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7AC18" w14:textId="77777777" w:rsidR="00686A5C" w:rsidRPr="0002077B" w:rsidRDefault="00686A5C" w:rsidP="00686A5C">
      <w:pPr>
        <w:ind w:left="2124" w:right="49" w:hanging="2124"/>
        <w:jc w:val="center"/>
        <w:rPr>
          <w:rFonts w:ascii="Noto Sans" w:eastAsia="Times" w:hAnsi="Noto Sans" w:cs="Noto Sans"/>
          <w:b/>
          <w:spacing w:val="30"/>
          <w:sz w:val="22"/>
          <w:szCs w:val="22"/>
          <w:lang w:eastAsia="es-ES"/>
        </w:rPr>
      </w:pPr>
    </w:p>
    <w:p w14:paraId="5391FBD2" w14:textId="77777777" w:rsidR="00686A5C" w:rsidRPr="0002077B" w:rsidRDefault="00686A5C" w:rsidP="00686A5C">
      <w:pPr>
        <w:ind w:left="1416" w:right="49" w:hanging="1416"/>
        <w:jc w:val="center"/>
        <w:rPr>
          <w:rFonts w:ascii="Noto Sans" w:eastAsia="Times" w:hAnsi="Noto Sans" w:cs="Noto Sans"/>
          <w:b/>
          <w:spacing w:val="30"/>
          <w:sz w:val="22"/>
          <w:szCs w:val="22"/>
          <w:lang w:eastAsia="es-ES"/>
        </w:rPr>
      </w:pPr>
    </w:p>
    <w:p w14:paraId="22767EBC" w14:textId="77777777" w:rsidR="00686A5C" w:rsidRPr="0002077B" w:rsidRDefault="00686A5C" w:rsidP="00686A5C">
      <w:pPr>
        <w:ind w:left="1416" w:right="49" w:hanging="1416"/>
        <w:jc w:val="center"/>
        <w:rPr>
          <w:rFonts w:ascii="Noto Sans" w:eastAsia="Times" w:hAnsi="Noto Sans" w:cs="Noto Sans"/>
          <w:b/>
          <w:spacing w:val="30"/>
          <w:sz w:val="22"/>
          <w:szCs w:val="22"/>
          <w:lang w:eastAsia="es-ES"/>
        </w:rPr>
      </w:pPr>
    </w:p>
    <w:p w14:paraId="36E8A4CD" w14:textId="77777777" w:rsidR="00686A5C" w:rsidRPr="0002077B" w:rsidRDefault="00686A5C" w:rsidP="00686A5C">
      <w:pPr>
        <w:ind w:left="142" w:right="49" w:hanging="142"/>
        <w:jc w:val="center"/>
        <w:rPr>
          <w:rFonts w:ascii="Noto Sans" w:eastAsia="Times" w:hAnsi="Noto Sans" w:cs="Noto Sans"/>
          <w:b/>
          <w:spacing w:val="30"/>
          <w:sz w:val="22"/>
          <w:szCs w:val="22"/>
          <w:lang w:eastAsia="es-ES"/>
        </w:rPr>
      </w:pPr>
    </w:p>
    <w:p w14:paraId="16071049" w14:textId="77777777" w:rsidR="00686A5C" w:rsidRPr="0002077B" w:rsidRDefault="00686A5C" w:rsidP="00686A5C">
      <w:pPr>
        <w:ind w:left="142" w:right="49" w:hanging="142"/>
        <w:jc w:val="center"/>
        <w:rPr>
          <w:rFonts w:ascii="Noto Sans" w:eastAsia="Times" w:hAnsi="Noto Sans" w:cs="Noto Sans"/>
          <w:b/>
          <w:spacing w:val="30"/>
          <w:sz w:val="22"/>
          <w:szCs w:val="22"/>
          <w:lang w:eastAsia="es-ES"/>
        </w:rPr>
      </w:pPr>
    </w:p>
    <w:p w14:paraId="280882C2" w14:textId="77777777" w:rsidR="00686A5C" w:rsidRPr="0002077B" w:rsidRDefault="00686A5C" w:rsidP="00686A5C">
      <w:pPr>
        <w:ind w:left="142" w:right="49" w:hanging="142"/>
        <w:jc w:val="center"/>
        <w:rPr>
          <w:rFonts w:ascii="Noto Sans" w:eastAsia="Times" w:hAnsi="Noto Sans" w:cs="Noto Sans"/>
          <w:b/>
          <w:spacing w:val="30"/>
          <w:sz w:val="22"/>
          <w:szCs w:val="22"/>
          <w:lang w:eastAsia="es-ES"/>
        </w:rPr>
      </w:pPr>
    </w:p>
    <w:p w14:paraId="698D15D4" w14:textId="77777777" w:rsidR="00686A5C" w:rsidRPr="0002077B" w:rsidRDefault="00686A5C" w:rsidP="00686A5C">
      <w:pPr>
        <w:ind w:left="142" w:right="49" w:hanging="142"/>
        <w:jc w:val="center"/>
        <w:rPr>
          <w:rFonts w:ascii="Noto Sans" w:hAnsi="Noto Sans" w:cs="Noto Sans"/>
          <w:b/>
          <w:smallCaps/>
          <w:sz w:val="22"/>
          <w:szCs w:val="22"/>
        </w:rPr>
      </w:pPr>
      <w:r w:rsidRPr="0002077B">
        <w:rPr>
          <w:rFonts w:ascii="Noto Sans" w:hAnsi="Noto Sans" w:cs="Noto Sans"/>
          <w:b/>
          <w:smallCaps/>
          <w:sz w:val="22"/>
          <w:szCs w:val="22"/>
        </w:rPr>
        <w:t xml:space="preserve">CONVOCATORIA PARA LA INVITACIÓN A CUANDO MENOS TRES PERSONAS </w:t>
      </w:r>
    </w:p>
    <w:p w14:paraId="648B5F8C" w14:textId="77777777" w:rsidR="00686A5C" w:rsidRPr="0002077B" w:rsidRDefault="00686A5C" w:rsidP="00686A5C">
      <w:pPr>
        <w:ind w:left="142" w:right="49" w:hanging="142"/>
        <w:jc w:val="center"/>
        <w:rPr>
          <w:rFonts w:ascii="Noto Sans" w:hAnsi="Noto Sans" w:cs="Noto Sans"/>
          <w:b/>
          <w:smallCaps/>
          <w:sz w:val="22"/>
          <w:szCs w:val="22"/>
        </w:rPr>
      </w:pPr>
    </w:p>
    <w:p w14:paraId="51DD6F86" w14:textId="77777777" w:rsidR="00686A5C" w:rsidRPr="0002077B" w:rsidRDefault="00686A5C" w:rsidP="00686A5C">
      <w:pPr>
        <w:ind w:left="142" w:right="49" w:hanging="142"/>
        <w:jc w:val="center"/>
        <w:rPr>
          <w:rFonts w:ascii="Noto Sans" w:hAnsi="Noto Sans" w:cs="Noto Sans"/>
          <w:b/>
          <w:smallCaps/>
          <w:sz w:val="22"/>
          <w:szCs w:val="22"/>
        </w:rPr>
      </w:pPr>
    </w:p>
    <w:p w14:paraId="370C5693" w14:textId="77777777" w:rsidR="00686A5C" w:rsidRPr="0002077B" w:rsidRDefault="00686A5C" w:rsidP="00686A5C">
      <w:pPr>
        <w:ind w:left="142" w:right="49" w:hanging="142"/>
        <w:jc w:val="center"/>
        <w:rPr>
          <w:rFonts w:ascii="Noto Sans" w:hAnsi="Noto Sans" w:cs="Noto Sans"/>
          <w:b/>
          <w:smallCaps/>
          <w:sz w:val="22"/>
          <w:szCs w:val="22"/>
        </w:rPr>
      </w:pPr>
    </w:p>
    <w:p w14:paraId="6F6218A5" w14:textId="1C4740A0" w:rsidR="00686A5C" w:rsidRPr="0002077B" w:rsidRDefault="00686A5C" w:rsidP="00686A5C">
      <w:pPr>
        <w:tabs>
          <w:tab w:val="left" w:pos="3360"/>
        </w:tabs>
        <w:ind w:left="142" w:right="49" w:hanging="142"/>
        <w:jc w:val="center"/>
        <w:rPr>
          <w:rFonts w:ascii="Noto Sans" w:hAnsi="Noto Sans" w:cs="Noto Sans"/>
          <w:b/>
          <w:smallCaps/>
          <w:sz w:val="22"/>
          <w:szCs w:val="22"/>
        </w:rPr>
      </w:pPr>
      <w:r w:rsidRPr="0002077B">
        <w:rPr>
          <w:rFonts w:ascii="Noto Sans" w:hAnsi="Noto Sans" w:cs="Noto Sans"/>
          <w:b/>
          <w:smallCaps/>
          <w:sz w:val="22"/>
          <w:szCs w:val="22"/>
        </w:rPr>
        <w:t>“</w:t>
      </w:r>
      <w:r w:rsidR="00C44F30" w:rsidRPr="0002077B">
        <w:rPr>
          <w:rFonts w:ascii="Noto Sans" w:hAnsi="Noto Sans" w:cs="Noto Sans"/>
          <w:b/>
          <w:smallCaps/>
          <w:sz w:val="22"/>
          <w:szCs w:val="22"/>
        </w:rPr>
        <w:t>SERVICIO DE INTERNET PARA OFICINAS REMOTAS DE LA PRODECON</w:t>
      </w:r>
      <w:r w:rsidRPr="0002077B">
        <w:rPr>
          <w:rFonts w:ascii="Noto Sans" w:hAnsi="Noto Sans" w:cs="Noto Sans"/>
          <w:b/>
          <w:smallCaps/>
          <w:sz w:val="22"/>
          <w:szCs w:val="22"/>
        </w:rPr>
        <w:t>”</w:t>
      </w:r>
    </w:p>
    <w:p w14:paraId="21586A94" w14:textId="77777777" w:rsidR="00686A5C" w:rsidRPr="0002077B" w:rsidRDefault="00686A5C" w:rsidP="00686A5C">
      <w:pPr>
        <w:tabs>
          <w:tab w:val="left" w:pos="3360"/>
        </w:tabs>
        <w:ind w:left="142" w:right="49" w:hanging="142"/>
        <w:jc w:val="both"/>
        <w:rPr>
          <w:rFonts w:ascii="Noto Sans" w:eastAsia="Batang" w:hAnsi="Noto Sans" w:cs="Noto Sans"/>
          <w:b/>
          <w:sz w:val="22"/>
          <w:szCs w:val="22"/>
          <w:lang w:eastAsia="x-none"/>
        </w:rPr>
      </w:pPr>
    </w:p>
    <w:p w14:paraId="57FD7453"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316475B6"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7201673" w14:textId="5A246D89" w:rsidR="00686A5C" w:rsidRPr="0002077B" w:rsidRDefault="00686A5C" w:rsidP="00C44F30">
      <w:pPr>
        <w:ind w:left="142" w:right="49" w:hanging="142"/>
        <w:jc w:val="center"/>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 xml:space="preserve">CONTRATO MARCO </w:t>
      </w:r>
      <w:r w:rsidR="00C44F30" w:rsidRPr="0002077B">
        <w:rPr>
          <w:rFonts w:ascii="Noto Sans" w:eastAsia="Batang" w:hAnsi="Noto Sans" w:cs="Noto Sans"/>
          <w:b/>
          <w:sz w:val="22"/>
          <w:szCs w:val="22"/>
          <w:lang w:eastAsia="x-none"/>
        </w:rPr>
        <w:t xml:space="preserve">“SERVICIO DE INTERNET PARA OFICINAS REMOTAS PARA LAS DEPENDENCIAS Y ENTIDADES DE LA ADMINISTRACIÓN PÚBLICA FEDERAL” </w:t>
      </w:r>
    </w:p>
    <w:p w14:paraId="1509F413"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39E53C84"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A4F75F6" w14:textId="019B69CD" w:rsidR="00686A5C" w:rsidRPr="0002077B" w:rsidRDefault="00686A5C" w:rsidP="00686A5C">
      <w:pPr>
        <w:ind w:left="142" w:right="49" w:hanging="142"/>
        <w:jc w:val="center"/>
        <w:rPr>
          <w:rFonts w:ascii="Noto Sans" w:hAnsi="Noto Sans" w:cs="Noto Sans"/>
          <w:b/>
          <w:smallCaps/>
          <w:sz w:val="22"/>
          <w:szCs w:val="22"/>
        </w:rPr>
      </w:pPr>
      <w:proofErr w:type="spellStart"/>
      <w:r w:rsidRPr="0002077B">
        <w:rPr>
          <w:rFonts w:ascii="Noto Sans" w:hAnsi="Noto Sans" w:cs="Noto Sans"/>
          <w:b/>
          <w:smallCaps/>
          <w:sz w:val="22"/>
          <w:szCs w:val="22"/>
        </w:rPr>
        <w:t>N°</w:t>
      </w:r>
      <w:proofErr w:type="spellEnd"/>
      <w:r w:rsidRPr="0002077B">
        <w:rPr>
          <w:rFonts w:ascii="Noto Sans" w:hAnsi="Noto Sans" w:cs="Noto Sans"/>
          <w:b/>
          <w:smallCaps/>
          <w:sz w:val="22"/>
          <w:szCs w:val="22"/>
        </w:rPr>
        <w:t xml:space="preserve"> </w:t>
      </w:r>
      <w:r w:rsidR="00E7089C">
        <w:rPr>
          <w:rFonts w:ascii="Noto Sans" w:hAnsi="Noto Sans" w:cs="Noto Sans"/>
          <w:b/>
          <w:smallCaps/>
          <w:sz w:val="22"/>
          <w:szCs w:val="22"/>
        </w:rPr>
        <w:t>IA-47-AYI-006AYI999-N-57-2025</w:t>
      </w:r>
    </w:p>
    <w:p w14:paraId="456D2852"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07B0B659"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1501EAB"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19B551A7"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5C0A2ABD"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0D1681E9"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338274AD"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2EC2F10F" w14:textId="77777777" w:rsidR="00686A5C" w:rsidRPr="0002077B" w:rsidRDefault="00686A5C" w:rsidP="00686A5C">
      <w:pPr>
        <w:ind w:left="142" w:right="49" w:hanging="142"/>
        <w:jc w:val="both"/>
        <w:rPr>
          <w:rFonts w:ascii="Noto Sans" w:eastAsia="Batang" w:hAnsi="Noto Sans" w:cs="Noto Sans"/>
          <w:b/>
          <w:sz w:val="22"/>
          <w:szCs w:val="22"/>
          <w:lang w:eastAsia="x-none"/>
        </w:rPr>
      </w:pPr>
    </w:p>
    <w:p w14:paraId="07A6889F" w14:textId="77777777" w:rsidR="00686A5C" w:rsidRDefault="00686A5C" w:rsidP="00686A5C">
      <w:pPr>
        <w:ind w:left="142" w:right="49" w:hanging="142"/>
        <w:jc w:val="both"/>
        <w:rPr>
          <w:rFonts w:ascii="Noto Sans" w:eastAsia="Batang" w:hAnsi="Noto Sans" w:cs="Noto Sans"/>
          <w:b/>
          <w:sz w:val="22"/>
          <w:szCs w:val="22"/>
          <w:lang w:eastAsia="x-none"/>
        </w:rPr>
      </w:pPr>
    </w:p>
    <w:p w14:paraId="76161D07" w14:textId="77777777" w:rsidR="0002077B" w:rsidRDefault="0002077B" w:rsidP="00686A5C">
      <w:pPr>
        <w:ind w:left="142" w:right="49" w:hanging="142"/>
        <w:jc w:val="both"/>
        <w:rPr>
          <w:rFonts w:ascii="Noto Sans" w:eastAsia="Batang" w:hAnsi="Noto Sans" w:cs="Noto Sans"/>
          <w:b/>
          <w:sz w:val="22"/>
          <w:szCs w:val="22"/>
          <w:lang w:eastAsia="x-none"/>
        </w:rPr>
      </w:pPr>
    </w:p>
    <w:p w14:paraId="12B9ACC3" w14:textId="77777777" w:rsidR="0002077B" w:rsidRPr="0002077B" w:rsidRDefault="0002077B" w:rsidP="00686A5C">
      <w:pPr>
        <w:ind w:left="142" w:right="49" w:hanging="142"/>
        <w:jc w:val="both"/>
        <w:rPr>
          <w:rFonts w:ascii="Noto Sans" w:eastAsia="Batang" w:hAnsi="Noto Sans" w:cs="Noto Sans"/>
          <w:b/>
          <w:sz w:val="22"/>
          <w:szCs w:val="22"/>
          <w:lang w:eastAsia="x-none"/>
        </w:rPr>
      </w:pPr>
    </w:p>
    <w:p w14:paraId="2B1A7680"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1CFA8105"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609FABE8"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619072DF" w14:textId="77777777" w:rsidR="00E21B4E" w:rsidRPr="0002077B" w:rsidRDefault="00E21B4E" w:rsidP="00686A5C">
      <w:pPr>
        <w:ind w:left="142" w:right="49" w:hanging="142"/>
        <w:jc w:val="both"/>
        <w:rPr>
          <w:rFonts w:ascii="Noto Sans" w:eastAsia="Batang" w:hAnsi="Noto Sans" w:cs="Noto Sans"/>
          <w:b/>
          <w:sz w:val="22"/>
          <w:szCs w:val="22"/>
          <w:lang w:eastAsia="x-none"/>
        </w:rPr>
      </w:pPr>
    </w:p>
    <w:p w14:paraId="1AD3E9C5" w14:textId="77777777" w:rsidR="00686A5C" w:rsidRPr="0002077B" w:rsidRDefault="00686A5C" w:rsidP="00686A5C">
      <w:pPr>
        <w:ind w:left="142" w:right="49" w:hanging="142"/>
        <w:jc w:val="both"/>
        <w:rPr>
          <w:rFonts w:ascii="Noto Sans" w:eastAsia="Batang" w:hAnsi="Noto Sans" w:cs="Noto Sans"/>
          <w:b/>
          <w:sz w:val="22"/>
          <w:szCs w:val="22"/>
          <w:lang w:eastAsia="x-none"/>
        </w:rPr>
      </w:pPr>
    </w:p>
    <w:sdt>
      <w:sdtPr>
        <w:rPr>
          <w:rFonts w:ascii="Noto Sans" w:eastAsiaTheme="minorHAnsi" w:hAnsi="Noto Sans" w:cs="Noto Sans"/>
          <w:b w:val="0"/>
          <w:bCs w:val="0"/>
          <w:color w:val="auto"/>
          <w:sz w:val="22"/>
          <w:szCs w:val="22"/>
          <w:lang w:val="es-ES" w:eastAsia="es-MX"/>
        </w:rPr>
        <w:id w:val="-1225979805"/>
        <w:docPartObj>
          <w:docPartGallery w:val="Table of Contents"/>
          <w:docPartUnique/>
        </w:docPartObj>
      </w:sdtPr>
      <w:sdtEndPr>
        <w:rPr>
          <w:rFonts w:eastAsiaTheme="minorEastAsia"/>
        </w:rPr>
      </w:sdtEndPr>
      <w:sdtContent>
        <w:p w14:paraId="4A8E284F" w14:textId="77777777" w:rsidR="00686A5C" w:rsidRPr="0002077B" w:rsidRDefault="00686A5C" w:rsidP="00686A5C">
          <w:pPr>
            <w:pStyle w:val="TtuloTDC"/>
            <w:jc w:val="center"/>
            <w:rPr>
              <w:rFonts w:ascii="Noto Sans" w:hAnsi="Noto Sans" w:cs="Noto Sans"/>
              <w:color w:val="auto"/>
              <w:sz w:val="22"/>
              <w:szCs w:val="22"/>
            </w:rPr>
          </w:pPr>
          <w:r w:rsidRPr="0002077B">
            <w:rPr>
              <w:rFonts w:ascii="Noto Sans" w:hAnsi="Noto Sans" w:cs="Noto Sans"/>
              <w:color w:val="auto"/>
              <w:sz w:val="22"/>
              <w:szCs w:val="22"/>
              <w:lang w:val="es-ES"/>
            </w:rPr>
            <w:t>ÍNDICE</w:t>
          </w:r>
        </w:p>
        <w:p w14:paraId="02D1E2A2" w14:textId="3F15790C" w:rsidR="001908A3" w:rsidRDefault="00686A5C">
          <w:pPr>
            <w:pStyle w:val="TDC1"/>
            <w:rPr>
              <w:rFonts w:asciiTheme="minorHAnsi" w:eastAsiaTheme="minorEastAsia" w:hAnsiTheme="minorHAnsi" w:cstheme="minorBidi"/>
              <w:b w:val="0"/>
              <w:bCs w:val="0"/>
              <w:i w:val="0"/>
              <w:iCs w:val="0"/>
              <w:noProof/>
              <w:kern w:val="2"/>
              <w:lang w:eastAsia="es-MX"/>
              <w14:ligatures w14:val="standardContextual"/>
            </w:rPr>
          </w:pPr>
          <w:r w:rsidRPr="0002077B">
            <w:rPr>
              <w:rFonts w:ascii="Noto Sans" w:hAnsi="Noto Sans" w:cs="Noto Sans"/>
              <w:sz w:val="22"/>
              <w:szCs w:val="22"/>
            </w:rPr>
            <w:fldChar w:fldCharType="begin"/>
          </w:r>
          <w:r w:rsidRPr="0002077B">
            <w:rPr>
              <w:rFonts w:ascii="Noto Sans" w:hAnsi="Noto Sans" w:cs="Noto Sans"/>
              <w:sz w:val="22"/>
              <w:szCs w:val="22"/>
            </w:rPr>
            <w:instrText xml:space="preserve"> TOC \o "1-3" \h \z \u </w:instrText>
          </w:r>
          <w:r w:rsidRPr="0002077B">
            <w:rPr>
              <w:rFonts w:ascii="Noto Sans" w:hAnsi="Noto Sans" w:cs="Noto Sans"/>
              <w:sz w:val="22"/>
              <w:szCs w:val="22"/>
            </w:rPr>
            <w:fldChar w:fldCharType="separate"/>
          </w:r>
          <w:hyperlink w:anchor="_Toc191065591" w:history="1">
            <w:r w:rsidR="001908A3" w:rsidRPr="003F5DE5">
              <w:rPr>
                <w:rStyle w:val="Hipervnculo"/>
                <w:rFonts w:ascii="Noto Sans" w:hAnsi="Noto Sans" w:cs="Noto Sans"/>
                <w:noProof/>
              </w:rPr>
              <w:t>GLOSARIO</w:t>
            </w:r>
            <w:r w:rsidR="001908A3">
              <w:rPr>
                <w:noProof/>
                <w:webHidden/>
              </w:rPr>
              <w:tab/>
            </w:r>
            <w:r w:rsidR="001908A3">
              <w:rPr>
                <w:noProof/>
                <w:webHidden/>
              </w:rPr>
              <w:fldChar w:fldCharType="begin"/>
            </w:r>
            <w:r w:rsidR="001908A3">
              <w:rPr>
                <w:noProof/>
                <w:webHidden/>
              </w:rPr>
              <w:instrText xml:space="preserve"> PAGEREF _Toc191065591 \h </w:instrText>
            </w:r>
            <w:r w:rsidR="001908A3">
              <w:rPr>
                <w:noProof/>
                <w:webHidden/>
              </w:rPr>
            </w:r>
            <w:r w:rsidR="001908A3">
              <w:rPr>
                <w:noProof/>
                <w:webHidden/>
              </w:rPr>
              <w:fldChar w:fldCharType="separate"/>
            </w:r>
            <w:r w:rsidR="001908A3">
              <w:rPr>
                <w:noProof/>
                <w:webHidden/>
              </w:rPr>
              <w:t>3</w:t>
            </w:r>
            <w:r w:rsidR="001908A3">
              <w:rPr>
                <w:noProof/>
                <w:webHidden/>
              </w:rPr>
              <w:fldChar w:fldCharType="end"/>
            </w:r>
          </w:hyperlink>
        </w:p>
        <w:p w14:paraId="48F01168" w14:textId="3525FD85"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592" w:history="1">
            <w:r w:rsidRPr="003F5DE5">
              <w:rPr>
                <w:rStyle w:val="Hipervnculo"/>
                <w:rFonts w:ascii="Noto Sans" w:hAnsi="Noto Sans" w:cs="Noto Sans"/>
                <w:noProof/>
              </w:rPr>
              <w:t>1.- DATOS GENERALES O DE IDENTIFICACIÓN DE LA INVITACIÓN</w:t>
            </w:r>
            <w:r>
              <w:rPr>
                <w:noProof/>
                <w:webHidden/>
              </w:rPr>
              <w:tab/>
            </w:r>
            <w:r>
              <w:rPr>
                <w:noProof/>
                <w:webHidden/>
              </w:rPr>
              <w:fldChar w:fldCharType="begin"/>
            </w:r>
            <w:r>
              <w:rPr>
                <w:noProof/>
                <w:webHidden/>
              </w:rPr>
              <w:instrText xml:space="preserve"> PAGEREF _Toc191065592 \h </w:instrText>
            </w:r>
            <w:r>
              <w:rPr>
                <w:noProof/>
                <w:webHidden/>
              </w:rPr>
            </w:r>
            <w:r>
              <w:rPr>
                <w:noProof/>
                <w:webHidden/>
              </w:rPr>
              <w:fldChar w:fldCharType="separate"/>
            </w:r>
            <w:r>
              <w:rPr>
                <w:noProof/>
                <w:webHidden/>
              </w:rPr>
              <w:t>6</w:t>
            </w:r>
            <w:r>
              <w:rPr>
                <w:noProof/>
                <w:webHidden/>
              </w:rPr>
              <w:fldChar w:fldCharType="end"/>
            </w:r>
          </w:hyperlink>
        </w:p>
        <w:p w14:paraId="3CD8913C" w14:textId="6C2B4945"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593" w:history="1">
            <w:r w:rsidRPr="003F5DE5">
              <w:rPr>
                <w:rStyle w:val="Hipervnculo"/>
                <w:rFonts w:ascii="Noto Sans" w:hAnsi="Noto Sans" w:cs="Noto Sans"/>
                <w:noProof/>
              </w:rPr>
              <w:t>2.- OBJETO Y ALCANCE DE LA INVITACIÓN.</w:t>
            </w:r>
            <w:r>
              <w:rPr>
                <w:noProof/>
                <w:webHidden/>
              </w:rPr>
              <w:tab/>
            </w:r>
            <w:r>
              <w:rPr>
                <w:noProof/>
                <w:webHidden/>
              </w:rPr>
              <w:fldChar w:fldCharType="begin"/>
            </w:r>
            <w:r>
              <w:rPr>
                <w:noProof/>
                <w:webHidden/>
              </w:rPr>
              <w:instrText xml:space="preserve"> PAGEREF _Toc191065593 \h </w:instrText>
            </w:r>
            <w:r>
              <w:rPr>
                <w:noProof/>
                <w:webHidden/>
              </w:rPr>
            </w:r>
            <w:r>
              <w:rPr>
                <w:noProof/>
                <w:webHidden/>
              </w:rPr>
              <w:fldChar w:fldCharType="separate"/>
            </w:r>
            <w:r>
              <w:rPr>
                <w:noProof/>
                <w:webHidden/>
              </w:rPr>
              <w:t>8</w:t>
            </w:r>
            <w:r>
              <w:rPr>
                <w:noProof/>
                <w:webHidden/>
              </w:rPr>
              <w:fldChar w:fldCharType="end"/>
            </w:r>
          </w:hyperlink>
        </w:p>
        <w:p w14:paraId="5B487C18" w14:textId="59E56EFC"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594" w:history="1">
            <w:r w:rsidRPr="003F5DE5">
              <w:rPr>
                <w:rStyle w:val="Hipervnculo"/>
                <w:rFonts w:ascii="Noto Sans" w:hAnsi="Noto Sans" w:cs="Noto Sans"/>
                <w:noProof/>
              </w:rPr>
              <w:t>3.- FORMA Y TÉRMINOS QUE REGIRÁN LOS DIVERSOS ACTOS DE ESTE PROCEDIMIENTO.</w:t>
            </w:r>
            <w:r>
              <w:rPr>
                <w:noProof/>
                <w:webHidden/>
              </w:rPr>
              <w:tab/>
            </w:r>
            <w:r>
              <w:rPr>
                <w:noProof/>
                <w:webHidden/>
              </w:rPr>
              <w:fldChar w:fldCharType="begin"/>
            </w:r>
            <w:r>
              <w:rPr>
                <w:noProof/>
                <w:webHidden/>
              </w:rPr>
              <w:instrText xml:space="preserve"> PAGEREF _Toc191065594 \h </w:instrText>
            </w:r>
            <w:r>
              <w:rPr>
                <w:noProof/>
                <w:webHidden/>
              </w:rPr>
            </w:r>
            <w:r>
              <w:rPr>
                <w:noProof/>
                <w:webHidden/>
              </w:rPr>
              <w:fldChar w:fldCharType="separate"/>
            </w:r>
            <w:r>
              <w:rPr>
                <w:noProof/>
                <w:webHidden/>
              </w:rPr>
              <w:t>10</w:t>
            </w:r>
            <w:r>
              <w:rPr>
                <w:noProof/>
                <w:webHidden/>
              </w:rPr>
              <w:fldChar w:fldCharType="end"/>
            </w:r>
          </w:hyperlink>
        </w:p>
        <w:p w14:paraId="06CD81A2" w14:textId="58512256"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595" w:history="1">
            <w:r w:rsidRPr="003F5DE5">
              <w:rPr>
                <w:rStyle w:val="Hipervnculo"/>
                <w:rFonts w:ascii="Noto Sans" w:hAnsi="Noto Sans" w:cs="Noto Sans"/>
                <w:noProof/>
              </w:rPr>
              <w:t>4.- DOCUMENTOS QUE DEBEN PRESENTAR LOS LICITANTES.</w:t>
            </w:r>
            <w:r>
              <w:rPr>
                <w:noProof/>
                <w:webHidden/>
              </w:rPr>
              <w:tab/>
            </w:r>
            <w:r>
              <w:rPr>
                <w:noProof/>
                <w:webHidden/>
              </w:rPr>
              <w:fldChar w:fldCharType="begin"/>
            </w:r>
            <w:r>
              <w:rPr>
                <w:noProof/>
                <w:webHidden/>
              </w:rPr>
              <w:instrText xml:space="preserve"> PAGEREF _Toc191065595 \h </w:instrText>
            </w:r>
            <w:r>
              <w:rPr>
                <w:noProof/>
                <w:webHidden/>
              </w:rPr>
            </w:r>
            <w:r>
              <w:rPr>
                <w:noProof/>
                <w:webHidden/>
              </w:rPr>
              <w:fldChar w:fldCharType="separate"/>
            </w:r>
            <w:r>
              <w:rPr>
                <w:noProof/>
                <w:webHidden/>
              </w:rPr>
              <w:t>31</w:t>
            </w:r>
            <w:r>
              <w:rPr>
                <w:noProof/>
                <w:webHidden/>
              </w:rPr>
              <w:fldChar w:fldCharType="end"/>
            </w:r>
          </w:hyperlink>
        </w:p>
        <w:p w14:paraId="14F2E052" w14:textId="25AD94EA"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596" w:history="1">
            <w:r w:rsidRPr="003F5DE5">
              <w:rPr>
                <w:rStyle w:val="Hipervnculo"/>
                <w:rFonts w:ascii="Noto Sans" w:hAnsi="Noto Sans" w:cs="Noto Sans"/>
                <w:noProof/>
              </w:rPr>
              <w:t>5.- CRITERIOS PARA LA EVALUACIÓN DE PROPOSICIONES</w:t>
            </w:r>
            <w:r>
              <w:rPr>
                <w:noProof/>
                <w:webHidden/>
              </w:rPr>
              <w:tab/>
            </w:r>
            <w:r>
              <w:rPr>
                <w:noProof/>
                <w:webHidden/>
              </w:rPr>
              <w:fldChar w:fldCharType="begin"/>
            </w:r>
            <w:r>
              <w:rPr>
                <w:noProof/>
                <w:webHidden/>
              </w:rPr>
              <w:instrText xml:space="preserve"> PAGEREF _Toc191065596 \h </w:instrText>
            </w:r>
            <w:r>
              <w:rPr>
                <w:noProof/>
                <w:webHidden/>
              </w:rPr>
            </w:r>
            <w:r>
              <w:rPr>
                <w:noProof/>
                <w:webHidden/>
              </w:rPr>
              <w:fldChar w:fldCharType="separate"/>
            </w:r>
            <w:r>
              <w:rPr>
                <w:noProof/>
                <w:webHidden/>
              </w:rPr>
              <w:t>34</w:t>
            </w:r>
            <w:r>
              <w:rPr>
                <w:noProof/>
                <w:webHidden/>
              </w:rPr>
              <w:fldChar w:fldCharType="end"/>
            </w:r>
          </w:hyperlink>
        </w:p>
        <w:p w14:paraId="449473AB" w14:textId="196F2AEE"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597" w:history="1">
            <w:r w:rsidRPr="003F5DE5">
              <w:rPr>
                <w:rStyle w:val="Hipervnculo"/>
                <w:rFonts w:ascii="Noto Sans" w:hAnsi="Noto Sans" w:cs="Noto Sans"/>
                <w:noProof/>
              </w:rPr>
              <w:t xml:space="preserve">6.- CANCELACIÓN DE LA </w:t>
            </w:r>
            <w:r w:rsidRPr="003F5DE5">
              <w:rPr>
                <w:rStyle w:val="Hipervnculo"/>
                <w:rFonts w:ascii="Noto Sans" w:eastAsia="Batang" w:hAnsi="Noto Sans" w:cs="Noto Sans"/>
                <w:noProof/>
                <w:lang w:eastAsia="es-ES"/>
              </w:rPr>
              <w:t xml:space="preserve">INVITACIÓN </w:t>
            </w:r>
            <w:r w:rsidRPr="003F5DE5">
              <w:rPr>
                <w:rStyle w:val="Hipervnculo"/>
                <w:rFonts w:ascii="Noto Sans" w:hAnsi="Noto Sans" w:cs="Noto Sans"/>
                <w:noProof/>
              </w:rPr>
              <w:t>ELECTRÓNICA NACIONAL.</w:t>
            </w:r>
            <w:r>
              <w:rPr>
                <w:noProof/>
                <w:webHidden/>
              </w:rPr>
              <w:tab/>
            </w:r>
            <w:r>
              <w:rPr>
                <w:noProof/>
                <w:webHidden/>
              </w:rPr>
              <w:fldChar w:fldCharType="begin"/>
            </w:r>
            <w:r>
              <w:rPr>
                <w:noProof/>
                <w:webHidden/>
              </w:rPr>
              <w:instrText xml:space="preserve"> PAGEREF _Toc191065597 \h </w:instrText>
            </w:r>
            <w:r>
              <w:rPr>
                <w:noProof/>
                <w:webHidden/>
              </w:rPr>
            </w:r>
            <w:r>
              <w:rPr>
                <w:noProof/>
                <w:webHidden/>
              </w:rPr>
              <w:fldChar w:fldCharType="separate"/>
            </w:r>
            <w:r>
              <w:rPr>
                <w:noProof/>
                <w:webHidden/>
              </w:rPr>
              <w:t>39</w:t>
            </w:r>
            <w:r>
              <w:rPr>
                <w:noProof/>
                <w:webHidden/>
              </w:rPr>
              <w:fldChar w:fldCharType="end"/>
            </w:r>
          </w:hyperlink>
        </w:p>
        <w:p w14:paraId="0E2644B6" w14:textId="5747F6B4"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598" w:history="1">
            <w:r w:rsidRPr="003F5DE5">
              <w:rPr>
                <w:rStyle w:val="Hipervnculo"/>
                <w:rFonts w:ascii="Noto Sans" w:hAnsi="Noto Sans" w:cs="Noto Sans"/>
                <w:noProof/>
              </w:rPr>
              <w:t>7.- PENAS CONVENCIONALES Y DEDUCCIONES ECONÓMICAS.</w:t>
            </w:r>
            <w:r>
              <w:rPr>
                <w:noProof/>
                <w:webHidden/>
              </w:rPr>
              <w:tab/>
            </w:r>
            <w:r>
              <w:rPr>
                <w:noProof/>
                <w:webHidden/>
              </w:rPr>
              <w:fldChar w:fldCharType="begin"/>
            </w:r>
            <w:r>
              <w:rPr>
                <w:noProof/>
                <w:webHidden/>
              </w:rPr>
              <w:instrText xml:space="preserve"> PAGEREF _Toc191065598 \h </w:instrText>
            </w:r>
            <w:r>
              <w:rPr>
                <w:noProof/>
                <w:webHidden/>
              </w:rPr>
            </w:r>
            <w:r>
              <w:rPr>
                <w:noProof/>
                <w:webHidden/>
              </w:rPr>
              <w:fldChar w:fldCharType="separate"/>
            </w:r>
            <w:r>
              <w:rPr>
                <w:noProof/>
                <w:webHidden/>
              </w:rPr>
              <w:t>39</w:t>
            </w:r>
            <w:r>
              <w:rPr>
                <w:noProof/>
                <w:webHidden/>
              </w:rPr>
              <w:fldChar w:fldCharType="end"/>
            </w:r>
          </w:hyperlink>
        </w:p>
        <w:p w14:paraId="6D26A892" w14:textId="4C68E61B"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599" w:history="1">
            <w:r w:rsidRPr="003F5DE5">
              <w:rPr>
                <w:rStyle w:val="Hipervnculo"/>
                <w:rFonts w:ascii="Noto Sans" w:hAnsi="Noto Sans" w:cs="Noto Sans"/>
                <w:noProof/>
              </w:rPr>
              <w:t>8.- SANCIONES</w:t>
            </w:r>
            <w:r>
              <w:rPr>
                <w:noProof/>
                <w:webHidden/>
              </w:rPr>
              <w:tab/>
            </w:r>
            <w:r>
              <w:rPr>
                <w:noProof/>
                <w:webHidden/>
              </w:rPr>
              <w:fldChar w:fldCharType="begin"/>
            </w:r>
            <w:r>
              <w:rPr>
                <w:noProof/>
                <w:webHidden/>
              </w:rPr>
              <w:instrText xml:space="preserve"> PAGEREF _Toc191065599 \h </w:instrText>
            </w:r>
            <w:r>
              <w:rPr>
                <w:noProof/>
                <w:webHidden/>
              </w:rPr>
            </w:r>
            <w:r>
              <w:rPr>
                <w:noProof/>
                <w:webHidden/>
              </w:rPr>
              <w:fldChar w:fldCharType="separate"/>
            </w:r>
            <w:r>
              <w:rPr>
                <w:noProof/>
                <w:webHidden/>
              </w:rPr>
              <w:t>40</w:t>
            </w:r>
            <w:r>
              <w:rPr>
                <w:noProof/>
                <w:webHidden/>
              </w:rPr>
              <w:fldChar w:fldCharType="end"/>
            </w:r>
          </w:hyperlink>
        </w:p>
        <w:p w14:paraId="7F1DDA8D" w14:textId="6D5979C3"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600" w:history="1">
            <w:r w:rsidRPr="003F5DE5">
              <w:rPr>
                <w:rStyle w:val="Hipervnculo"/>
                <w:rFonts w:ascii="Noto Sans" w:hAnsi="Noto Sans" w:cs="Noto Sans"/>
                <w:noProof/>
              </w:rPr>
              <w:t>9.- RESCISIÓN ADMINISTRATIVA DEL CONTRATO</w:t>
            </w:r>
            <w:r>
              <w:rPr>
                <w:noProof/>
                <w:webHidden/>
              </w:rPr>
              <w:tab/>
            </w:r>
            <w:r>
              <w:rPr>
                <w:noProof/>
                <w:webHidden/>
              </w:rPr>
              <w:fldChar w:fldCharType="begin"/>
            </w:r>
            <w:r>
              <w:rPr>
                <w:noProof/>
                <w:webHidden/>
              </w:rPr>
              <w:instrText xml:space="preserve"> PAGEREF _Toc191065600 \h </w:instrText>
            </w:r>
            <w:r>
              <w:rPr>
                <w:noProof/>
                <w:webHidden/>
              </w:rPr>
            </w:r>
            <w:r>
              <w:rPr>
                <w:noProof/>
                <w:webHidden/>
              </w:rPr>
              <w:fldChar w:fldCharType="separate"/>
            </w:r>
            <w:r>
              <w:rPr>
                <w:noProof/>
                <w:webHidden/>
              </w:rPr>
              <w:t>41</w:t>
            </w:r>
            <w:r>
              <w:rPr>
                <w:noProof/>
                <w:webHidden/>
              </w:rPr>
              <w:fldChar w:fldCharType="end"/>
            </w:r>
          </w:hyperlink>
        </w:p>
        <w:p w14:paraId="37565A9E" w14:textId="003D167A"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601" w:history="1">
            <w:r w:rsidRPr="003F5DE5">
              <w:rPr>
                <w:rStyle w:val="Hipervnculo"/>
                <w:rFonts w:ascii="Noto Sans" w:hAnsi="Noto Sans" w:cs="Noto Sans"/>
                <w:noProof/>
              </w:rPr>
              <w:t>10.- CASO FORTUITO, FUERZA MAYOR Y SUSPENSIÓN DEL SERVICIO.</w:t>
            </w:r>
            <w:r>
              <w:rPr>
                <w:noProof/>
                <w:webHidden/>
              </w:rPr>
              <w:tab/>
            </w:r>
            <w:r>
              <w:rPr>
                <w:noProof/>
                <w:webHidden/>
              </w:rPr>
              <w:fldChar w:fldCharType="begin"/>
            </w:r>
            <w:r>
              <w:rPr>
                <w:noProof/>
                <w:webHidden/>
              </w:rPr>
              <w:instrText xml:space="preserve"> PAGEREF _Toc191065601 \h </w:instrText>
            </w:r>
            <w:r>
              <w:rPr>
                <w:noProof/>
                <w:webHidden/>
              </w:rPr>
            </w:r>
            <w:r>
              <w:rPr>
                <w:noProof/>
                <w:webHidden/>
              </w:rPr>
              <w:fldChar w:fldCharType="separate"/>
            </w:r>
            <w:r>
              <w:rPr>
                <w:noProof/>
                <w:webHidden/>
              </w:rPr>
              <w:t>43</w:t>
            </w:r>
            <w:r>
              <w:rPr>
                <w:noProof/>
                <w:webHidden/>
              </w:rPr>
              <w:fldChar w:fldCharType="end"/>
            </w:r>
          </w:hyperlink>
        </w:p>
        <w:p w14:paraId="06DF41EF" w14:textId="6BEF37DD"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602" w:history="1">
            <w:r w:rsidRPr="003F5DE5">
              <w:rPr>
                <w:rStyle w:val="Hipervnculo"/>
                <w:rFonts w:ascii="Noto Sans" w:hAnsi="Noto Sans" w:cs="Noto Sans"/>
                <w:noProof/>
              </w:rPr>
              <w:t>11.- TERMINACIÓN ANTICIPADA DEL CONTRATO</w:t>
            </w:r>
            <w:r>
              <w:rPr>
                <w:noProof/>
                <w:webHidden/>
              </w:rPr>
              <w:tab/>
            </w:r>
            <w:r>
              <w:rPr>
                <w:noProof/>
                <w:webHidden/>
              </w:rPr>
              <w:fldChar w:fldCharType="begin"/>
            </w:r>
            <w:r>
              <w:rPr>
                <w:noProof/>
                <w:webHidden/>
              </w:rPr>
              <w:instrText xml:space="preserve"> PAGEREF _Toc191065602 \h </w:instrText>
            </w:r>
            <w:r>
              <w:rPr>
                <w:noProof/>
                <w:webHidden/>
              </w:rPr>
            </w:r>
            <w:r>
              <w:rPr>
                <w:noProof/>
                <w:webHidden/>
              </w:rPr>
              <w:fldChar w:fldCharType="separate"/>
            </w:r>
            <w:r>
              <w:rPr>
                <w:noProof/>
                <w:webHidden/>
              </w:rPr>
              <w:t>44</w:t>
            </w:r>
            <w:r>
              <w:rPr>
                <w:noProof/>
                <w:webHidden/>
              </w:rPr>
              <w:fldChar w:fldCharType="end"/>
            </w:r>
          </w:hyperlink>
        </w:p>
        <w:p w14:paraId="3DF11BD5" w14:textId="7E866827"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603" w:history="1">
            <w:r w:rsidRPr="003F5DE5">
              <w:rPr>
                <w:rStyle w:val="Hipervnculo"/>
                <w:rFonts w:ascii="Noto Sans" w:hAnsi="Noto Sans" w:cs="Noto Sans"/>
                <w:noProof/>
              </w:rPr>
              <w:t>12.- NO NEGOCIACIÓN</w:t>
            </w:r>
            <w:r>
              <w:rPr>
                <w:noProof/>
                <w:webHidden/>
              </w:rPr>
              <w:tab/>
            </w:r>
            <w:r>
              <w:rPr>
                <w:noProof/>
                <w:webHidden/>
              </w:rPr>
              <w:fldChar w:fldCharType="begin"/>
            </w:r>
            <w:r>
              <w:rPr>
                <w:noProof/>
                <w:webHidden/>
              </w:rPr>
              <w:instrText xml:space="preserve"> PAGEREF _Toc191065603 \h </w:instrText>
            </w:r>
            <w:r>
              <w:rPr>
                <w:noProof/>
                <w:webHidden/>
              </w:rPr>
            </w:r>
            <w:r>
              <w:rPr>
                <w:noProof/>
                <w:webHidden/>
              </w:rPr>
              <w:fldChar w:fldCharType="separate"/>
            </w:r>
            <w:r>
              <w:rPr>
                <w:noProof/>
                <w:webHidden/>
              </w:rPr>
              <w:t>44</w:t>
            </w:r>
            <w:r>
              <w:rPr>
                <w:noProof/>
                <w:webHidden/>
              </w:rPr>
              <w:fldChar w:fldCharType="end"/>
            </w:r>
          </w:hyperlink>
        </w:p>
        <w:p w14:paraId="65C58215" w14:textId="0AB0F100"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604" w:history="1">
            <w:r w:rsidRPr="003F5DE5">
              <w:rPr>
                <w:rStyle w:val="Hipervnculo"/>
                <w:rFonts w:ascii="Noto Sans" w:hAnsi="Noto Sans" w:cs="Noto Sans"/>
                <w:noProof/>
              </w:rPr>
              <w:t>13.- INCONFORMIDADES</w:t>
            </w:r>
            <w:r>
              <w:rPr>
                <w:noProof/>
                <w:webHidden/>
              </w:rPr>
              <w:tab/>
            </w:r>
            <w:r>
              <w:rPr>
                <w:noProof/>
                <w:webHidden/>
              </w:rPr>
              <w:fldChar w:fldCharType="begin"/>
            </w:r>
            <w:r>
              <w:rPr>
                <w:noProof/>
                <w:webHidden/>
              </w:rPr>
              <w:instrText xml:space="preserve"> PAGEREF _Toc191065604 \h </w:instrText>
            </w:r>
            <w:r>
              <w:rPr>
                <w:noProof/>
                <w:webHidden/>
              </w:rPr>
            </w:r>
            <w:r>
              <w:rPr>
                <w:noProof/>
                <w:webHidden/>
              </w:rPr>
              <w:fldChar w:fldCharType="separate"/>
            </w:r>
            <w:r>
              <w:rPr>
                <w:noProof/>
                <w:webHidden/>
              </w:rPr>
              <w:t>44</w:t>
            </w:r>
            <w:r>
              <w:rPr>
                <w:noProof/>
                <w:webHidden/>
              </w:rPr>
              <w:fldChar w:fldCharType="end"/>
            </w:r>
          </w:hyperlink>
        </w:p>
        <w:p w14:paraId="651C594F" w14:textId="1342EAE9"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605" w:history="1">
            <w:r w:rsidRPr="003F5DE5">
              <w:rPr>
                <w:rStyle w:val="Hipervnculo"/>
                <w:rFonts w:ascii="Noto Sans" w:hAnsi="Noto Sans" w:cs="Noto Sans"/>
                <w:noProof/>
              </w:rPr>
              <w:t>14.- TRANSPARENCIA</w:t>
            </w:r>
            <w:r>
              <w:rPr>
                <w:noProof/>
                <w:webHidden/>
              </w:rPr>
              <w:tab/>
            </w:r>
            <w:r>
              <w:rPr>
                <w:noProof/>
                <w:webHidden/>
              </w:rPr>
              <w:fldChar w:fldCharType="begin"/>
            </w:r>
            <w:r>
              <w:rPr>
                <w:noProof/>
                <w:webHidden/>
              </w:rPr>
              <w:instrText xml:space="preserve"> PAGEREF _Toc191065605 \h </w:instrText>
            </w:r>
            <w:r>
              <w:rPr>
                <w:noProof/>
                <w:webHidden/>
              </w:rPr>
            </w:r>
            <w:r>
              <w:rPr>
                <w:noProof/>
                <w:webHidden/>
              </w:rPr>
              <w:fldChar w:fldCharType="separate"/>
            </w:r>
            <w:r>
              <w:rPr>
                <w:noProof/>
                <w:webHidden/>
              </w:rPr>
              <w:t>45</w:t>
            </w:r>
            <w:r>
              <w:rPr>
                <w:noProof/>
                <w:webHidden/>
              </w:rPr>
              <w:fldChar w:fldCharType="end"/>
            </w:r>
          </w:hyperlink>
        </w:p>
        <w:p w14:paraId="0B9B2B4E" w14:textId="0A31F86F"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606" w:history="1">
            <w:r w:rsidRPr="003F5DE5">
              <w:rPr>
                <w:rStyle w:val="Hipervnculo"/>
                <w:rFonts w:ascii="Noto Sans" w:hAnsi="Noto Sans" w:cs="Noto Sans"/>
                <w:noProof/>
              </w:rPr>
              <w:t>15.- NOTA INFORMATIVA</w:t>
            </w:r>
            <w:r>
              <w:rPr>
                <w:noProof/>
                <w:webHidden/>
              </w:rPr>
              <w:tab/>
            </w:r>
            <w:r>
              <w:rPr>
                <w:noProof/>
                <w:webHidden/>
              </w:rPr>
              <w:fldChar w:fldCharType="begin"/>
            </w:r>
            <w:r>
              <w:rPr>
                <w:noProof/>
                <w:webHidden/>
              </w:rPr>
              <w:instrText xml:space="preserve"> PAGEREF _Toc191065606 \h </w:instrText>
            </w:r>
            <w:r>
              <w:rPr>
                <w:noProof/>
                <w:webHidden/>
              </w:rPr>
            </w:r>
            <w:r>
              <w:rPr>
                <w:noProof/>
                <w:webHidden/>
              </w:rPr>
              <w:fldChar w:fldCharType="separate"/>
            </w:r>
            <w:r>
              <w:rPr>
                <w:noProof/>
                <w:webHidden/>
              </w:rPr>
              <w:t>45</w:t>
            </w:r>
            <w:r>
              <w:rPr>
                <w:noProof/>
                <w:webHidden/>
              </w:rPr>
              <w:fldChar w:fldCharType="end"/>
            </w:r>
          </w:hyperlink>
        </w:p>
        <w:p w14:paraId="5AD90FA0" w14:textId="0DB9B7CC"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607" w:history="1">
            <w:r w:rsidRPr="003F5DE5">
              <w:rPr>
                <w:rStyle w:val="Hipervnculo"/>
                <w:rFonts w:ascii="Noto Sans" w:hAnsi="Noto Sans" w:cs="Noto Sans"/>
                <w:noProof/>
              </w:rPr>
              <w:t>16.- DENUNCIAS.</w:t>
            </w:r>
            <w:r>
              <w:rPr>
                <w:noProof/>
                <w:webHidden/>
              </w:rPr>
              <w:tab/>
            </w:r>
            <w:r>
              <w:rPr>
                <w:noProof/>
                <w:webHidden/>
              </w:rPr>
              <w:fldChar w:fldCharType="begin"/>
            </w:r>
            <w:r>
              <w:rPr>
                <w:noProof/>
                <w:webHidden/>
              </w:rPr>
              <w:instrText xml:space="preserve"> PAGEREF _Toc191065607 \h </w:instrText>
            </w:r>
            <w:r>
              <w:rPr>
                <w:noProof/>
                <w:webHidden/>
              </w:rPr>
            </w:r>
            <w:r>
              <w:rPr>
                <w:noProof/>
                <w:webHidden/>
              </w:rPr>
              <w:fldChar w:fldCharType="separate"/>
            </w:r>
            <w:r>
              <w:rPr>
                <w:noProof/>
                <w:webHidden/>
              </w:rPr>
              <w:t>45</w:t>
            </w:r>
            <w:r>
              <w:rPr>
                <w:noProof/>
                <w:webHidden/>
              </w:rPr>
              <w:fldChar w:fldCharType="end"/>
            </w:r>
          </w:hyperlink>
        </w:p>
        <w:p w14:paraId="5439411E" w14:textId="06EBFF74"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608" w:history="1">
            <w:r w:rsidRPr="003F5DE5">
              <w:rPr>
                <w:rStyle w:val="Hipervnculo"/>
                <w:rFonts w:ascii="Noto Sans" w:hAnsi="Noto Sans" w:cs="Noto Sans"/>
                <w:noProof/>
                <w:lang w:val="pt-PT"/>
              </w:rPr>
              <w:t>17.- ANEXOS</w:t>
            </w:r>
            <w:r>
              <w:rPr>
                <w:noProof/>
                <w:webHidden/>
              </w:rPr>
              <w:tab/>
            </w:r>
            <w:r>
              <w:rPr>
                <w:noProof/>
                <w:webHidden/>
              </w:rPr>
              <w:fldChar w:fldCharType="begin"/>
            </w:r>
            <w:r>
              <w:rPr>
                <w:noProof/>
                <w:webHidden/>
              </w:rPr>
              <w:instrText xml:space="preserve"> PAGEREF _Toc191065608 \h </w:instrText>
            </w:r>
            <w:r>
              <w:rPr>
                <w:noProof/>
                <w:webHidden/>
              </w:rPr>
            </w:r>
            <w:r>
              <w:rPr>
                <w:noProof/>
                <w:webHidden/>
              </w:rPr>
              <w:fldChar w:fldCharType="separate"/>
            </w:r>
            <w:r>
              <w:rPr>
                <w:noProof/>
                <w:webHidden/>
              </w:rPr>
              <w:t>45</w:t>
            </w:r>
            <w:r>
              <w:rPr>
                <w:noProof/>
                <w:webHidden/>
              </w:rPr>
              <w:fldChar w:fldCharType="end"/>
            </w:r>
          </w:hyperlink>
        </w:p>
        <w:p w14:paraId="33840D7E" w14:textId="4BD2BBDE" w:rsidR="001908A3" w:rsidRDefault="001908A3">
          <w:pPr>
            <w:pStyle w:val="TDC1"/>
            <w:rPr>
              <w:rFonts w:asciiTheme="minorHAnsi" w:eastAsiaTheme="minorEastAsia" w:hAnsiTheme="minorHAnsi" w:cstheme="minorBidi"/>
              <w:b w:val="0"/>
              <w:bCs w:val="0"/>
              <w:i w:val="0"/>
              <w:iCs w:val="0"/>
              <w:noProof/>
              <w:kern w:val="2"/>
              <w:lang w:eastAsia="es-MX"/>
              <w14:ligatures w14:val="standardContextual"/>
            </w:rPr>
          </w:pPr>
          <w:hyperlink w:anchor="_Toc191065609" w:history="1">
            <w:r w:rsidRPr="003F5DE5">
              <w:rPr>
                <w:rStyle w:val="Hipervnculo"/>
                <w:rFonts w:ascii="Noto Sans" w:hAnsi="Noto Sans" w:cs="Noto Sans"/>
                <w:noProof/>
              </w:rPr>
              <w:t>18.- FORMATOS QUE FACILITEN Y AGILICEN LA PRESENTACIÓN Y RECEPCIÓN DE LAS PROPOSICIONES</w:t>
            </w:r>
            <w:r>
              <w:rPr>
                <w:noProof/>
                <w:webHidden/>
              </w:rPr>
              <w:tab/>
            </w:r>
            <w:r>
              <w:rPr>
                <w:noProof/>
                <w:webHidden/>
              </w:rPr>
              <w:fldChar w:fldCharType="begin"/>
            </w:r>
            <w:r>
              <w:rPr>
                <w:noProof/>
                <w:webHidden/>
              </w:rPr>
              <w:instrText xml:space="preserve"> PAGEREF _Toc191065609 \h </w:instrText>
            </w:r>
            <w:r>
              <w:rPr>
                <w:noProof/>
                <w:webHidden/>
              </w:rPr>
            </w:r>
            <w:r>
              <w:rPr>
                <w:noProof/>
                <w:webHidden/>
              </w:rPr>
              <w:fldChar w:fldCharType="separate"/>
            </w:r>
            <w:r>
              <w:rPr>
                <w:noProof/>
                <w:webHidden/>
              </w:rPr>
              <w:t>47</w:t>
            </w:r>
            <w:r>
              <w:rPr>
                <w:noProof/>
                <w:webHidden/>
              </w:rPr>
              <w:fldChar w:fldCharType="end"/>
            </w:r>
          </w:hyperlink>
        </w:p>
        <w:p w14:paraId="6C065C55" w14:textId="31E538BC" w:rsidR="001908A3" w:rsidRDefault="001908A3">
          <w:pPr>
            <w:pStyle w:val="TDC2"/>
            <w:rPr>
              <w:rFonts w:asciiTheme="minorHAnsi" w:eastAsiaTheme="minorEastAsia" w:hAnsiTheme="minorHAnsi" w:cstheme="minorBidi"/>
              <w:b w:val="0"/>
              <w:bCs w:val="0"/>
              <w:i w:val="0"/>
              <w:iCs w:val="0"/>
              <w:kern w:val="2"/>
              <w:sz w:val="24"/>
              <w:szCs w:val="24"/>
              <w:lang w:eastAsia="es-MX"/>
              <w14:ligatures w14:val="standardContextual"/>
            </w:rPr>
          </w:pPr>
          <w:hyperlink w:anchor="_Toc191065610" w:history="1">
            <w:r w:rsidRPr="003F5DE5">
              <w:rPr>
                <w:rStyle w:val="Hipervnculo"/>
              </w:rPr>
              <w:t>CHECK LIST DOCUMENTACIÓN A ENTREGAR</w:t>
            </w:r>
            <w:r>
              <w:rPr>
                <w:webHidden/>
              </w:rPr>
              <w:tab/>
            </w:r>
            <w:r>
              <w:rPr>
                <w:webHidden/>
              </w:rPr>
              <w:fldChar w:fldCharType="begin"/>
            </w:r>
            <w:r>
              <w:rPr>
                <w:webHidden/>
              </w:rPr>
              <w:instrText xml:space="preserve"> PAGEREF _Toc191065610 \h </w:instrText>
            </w:r>
            <w:r>
              <w:rPr>
                <w:webHidden/>
              </w:rPr>
            </w:r>
            <w:r>
              <w:rPr>
                <w:webHidden/>
              </w:rPr>
              <w:fldChar w:fldCharType="separate"/>
            </w:r>
            <w:r>
              <w:rPr>
                <w:webHidden/>
              </w:rPr>
              <w:t>73</w:t>
            </w:r>
            <w:r>
              <w:rPr>
                <w:webHidden/>
              </w:rPr>
              <w:fldChar w:fldCharType="end"/>
            </w:r>
          </w:hyperlink>
        </w:p>
        <w:p w14:paraId="11280ED6" w14:textId="4B11269C" w:rsidR="00686A5C" w:rsidRPr="0002077B" w:rsidRDefault="00686A5C" w:rsidP="00686A5C">
          <w:pPr>
            <w:jc w:val="center"/>
            <w:rPr>
              <w:rFonts w:ascii="Noto Sans" w:hAnsi="Noto Sans" w:cs="Noto Sans"/>
              <w:sz w:val="22"/>
              <w:szCs w:val="22"/>
            </w:rPr>
          </w:pPr>
          <w:r w:rsidRPr="0002077B">
            <w:rPr>
              <w:rFonts w:ascii="Noto Sans" w:hAnsi="Noto Sans" w:cs="Noto Sans"/>
              <w:b/>
              <w:bCs/>
              <w:sz w:val="22"/>
              <w:szCs w:val="22"/>
            </w:rPr>
            <w:fldChar w:fldCharType="end"/>
          </w:r>
        </w:p>
      </w:sdtContent>
    </w:sdt>
    <w:p w14:paraId="48CDD479" w14:textId="77777777" w:rsidR="00686A5C" w:rsidRPr="0002077B" w:rsidRDefault="00686A5C" w:rsidP="00686A5C">
      <w:pPr>
        <w:pStyle w:val="TtuloTDC"/>
        <w:tabs>
          <w:tab w:val="left" w:pos="321"/>
          <w:tab w:val="center" w:pos="5040"/>
        </w:tabs>
        <w:spacing w:before="0" w:line="240" w:lineRule="auto"/>
        <w:ind w:right="49"/>
        <w:jc w:val="center"/>
        <w:rPr>
          <w:rFonts w:ascii="Noto Sans" w:hAnsi="Noto Sans" w:cs="Noto Sans"/>
          <w:color w:val="auto"/>
          <w:sz w:val="22"/>
          <w:szCs w:val="22"/>
        </w:rPr>
      </w:pPr>
    </w:p>
    <w:p w14:paraId="1B5D10A8" w14:textId="77777777" w:rsidR="00686A5C" w:rsidRPr="0002077B" w:rsidRDefault="00686A5C" w:rsidP="00686A5C">
      <w:pPr>
        <w:rPr>
          <w:rFonts w:ascii="Noto Sans" w:hAnsi="Noto Sans" w:cs="Noto Sans"/>
          <w:sz w:val="22"/>
          <w:szCs w:val="22"/>
        </w:rPr>
      </w:pPr>
    </w:p>
    <w:p w14:paraId="5C54C9AE" w14:textId="77777777" w:rsidR="00686A5C" w:rsidRPr="0002077B" w:rsidRDefault="00686A5C" w:rsidP="00686A5C">
      <w:pPr>
        <w:rPr>
          <w:rFonts w:ascii="Noto Sans" w:hAnsi="Noto Sans" w:cs="Noto Sans"/>
          <w:sz w:val="22"/>
          <w:szCs w:val="22"/>
        </w:rPr>
      </w:pPr>
    </w:p>
    <w:p w14:paraId="3BCA1172" w14:textId="77777777" w:rsidR="00686A5C" w:rsidRPr="0002077B" w:rsidRDefault="00686A5C" w:rsidP="00686A5C">
      <w:pPr>
        <w:tabs>
          <w:tab w:val="left" w:pos="9356"/>
        </w:tabs>
        <w:ind w:left="142" w:right="49" w:hanging="142"/>
        <w:rPr>
          <w:rFonts w:ascii="Noto Sans" w:hAnsi="Noto Sans" w:cs="Noto Sans"/>
          <w:sz w:val="22"/>
          <w:szCs w:val="22"/>
        </w:rPr>
      </w:pPr>
    </w:p>
    <w:p w14:paraId="35098245" w14:textId="77777777" w:rsidR="00686A5C" w:rsidRPr="0002077B" w:rsidRDefault="00686A5C" w:rsidP="00686A5C">
      <w:pPr>
        <w:pStyle w:val="Ttulo1"/>
        <w:spacing w:before="0"/>
        <w:ind w:left="142" w:right="49" w:hanging="142"/>
        <w:rPr>
          <w:rFonts w:ascii="Noto Sans" w:hAnsi="Noto Sans" w:cs="Noto Sans"/>
          <w:b w:val="0"/>
          <w:bCs/>
          <w:sz w:val="22"/>
          <w:szCs w:val="22"/>
        </w:rPr>
      </w:pPr>
      <w:bookmarkStart w:id="0" w:name="_Toc185606610"/>
      <w:bookmarkStart w:id="1" w:name="_Toc191065591"/>
      <w:r w:rsidRPr="0002077B">
        <w:rPr>
          <w:rFonts w:ascii="Noto Sans" w:hAnsi="Noto Sans" w:cs="Noto Sans"/>
          <w:bCs/>
          <w:sz w:val="22"/>
          <w:szCs w:val="22"/>
        </w:rPr>
        <w:lastRenderedPageBreak/>
        <w:t>GLOSARIO</w:t>
      </w:r>
      <w:bookmarkEnd w:id="0"/>
      <w:bookmarkEnd w:id="1"/>
    </w:p>
    <w:p w14:paraId="48D762D0" w14:textId="77777777" w:rsidR="00686A5C" w:rsidRPr="0002077B" w:rsidRDefault="00686A5C" w:rsidP="00686A5C">
      <w:pPr>
        <w:ind w:left="142" w:right="49" w:hanging="142"/>
        <w:rPr>
          <w:rFonts w:ascii="Noto Sans" w:hAnsi="Noto Sans" w:cs="Noto Sans"/>
          <w:sz w:val="22"/>
          <w:szCs w:val="22"/>
        </w:rPr>
      </w:pPr>
    </w:p>
    <w:p w14:paraId="09F6A5E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Además de las definiciones contenidas en los artículos 2 de la Ley de Adquisiciones, Arrendamientos y Servicios del Sector Público, y 2 de su Reglamento, para efectos de esta Convocatoria, se entenderá por:</w:t>
      </w:r>
    </w:p>
    <w:p w14:paraId="564818D6" w14:textId="77777777" w:rsidR="00686A5C" w:rsidRPr="0002077B" w:rsidRDefault="00686A5C" w:rsidP="00686A5C">
      <w:pPr>
        <w:pStyle w:val="Textoindependiente"/>
        <w:ind w:right="49"/>
        <w:rPr>
          <w:rFonts w:ascii="Noto Sans" w:hAnsi="Noto Sans" w:cs="Noto Sans"/>
          <w:b/>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4"/>
        <w:gridCol w:w="7408"/>
      </w:tblGrid>
      <w:tr w:rsidR="00686A5C" w:rsidRPr="0002077B" w14:paraId="05D813E5" w14:textId="77777777" w:rsidTr="00D6653A">
        <w:trPr>
          <w:trHeight w:val="645"/>
        </w:trPr>
        <w:tc>
          <w:tcPr>
            <w:tcW w:w="1282" w:type="pct"/>
            <w:vAlign w:val="center"/>
          </w:tcPr>
          <w:p w14:paraId="26EDBC3C"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ACUERDO:</w:t>
            </w:r>
          </w:p>
        </w:tc>
        <w:tc>
          <w:tcPr>
            <w:tcW w:w="3718" w:type="pct"/>
            <w:vAlign w:val="center"/>
          </w:tcPr>
          <w:p w14:paraId="095B1242" w14:textId="77777777"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El Acuerdo por el que se establecen las disposiciones que se deberán observar para la utilización del Sistema Electrónico de Información Pública Gubernamental denominado CompraNet.</w:t>
            </w:r>
          </w:p>
        </w:tc>
      </w:tr>
      <w:tr w:rsidR="00686A5C" w:rsidRPr="0002077B" w14:paraId="7B2FCE29" w14:textId="77777777" w:rsidTr="00D6653A">
        <w:trPr>
          <w:trHeight w:val="645"/>
        </w:trPr>
        <w:tc>
          <w:tcPr>
            <w:tcW w:w="1282" w:type="pct"/>
            <w:vAlign w:val="center"/>
          </w:tcPr>
          <w:p w14:paraId="4D7FE838" w14:textId="77777777" w:rsidR="00686A5C" w:rsidRPr="0002077B" w:rsidRDefault="00686A5C" w:rsidP="00D6653A">
            <w:pPr>
              <w:numPr>
                <w:ilvl w:val="12"/>
                <w:numId w:val="0"/>
              </w:numPr>
              <w:ind w:right="49"/>
              <w:rPr>
                <w:rFonts w:ascii="Noto Sans" w:hAnsi="Noto Sans" w:cs="Noto Sans"/>
                <w:b/>
                <w:bCs/>
                <w:sz w:val="22"/>
                <w:szCs w:val="22"/>
              </w:rPr>
            </w:pPr>
            <w:bookmarkStart w:id="2" w:name="_Hlk79135369"/>
            <w:r w:rsidRPr="0002077B">
              <w:rPr>
                <w:rFonts w:ascii="Noto Sans" w:hAnsi="Noto Sans" w:cs="Noto Sans"/>
                <w:b/>
                <w:bCs/>
                <w:sz w:val="22"/>
                <w:szCs w:val="22"/>
              </w:rPr>
              <w:t>ADMINISTRADOR DEL CONTRATO</w:t>
            </w:r>
            <w:bookmarkEnd w:id="2"/>
            <w:r w:rsidRPr="0002077B">
              <w:rPr>
                <w:rFonts w:ascii="Noto Sans" w:hAnsi="Noto Sans" w:cs="Noto Sans"/>
                <w:b/>
                <w:bCs/>
                <w:sz w:val="22"/>
                <w:szCs w:val="22"/>
              </w:rPr>
              <w:t>:</w:t>
            </w:r>
          </w:p>
        </w:tc>
        <w:tc>
          <w:tcPr>
            <w:tcW w:w="3718" w:type="pct"/>
            <w:vAlign w:val="center"/>
          </w:tcPr>
          <w:p w14:paraId="3EFC96BE" w14:textId="77777777"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Titular de la Dirección de Planeación de Tecnologías de la Información y Comunicaciones.</w:t>
            </w:r>
          </w:p>
        </w:tc>
      </w:tr>
      <w:tr w:rsidR="00686A5C" w:rsidRPr="0002077B" w14:paraId="24BA706F" w14:textId="77777777" w:rsidTr="00D6653A">
        <w:trPr>
          <w:trHeight w:val="645"/>
        </w:trPr>
        <w:tc>
          <w:tcPr>
            <w:tcW w:w="1282" w:type="pct"/>
            <w:vAlign w:val="center"/>
          </w:tcPr>
          <w:p w14:paraId="7405049C"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ANEXO I (ANEXO TÉCNICO):</w:t>
            </w:r>
          </w:p>
        </w:tc>
        <w:tc>
          <w:tcPr>
            <w:tcW w:w="3718" w:type="pct"/>
            <w:vAlign w:val="center"/>
          </w:tcPr>
          <w:p w14:paraId="7F8ECF7A" w14:textId="4B8B5DF8"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 xml:space="preserve">Especificaciones técnicas, características y alcance del </w:t>
            </w:r>
            <w:r w:rsidR="00205A99" w:rsidRPr="0002077B">
              <w:rPr>
                <w:rFonts w:ascii="Noto Sans" w:hAnsi="Noto Sans" w:cs="Noto Sans"/>
                <w:b/>
                <w:bCs/>
                <w:sz w:val="22"/>
                <w:szCs w:val="22"/>
              </w:rPr>
              <w:t>SERVICIO</w:t>
            </w:r>
            <w:r w:rsidRPr="0002077B">
              <w:rPr>
                <w:rFonts w:ascii="Noto Sans" w:hAnsi="Noto Sans" w:cs="Noto Sans"/>
                <w:sz w:val="22"/>
                <w:szCs w:val="22"/>
              </w:rPr>
              <w:t xml:space="preserve"> solicitado. </w:t>
            </w:r>
          </w:p>
        </w:tc>
      </w:tr>
      <w:tr w:rsidR="00686A5C" w:rsidRPr="0002077B" w14:paraId="5BEC6119" w14:textId="77777777" w:rsidTr="00D6653A">
        <w:trPr>
          <w:trHeight w:val="645"/>
        </w:trPr>
        <w:tc>
          <w:tcPr>
            <w:tcW w:w="1282" w:type="pct"/>
            <w:vAlign w:val="center"/>
          </w:tcPr>
          <w:p w14:paraId="1F782892"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ÁREA CONTRATANTE:</w:t>
            </w:r>
          </w:p>
        </w:tc>
        <w:tc>
          <w:tcPr>
            <w:tcW w:w="3718" w:type="pct"/>
            <w:vAlign w:val="center"/>
          </w:tcPr>
          <w:p w14:paraId="5FB91F23" w14:textId="77777777"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Titular de la Dirección General de Administración.</w:t>
            </w:r>
          </w:p>
        </w:tc>
      </w:tr>
      <w:tr w:rsidR="00686A5C" w:rsidRPr="0002077B" w14:paraId="5B6B2461" w14:textId="77777777" w:rsidTr="00D6653A">
        <w:trPr>
          <w:trHeight w:val="645"/>
        </w:trPr>
        <w:tc>
          <w:tcPr>
            <w:tcW w:w="1282" w:type="pct"/>
            <w:vAlign w:val="center"/>
          </w:tcPr>
          <w:p w14:paraId="1655DEB1"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ÁREA REQUIRENTE:</w:t>
            </w:r>
          </w:p>
        </w:tc>
        <w:tc>
          <w:tcPr>
            <w:tcW w:w="3718" w:type="pct"/>
            <w:vAlign w:val="center"/>
          </w:tcPr>
          <w:p w14:paraId="774CE146" w14:textId="77777777" w:rsidR="00686A5C" w:rsidRPr="0002077B" w:rsidRDefault="00686A5C" w:rsidP="00D6653A">
            <w:pPr>
              <w:numPr>
                <w:ilvl w:val="12"/>
                <w:numId w:val="0"/>
              </w:numPr>
              <w:ind w:right="49"/>
              <w:jc w:val="both"/>
              <w:rPr>
                <w:rFonts w:ascii="Noto Sans" w:hAnsi="Noto Sans" w:cs="Noto Sans"/>
                <w:sz w:val="22"/>
                <w:szCs w:val="22"/>
                <w:highlight w:val="yellow"/>
              </w:rPr>
            </w:pPr>
            <w:r w:rsidRPr="0002077B">
              <w:rPr>
                <w:rFonts w:ascii="Noto Sans" w:hAnsi="Noto Sans" w:cs="Noto Sans"/>
                <w:sz w:val="22"/>
                <w:szCs w:val="22"/>
              </w:rPr>
              <w:t>Titular de la Coordinación de Tecnologías de la Información y Comunicaciones.</w:t>
            </w:r>
          </w:p>
        </w:tc>
      </w:tr>
      <w:tr w:rsidR="00686A5C" w:rsidRPr="0002077B" w14:paraId="599DB853" w14:textId="77777777" w:rsidTr="00D6653A">
        <w:trPr>
          <w:trHeight w:val="645"/>
        </w:trPr>
        <w:tc>
          <w:tcPr>
            <w:tcW w:w="1282" w:type="pct"/>
            <w:vAlign w:val="center"/>
          </w:tcPr>
          <w:p w14:paraId="385F7115"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ÁREA TÉCNICA:</w:t>
            </w:r>
          </w:p>
        </w:tc>
        <w:tc>
          <w:tcPr>
            <w:tcW w:w="3718" w:type="pct"/>
            <w:vAlign w:val="center"/>
          </w:tcPr>
          <w:p w14:paraId="40821649" w14:textId="77777777" w:rsidR="00686A5C" w:rsidRPr="0002077B" w:rsidRDefault="00686A5C" w:rsidP="00D6653A">
            <w:pPr>
              <w:numPr>
                <w:ilvl w:val="12"/>
                <w:numId w:val="0"/>
              </w:numPr>
              <w:ind w:right="49"/>
              <w:jc w:val="both"/>
              <w:rPr>
                <w:rFonts w:ascii="Noto Sans" w:hAnsi="Noto Sans" w:cs="Noto Sans"/>
                <w:bCs/>
                <w:sz w:val="22"/>
                <w:szCs w:val="22"/>
                <w:highlight w:val="yellow"/>
              </w:rPr>
            </w:pPr>
            <w:r w:rsidRPr="0002077B">
              <w:rPr>
                <w:rFonts w:ascii="Noto Sans" w:hAnsi="Noto Sans" w:cs="Noto Sans"/>
                <w:sz w:val="22"/>
                <w:szCs w:val="22"/>
              </w:rPr>
              <w:t>Titular de la Dirección de Planeación de Tecnologías de la Información y Comunicaciones.</w:t>
            </w:r>
          </w:p>
        </w:tc>
      </w:tr>
      <w:tr w:rsidR="00686A5C" w:rsidRPr="0002077B" w14:paraId="0CD2FA02" w14:textId="77777777" w:rsidTr="00D6653A">
        <w:tc>
          <w:tcPr>
            <w:tcW w:w="1282" w:type="pct"/>
            <w:vAlign w:val="center"/>
          </w:tcPr>
          <w:p w14:paraId="12B51EC6"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CFF:</w:t>
            </w:r>
          </w:p>
        </w:tc>
        <w:tc>
          <w:tcPr>
            <w:tcW w:w="3718" w:type="pct"/>
            <w:vAlign w:val="center"/>
          </w:tcPr>
          <w:p w14:paraId="496A4482"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Código Fiscal de la Federación.</w:t>
            </w:r>
          </w:p>
        </w:tc>
      </w:tr>
      <w:tr w:rsidR="00686A5C" w:rsidRPr="0002077B" w14:paraId="2379B82E" w14:textId="77777777" w:rsidTr="00D6653A">
        <w:tc>
          <w:tcPr>
            <w:tcW w:w="1282" w:type="pct"/>
            <w:vAlign w:val="center"/>
          </w:tcPr>
          <w:p w14:paraId="14CDDCD8"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COMPRANET:</w:t>
            </w:r>
          </w:p>
        </w:tc>
        <w:tc>
          <w:tcPr>
            <w:tcW w:w="3718" w:type="pct"/>
            <w:vAlign w:val="center"/>
          </w:tcPr>
          <w:p w14:paraId="389E1433"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Sistema electrónico de información pública gubernamental sobre adquisiciones, arrendamientos, servicios, obras públicas y servicios relacionados con las mismas; integrado entre otra información, por los programas anuales en la materia, de las dependencias y entidades; el registro único de proveedores; el padrón de testigos sociales; el registro de proveedores sancionados; las convocatorias a la INVITACIÓN y sus modificaciones; las licitaciones públicas;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w:t>
            </w:r>
          </w:p>
        </w:tc>
      </w:tr>
      <w:tr w:rsidR="00686A5C" w:rsidRPr="0002077B" w14:paraId="0256DBDD" w14:textId="77777777" w:rsidTr="00D6653A">
        <w:tc>
          <w:tcPr>
            <w:tcW w:w="1282" w:type="pct"/>
            <w:vAlign w:val="center"/>
          </w:tcPr>
          <w:p w14:paraId="0F9B7369"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lastRenderedPageBreak/>
              <w:t>CONTRATO:</w:t>
            </w:r>
          </w:p>
        </w:tc>
        <w:tc>
          <w:tcPr>
            <w:tcW w:w="3718" w:type="pct"/>
            <w:vAlign w:val="center"/>
          </w:tcPr>
          <w:p w14:paraId="59A74D8C"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Acuerdo de voluntades para crear o transferir derechos y obligaciones, a través del cual se formaliza la adquisición o arrendamiento de bienes muebles, la prestación de servicios, las obras públicas o los servicios relacionados con las mismas.</w:t>
            </w:r>
          </w:p>
        </w:tc>
      </w:tr>
      <w:tr w:rsidR="00686A5C" w:rsidRPr="0002077B" w14:paraId="1073656D" w14:textId="77777777" w:rsidTr="00D6653A">
        <w:tc>
          <w:tcPr>
            <w:tcW w:w="1282" w:type="pct"/>
            <w:vAlign w:val="center"/>
          </w:tcPr>
          <w:p w14:paraId="593D6541"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CONTRATO MARCO</w:t>
            </w:r>
          </w:p>
        </w:tc>
        <w:tc>
          <w:tcPr>
            <w:tcW w:w="3718" w:type="pct"/>
            <w:vAlign w:val="center"/>
          </w:tcPr>
          <w:p w14:paraId="236262C2" w14:textId="0738336A" w:rsidR="00686A5C" w:rsidRPr="0002077B" w:rsidRDefault="00E21B4E" w:rsidP="00D6653A">
            <w:pPr>
              <w:ind w:right="49"/>
              <w:jc w:val="both"/>
              <w:rPr>
                <w:rFonts w:ascii="Noto Sans" w:hAnsi="Noto Sans" w:cs="Noto Sans"/>
                <w:sz w:val="22"/>
                <w:szCs w:val="22"/>
              </w:rPr>
            </w:pPr>
            <w:r w:rsidRPr="0002077B">
              <w:rPr>
                <w:rFonts w:ascii="Noto Sans" w:hAnsi="Noto Sans" w:cs="Noto Sans"/>
                <w:sz w:val="22"/>
                <w:szCs w:val="22"/>
              </w:rPr>
              <w:t>SERVICIO DE INTERNET PARA OFICINAS REMOTAS PARA LAS DEPENDENCIAS Y ENTIDADES DE LA ADMINISTRACIÓN PÚBLICA FEDERAL.</w:t>
            </w:r>
          </w:p>
        </w:tc>
      </w:tr>
      <w:tr w:rsidR="00686A5C" w:rsidRPr="0002077B" w14:paraId="42439A2B" w14:textId="77777777" w:rsidTr="00D6653A">
        <w:tc>
          <w:tcPr>
            <w:tcW w:w="1282" w:type="pct"/>
            <w:vAlign w:val="center"/>
          </w:tcPr>
          <w:p w14:paraId="3606BBDF"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CONVOCANTE:</w:t>
            </w:r>
          </w:p>
        </w:tc>
        <w:tc>
          <w:tcPr>
            <w:tcW w:w="3718" w:type="pct"/>
            <w:vAlign w:val="center"/>
          </w:tcPr>
          <w:p w14:paraId="3B623979" w14:textId="77777777" w:rsidR="00686A5C" w:rsidRPr="0002077B" w:rsidRDefault="00686A5C" w:rsidP="00D6653A">
            <w:pPr>
              <w:numPr>
                <w:ilvl w:val="12"/>
                <w:numId w:val="0"/>
              </w:numPr>
              <w:ind w:right="49"/>
              <w:rPr>
                <w:rFonts w:ascii="Noto Sans" w:hAnsi="Noto Sans" w:cs="Noto Sans"/>
                <w:sz w:val="22"/>
                <w:szCs w:val="22"/>
              </w:rPr>
            </w:pPr>
            <w:r w:rsidRPr="0002077B">
              <w:rPr>
                <w:rFonts w:ascii="Noto Sans" w:hAnsi="Noto Sans" w:cs="Noto Sans"/>
                <w:sz w:val="22"/>
                <w:szCs w:val="22"/>
              </w:rPr>
              <w:t>Procuraduría de la Defensa del Contribuyente.</w:t>
            </w:r>
          </w:p>
        </w:tc>
      </w:tr>
      <w:tr w:rsidR="00686A5C" w:rsidRPr="0002077B" w14:paraId="67BC7259" w14:textId="77777777" w:rsidTr="00D6653A">
        <w:tc>
          <w:tcPr>
            <w:tcW w:w="1282" w:type="pct"/>
            <w:vAlign w:val="center"/>
          </w:tcPr>
          <w:p w14:paraId="367E3AD7" w14:textId="77777777" w:rsidR="00686A5C" w:rsidRPr="0002077B" w:rsidRDefault="00686A5C" w:rsidP="00D6653A">
            <w:pPr>
              <w:numPr>
                <w:ilvl w:val="12"/>
                <w:numId w:val="0"/>
              </w:numPr>
              <w:ind w:right="49"/>
              <w:rPr>
                <w:rFonts w:ascii="Noto Sans" w:hAnsi="Noto Sans" w:cs="Noto Sans"/>
                <w:b/>
                <w:bCs/>
                <w:sz w:val="22"/>
                <w:szCs w:val="22"/>
              </w:rPr>
            </w:pPr>
            <w:r w:rsidRPr="0002077B">
              <w:rPr>
                <w:rFonts w:ascii="Noto Sans" w:hAnsi="Noto Sans" w:cs="Noto Sans"/>
                <w:b/>
                <w:bCs/>
                <w:sz w:val="22"/>
                <w:szCs w:val="22"/>
              </w:rPr>
              <w:t>CONVOCATORIA:</w:t>
            </w:r>
          </w:p>
        </w:tc>
        <w:tc>
          <w:tcPr>
            <w:tcW w:w="3718" w:type="pct"/>
            <w:vAlign w:val="center"/>
          </w:tcPr>
          <w:p w14:paraId="23A40E11" w14:textId="77777777" w:rsidR="00686A5C" w:rsidRPr="0002077B" w:rsidRDefault="00686A5C" w:rsidP="00D6653A">
            <w:pPr>
              <w:numPr>
                <w:ilvl w:val="12"/>
                <w:numId w:val="0"/>
              </w:numPr>
              <w:ind w:right="49"/>
              <w:jc w:val="both"/>
              <w:rPr>
                <w:rFonts w:ascii="Noto Sans" w:hAnsi="Noto Sans" w:cs="Noto Sans"/>
                <w:sz w:val="22"/>
                <w:szCs w:val="22"/>
              </w:rPr>
            </w:pPr>
            <w:r w:rsidRPr="0002077B">
              <w:rPr>
                <w:rFonts w:ascii="Noto Sans" w:hAnsi="Noto Sans" w:cs="Noto Sans"/>
                <w:sz w:val="22"/>
                <w:szCs w:val="22"/>
              </w:rPr>
              <w:t>Documento que se publica en CompraNet en el cual se establecen las bases en que se desarrollará el procedimiento y en las cuales se describen los requisitos de participación, a efecto de convocar a los posibles proveedores para que participen en el presente procedimiento.</w:t>
            </w:r>
          </w:p>
        </w:tc>
      </w:tr>
      <w:tr w:rsidR="00686A5C" w:rsidRPr="0002077B" w14:paraId="5B965D85" w14:textId="77777777" w:rsidTr="00D6653A">
        <w:tc>
          <w:tcPr>
            <w:tcW w:w="1282" w:type="pct"/>
            <w:vAlign w:val="center"/>
          </w:tcPr>
          <w:p w14:paraId="437BA7CF" w14:textId="77777777" w:rsidR="00686A5C" w:rsidRPr="0002077B" w:rsidRDefault="00686A5C" w:rsidP="00D6653A">
            <w:pPr>
              <w:ind w:right="49"/>
              <w:jc w:val="both"/>
              <w:rPr>
                <w:rFonts w:ascii="Noto Sans" w:hAnsi="Noto Sans" w:cs="Noto Sans"/>
                <w:b/>
                <w:sz w:val="22"/>
                <w:szCs w:val="22"/>
              </w:rPr>
            </w:pPr>
            <w:proofErr w:type="gramStart"/>
            <w:r w:rsidRPr="0002077B">
              <w:rPr>
                <w:rFonts w:ascii="Noto Sans" w:hAnsi="Noto Sans" w:cs="Noto Sans"/>
                <w:b/>
                <w:bCs/>
                <w:sz w:val="22"/>
                <w:szCs w:val="22"/>
              </w:rPr>
              <w:t>E.FIRMA</w:t>
            </w:r>
            <w:proofErr w:type="gramEnd"/>
            <w:r w:rsidRPr="0002077B">
              <w:rPr>
                <w:rFonts w:ascii="Noto Sans" w:hAnsi="Noto Sans" w:cs="Noto Sans"/>
                <w:b/>
                <w:bCs/>
                <w:sz w:val="22"/>
                <w:szCs w:val="22"/>
              </w:rPr>
              <w:t>:</w:t>
            </w:r>
          </w:p>
        </w:tc>
        <w:tc>
          <w:tcPr>
            <w:tcW w:w="3718" w:type="pct"/>
            <w:vAlign w:val="center"/>
          </w:tcPr>
          <w:p w14:paraId="79E1841E"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Firma Electrónica Avanzada.</w:t>
            </w:r>
          </w:p>
        </w:tc>
      </w:tr>
      <w:tr w:rsidR="00686A5C" w:rsidRPr="0002077B" w14:paraId="78E3FA99" w14:textId="77777777" w:rsidTr="00D6653A">
        <w:tc>
          <w:tcPr>
            <w:tcW w:w="1282" w:type="pct"/>
            <w:vAlign w:val="center"/>
          </w:tcPr>
          <w:p w14:paraId="328EA370"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IDENTIFICACIÓN OFICIAL:</w:t>
            </w:r>
          </w:p>
        </w:tc>
        <w:tc>
          <w:tcPr>
            <w:tcW w:w="3718" w:type="pct"/>
            <w:vAlign w:val="center"/>
          </w:tcPr>
          <w:p w14:paraId="2520DDA6"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Credencial para Votar (INE), Cédula Profesional, Pasaporte (vigente) o Cartilla del Servicio Militar Nacional (vigente).</w:t>
            </w:r>
          </w:p>
        </w:tc>
      </w:tr>
      <w:tr w:rsidR="00686A5C" w:rsidRPr="0002077B" w14:paraId="30997C35" w14:textId="77777777" w:rsidTr="00D6653A">
        <w:tc>
          <w:tcPr>
            <w:tcW w:w="1282" w:type="pct"/>
            <w:vAlign w:val="center"/>
          </w:tcPr>
          <w:p w14:paraId="5D11C2DB"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IMSS:</w:t>
            </w:r>
          </w:p>
        </w:tc>
        <w:tc>
          <w:tcPr>
            <w:tcW w:w="3718" w:type="pct"/>
            <w:vAlign w:val="center"/>
          </w:tcPr>
          <w:p w14:paraId="0D6D2E64"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Instituto Mexicano del Seguro Social.</w:t>
            </w:r>
          </w:p>
        </w:tc>
      </w:tr>
      <w:tr w:rsidR="00686A5C" w:rsidRPr="0002077B" w14:paraId="0BA0D541" w14:textId="77777777" w:rsidTr="00D6653A">
        <w:tc>
          <w:tcPr>
            <w:tcW w:w="1282" w:type="pct"/>
            <w:vAlign w:val="center"/>
          </w:tcPr>
          <w:p w14:paraId="0B3EDAD8"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INFONAVIT:</w:t>
            </w:r>
          </w:p>
        </w:tc>
        <w:tc>
          <w:tcPr>
            <w:tcW w:w="3718" w:type="pct"/>
            <w:vAlign w:val="center"/>
          </w:tcPr>
          <w:p w14:paraId="055E3EEE"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Instituto del Fondo Nacional de la Vivienda para los Trabajadores.</w:t>
            </w:r>
          </w:p>
        </w:tc>
      </w:tr>
      <w:tr w:rsidR="00686A5C" w:rsidRPr="0002077B" w14:paraId="5AC7C78B" w14:textId="77777777" w:rsidTr="00D6653A">
        <w:tc>
          <w:tcPr>
            <w:tcW w:w="1282" w:type="pct"/>
            <w:vAlign w:val="center"/>
          </w:tcPr>
          <w:p w14:paraId="3421D935"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INTERNET:</w:t>
            </w:r>
          </w:p>
        </w:tc>
        <w:tc>
          <w:tcPr>
            <w:tcW w:w="3718" w:type="pct"/>
            <w:vAlign w:val="center"/>
          </w:tcPr>
          <w:p w14:paraId="1196A1BF"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La Red Mundial de Comunicaciones Electrónicas.</w:t>
            </w:r>
          </w:p>
        </w:tc>
      </w:tr>
      <w:tr w:rsidR="00686A5C" w:rsidRPr="0002077B" w14:paraId="77892C68" w14:textId="77777777" w:rsidTr="00D6653A">
        <w:tc>
          <w:tcPr>
            <w:tcW w:w="1282" w:type="pct"/>
            <w:vAlign w:val="center"/>
          </w:tcPr>
          <w:p w14:paraId="3D3F1150"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ISR:</w:t>
            </w:r>
          </w:p>
        </w:tc>
        <w:tc>
          <w:tcPr>
            <w:tcW w:w="3718" w:type="pct"/>
            <w:vAlign w:val="center"/>
          </w:tcPr>
          <w:p w14:paraId="37880088"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Impuesto Sobre la Renta.</w:t>
            </w:r>
          </w:p>
        </w:tc>
      </w:tr>
      <w:tr w:rsidR="00686A5C" w:rsidRPr="0002077B" w14:paraId="1E0B93AF" w14:textId="77777777" w:rsidTr="00D6653A">
        <w:trPr>
          <w:trHeight w:val="418"/>
        </w:trPr>
        <w:tc>
          <w:tcPr>
            <w:tcW w:w="1282" w:type="pct"/>
            <w:vAlign w:val="center"/>
          </w:tcPr>
          <w:p w14:paraId="64798B2A"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IVA:</w:t>
            </w:r>
          </w:p>
        </w:tc>
        <w:tc>
          <w:tcPr>
            <w:tcW w:w="3718" w:type="pct"/>
            <w:vAlign w:val="center"/>
          </w:tcPr>
          <w:p w14:paraId="25DCADFD"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Impuesto al Valor Agregado.</w:t>
            </w:r>
          </w:p>
        </w:tc>
      </w:tr>
      <w:tr w:rsidR="00686A5C" w:rsidRPr="0002077B" w14:paraId="220B62D1" w14:textId="77777777" w:rsidTr="00D6653A">
        <w:tc>
          <w:tcPr>
            <w:tcW w:w="1282" w:type="pct"/>
            <w:vAlign w:val="center"/>
          </w:tcPr>
          <w:p w14:paraId="3D2D7312" w14:textId="77777777" w:rsidR="00686A5C" w:rsidRPr="0002077B" w:rsidRDefault="00686A5C" w:rsidP="00D6653A">
            <w:pPr>
              <w:widowControl w:val="0"/>
              <w:ind w:right="49"/>
              <w:jc w:val="both"/>
              <w:rPr>
                <w:rFonts w:ascii="Noto Sans" w:hAnsi="Noto Sans" w:cs="Noto Sans"/>
                <w:b/>
                <w:bCs/>
                <w:sz w:val="22"/>
                <w:szCs w:val="22"/>
              </w:rPr>
            </w:pPr>
            <w:bookmarkStart w:id="3" w:name="_Hlk531275404"/>
            <w:r w:rsidRPr="0002077B">
              <w:rPr>
                <w:rFonts w:ascii="Noto Sans" w:hAnsi="Noto Sans" w:cs="Noto Sans"/>
                <w:b/>
                <w:bCs/>
                <w:sz w:val="22"/>
                <w:szCs w:val="22"/>
              </w:rPr>
              <w:t>LAASSP</w:t>
            </w:r>
            <w:bookmarkEnd w:id="3"/>
            <w:r w:rsidRPr="0002077B">
              <w:rPr>
                <w:rFonts w:ascii="Noto Sans" w:hAnsi="Noto Sans" w:cs="Noto Sans"/>
                <w:b/>
                <w:bCs/>
                <w:sz w:val="22"/>
                <w:szCs w:val="22"/>
              </w:rPr>
              <w:t>:</w:t>
            </w:r>
          </w:p>
        </w:tc>
        <w:tc>
          <w:tcPr>
            <w:tcW w:w="3718" w:type="pct"/>
            <w:vAlign w:val="center"/>
          </w:tcPr>
          <w:p w14:paraId="13A452DB"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 xml:space="preserve">Ley de Adquisiciones, Arrendamientos y Servicios del Sector Público. </w:t>
            </w:r>
          </w:p>
        </w:tc>
      </w:tr>
      <w:tr w:rsidR="00686A5C" w:rsidRPr="0002077B" w14:paraId="4D42844E" w14:textId="77777777" w:rsidTr="00D6653A">
        <w:tc>
          <w:tcPr>
            <w:tcW w:w="1282" w:type="pct"/>
            <w:vAlign w:val="center"/>
          </w:tcPr>
          <w:p w14:paraId="29DABBCD" w14:textId="77777777" w:rsidR="00686A5C" w:rsidRPr="0002077B" w:rsidRDefault="00686A5C" w:rsidP="00D6653A">
            <w:pPr>
              <w:widowControl w:val="0"/>
              <w:ind w:right="49"/>
              <w:jc w:val="both"/>
              <w:rPr>
                <w:rFonts w:ascii="Noto Sans" w:hAnsi="Noto Sans" w:cs="Noto Sans"/>
                <w:b/>
                <w:sz w:val="22"/>
                <w:szCs w:val="22"/>
              </w:rPr>
            </w:pPr>
            <w:r w:rsidRPr="0002077B">
              <w:rPr>
                <w:rFonts w:ascii="Noto Sans" w:hAnsi="Noto Sans" w:cs="Noto Sans"/>
                <w:b/>
                <w:sz w:val="22"/>
                <w:szCs w:val="22"/>
              </w:rPr>
              <w:t>INVITACIÓN:</w:t>
            </w:r>
          </w:p>
        </w:tc>
        <w:tc>
          <w:tcPr>
            <w:tcW w:w="3718" w:type="pct"/>
            <w:vAlign w:val="center"/>
          </w:tcPr>
          <w:p w14:paraId="47637313"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Invitación a cuando menos Tres Personas Electrónica Nacional.</w:t>
            </w:r>
          </w:p>
        </w:tc>
      </w:tr>
      <w:tr w:rsidR="00686A5C" w:rsidRPr="0002077B" w14:paraId="7FEBC3D7" w14:textId="77777777" w:rsidTr="00D6653A">
        <w:trPr>
          <w:trHeight w:val="481"/>
        </w:trPr>
        <w:tc>
          <w:tcPr>
            <w:tcW w:w="1282" w:type="pct"/>
            <w:vAlign w:val="center"/>
          </w:tcPr>
          <w:p w14:paraId="0BDA8D77"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LICITANTE:</w:t>
            </w:r>
          </w:p>
          <w:p w14:paraId="5A71BBA3" w14:textId="77777777" w:rsidR="00686A5C" w:rsidRPr="0002077B" w:rsidRDefault="00686A5C" w:rsidP="00D6653A">
            <w:pPr>
              <w:ind w:right="49"/>
              <w:jc w:val="both"/>
              <w:rPr>
                <w:rFonts w:ascii="Noto Sans" w:hAnsi="Noto Sans" w:cs="Noto Sans"/>
                <w:b/>
                <w:sz w:val="22"/>
                <w:szCs w:val="22"/>
              </w:rPr>
            </w:pPr>
          </w:p>
        </w:tc>
        <w:tc>
          <w:tcPr>
            <w:tcW w:w="3718" w:type="pct"/>
            <w:vAlign w:val="center"/>
          </w:tcPr>
          <w:p w14:paraId="583838E6"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 xml:space="preserve">Persona física o moral que participe en cualquier procedimiento de INVITACIÓN. </w:t>
            </w:r>
          </w:p>
        </w:tc>
      </w:tr>
      <w:tr w:rsidR="00686A5C" w:rsidRPr="0002077B" w14:paraId="589AEA05" w14:textId="77777777" w:rsidTr="00D6653A">
        <w:trPr>
          <w:trHeight w:val="478"/>
        </w:trPr>
        <w:tc>
          <w:tcPr>
            <w:tcW w:w="1282" w:type="pct"/>
            <w:vAlign w:val="center"/>
          </w:tcPr>
          <w:p w14:paraId="12C50BB7"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LICITANTE ADJUDICADO:</w:t>
            </w:r>
          </w:p>
        </w:tc>
        <w:tc>
          <w:tcPr>
            <w:tcW w:w="3718" w:type="pct"/>
            <w:vAlign w:val="center"/>
          </w:tcPr>
          <w:p w14:paraId="2C5F21A8"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Licitante que haya sido adjudicado como resultado de un procedimiento de contratación.</w:t>
            </w:r>
          </w:p>
        </w:tc>
      </w:tr>
      <w:tr w:rsidR="00686A5C" w:rsidRPr="0002077B" w14:paraId="5F2F7100" w14:textId="77777777" w:rsidTr="00D6653A">
        <w:trPr>
          <w:trHeight w:val="478"/>
        </w:trPr>
        <w:tc>
          <w:tcPr>
            <w:tcW w:w="1282" w:type="pct"/>
            <w:vAlign w:val="center"/>
          </w:tcPr>
          <w:p w14:paraId="4A10A04D"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MANUAL:</w:t>
            </w:r>
          </w:p>
        </w:tc>
        <w:tc>
          <w:tcPr>
            <w:tcW w:w="3718" w:type="pct"/>
            <w:vAlign w:val="center"/>
          </w:tcPr>
          <w:p w14:paraId="7AE285AE"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Manual Administrativo de Aplicación General en Materia de Adquisiciones, Arrendamientos y Servicios del Sector Público.</w:t>
            </w:r>
          </w:p>
        </w:tc>
      </w:tr>
      <w:tr w:rsidR="00686A5C" w:rsidRPr="0002077B" w14:paraId="0C460DA1" w14:textId="77777777" w:rsidTr="00D6653A">
        <w:trPr>
          <w:trHeight w:val="478"/>
        </w:trPr>
        <w:tc>
          <w:tcPr>
            <w:tcW w:w="1282" w:type="pct"/>
            <w:vAlign w:val="center"/>
          </w:tcPr>
          <w:p w14:paraId="3A0EF287"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MFIJ:</w:t>
            </w:r>
          </w:p>
        </w:tc>
        <w:tc>
          <w:tcPr>
            <w:tcW w:w="3718" w:type="pct"/>
            <w:vAlign w:val="center"/>
          </w:tcPr>
          <w:p w14:paraId="6A7B039A"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Módulo de Formalización de Instrumentos Jurídicos.</w:t>
            </w:r>
          </w:p>
        </w:tc>
      </w:tr>
      <w:tr w:rsidR="00686A5C" w:rsidRPr="0002077B" w14:paraId="2A205387" w14:textId="77777777" w:rsidTr="00D6653A">
        <w:tc>
          <w:tcPr>
            <w:tcW w:w="1282" w:type="pct"/>
            <w:vAlign w:val="center"/>
          </w:tcPr>
          <w:p w14:paraId="7685956E"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MIPYMES:</w:t>
            </w:r>
          </w:p>
        </w:tc>
        <w:tc>
          <w:tcPr>
            <w:tcW w:w="3718" w:type="pct"/>
            <w:vAlign w:val="center"/>
          </w:tcPr>
          <w:p w14:paraId="7DC282C9"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Micro, pequeñas y medianas empresas de nacionalidad mexicana a que hace referencia la Ley para el Desarrollo de la Competitividad de la Micro, Pequeña y Mediana Empresa.</w:t>
            </w:r>
          </w:p>
        </w:tc>
      </w:tr>
      <w:tr w:rsidR="00686A5C" w:rsidRPr="0002077B" w14:paraId="181D1C32" w14:textId="77777777" w:rsidTr="00D6653A">
        <w:trPr>
          <w:trHeight w:val="473"/>
        </w:trPr>
        <w:tc>
          <w:tcPr>
            <w:tcW w:w="1282" w:type="pct"/>
            <w:shd w:val="clear" w:color="auto" w:fill="auto"/>
            <w:vAlign w:val="center"/>
          </w:tcPr>
          <w:p w14:paraId="35313B49"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lastRenderedPageBreak/>
              <w:t>OR:</w:t>
            </w:r>
          </w:p>
        </w:tc>
        <w:tc>
          <w:tcPr>
            <w:tcW w:w="3718" w:type="pct"/>
            <w:shd w:val="clear" w:color="auto" w:fill="auto"/>
            <w:vAlign w:val="center"/>
          </w:tcPr>
          <w:p w14:paraId="3CBC1FCF"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Oficina de Representación en la Procuraduría de la Defensa del Contribuyente, Ramo Hacienda, de la Secretaría Anticorrupción y Buen Gobierno.</w:t>
            </w:r>
          </w:p>
        </w:tc>
      </w:tr>
      <w:tr w:rsidR="00686A5C" w:rsidRPr="0002077B" w14:paraId="165445FC" w14:textId="77777777" w:rsidTr="00D6653A">
        <w:trPr>
          <w:trHeight w:val="343"/>
        </w:trPr>
        <w:tc>
          <w:tcPr>
            <w:tcW w:w="1282" w:type="pct"/>
            <w:vAlign w:val="center"/>
          </w:tcPr>
          <w:p w14:paraId="2FCF7565" w14:textId="77777777" w:rsidR="00686A5C" w:rsidRPr="0002077B" w:rsidRDefault="00686A5C" w:rsidP="00D6653A">
            <w:pPr>
              <w:widowControl w:val="0"/>
              <w:ind w:right="49"/>
              <w:jc w:val="both"/>
              <w:rPr>
                <w:rFonts w:ascii="Noto Sans" w:hAnsi="Noto Sans" w:cs="Noto Sans"/>
                <w:b/>
                <w:bCs/>
                <w:sz w:val="22"/>
                <w:szCs w:val="22"/>
              </w:rPr>
            </w:pPr>
            <w:r w:rsidRPr="0002077B">
              <w:rPr>
                <w:rFonts w:ascii="Noto Sans" w:hAnsi="Noto Sans" w:cs="Noto Sans"/>
                <w:b/>
                <w:bCs/>
                <w:sz w:val="22"/>
                <w:szCs w:val="22"/>
              </w:rPr>
              <w:t>PRODECON:</w:t>
            </w:r>
          </w:p>
        </w:tc>
        <w:tc>
          <w:tcPr>
            <w:tcW w:w="3718" w:type="pct"/>
            <w:vAlign w:val="center"/>
          </w:tcPr>
          <w:p w14:paraId="44D76541" w14:textId="77777777" w:rsidR="00686A5C" w:rsidRPr="0002077B" w:rsidRDefault="00686A5C" w:rsidP="00D6653A">
            <w:pPr>
              <w:widowControl w:val="0"/>
              <w:ind w:right="49"/>
              <w:jc w:val="both"/>
              <w:rPr>
                <w:rFonts w:ascii="Noto Sans" w:hAnsi="Noto Sans" w:cs="Noto Sans"/>
                <w:sz w:val="22"/>
                <w:szCs w:val="22"/>
              </w:rPr>
            </w:pPr>
            <w:r w:rsidRPr="0002077B">
              <w:rPr>
                <w:rFonts w:ascii="Noto Sans" w:hAnsi="Noto Sans" w:cs="Noto Sans"/>
                <w:sz w:val="22"/>
                <w:szCs w:val="22"/>
              </w:rPr>
              <w:t>Procuraduría de la Defensa del Contribuyente.</w:t>
            </w:r>
          </w:p>
        </w:tc>
      </w:tr>
      <w:tr w:rsidR="00686A5C" w:rsidRPr="0002077B" w14:paraId="5932EF2C" w14:textId="77777777" w:rsidTr="00D6653A">
        <w:tc>
          <w:tcPr>
            <w:tcW w:w="1282" w:type="pct"/>
            <w:vAlign w:val="center"/>
          </w:tcPr>
          <w:p w14:paraId="3A0D8015"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PROPOSICIÓN:</w:t>
            </w:r>
          </w:p>
        </w:tc>
        <w:tc>
          <w:tcPr>
            <w:tcW w:w="3718" w:type="pct"/>
            <w:vAlign w:val="center"/>
          </w:tcPr>
          <w:p w14:paraId="32F76D90"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Propuesta técnica y económica, así como la documentación legal y administrativa enviada a la Convocante a través de CompraNet.</w:t>
            </w:r>
          </w:p>
        </w:tc>
      </w:tr>
      <w:tr w:rsidR="00686A5C" w:rsidRPr="0002077B" w14:paraId="0B83967B" w14:textId="77777777" w:rsidTr="00D6653A">
        <w:tc>
          <w:tcPr>
            <w:tcW w:w="1282" w:type="pct"/>
            <w:vAlign w:val="center"/>
          </w:tcPr>
          <w:p w14:paraId="120E5E3A"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PROTOCOLO:</w:t>
            </w:r>
          </w:p>
        </w:tc>
        <w:tc>
          <w:tcPr>
            <w:tcW w:w="3718" w:type="pct"/>
            <w:vAlign w:val="center"/>
          </w:tcPr>
          <w:p w14:paraId="4C41987B"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Protocolo de Actuación en Materia de Contrataciones Públicas, Otorgamiento y Prórroga de Licencias, Permisos, Autorizaciones y Concesiones.</w:t>
            </w:r>
          </w:p>
        </w:tc>
      </w:tr>
      <w:tr w:rsidR="00686A5C" w:rsidRPr="0002077B" w14:paraId="48F139A1" w14:textId="77777777" w:rsidTr="00D6653A">
        <w:tc>
          <w:tcPr>
            <w:tcW w:w="1282" w:type="pct"/>
            <w:vAlign w:val="center"/>
          </w:tcPr>
          <w:p w14:paraId="5230A075"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PROVEEDOR:</w:t>
            </w:r>
          </w:p>
        </w:tc>
        <w:tc>
          <w:tcPr>
            <w:tcW w:w="3718" w:type="pct"/>
            <w:vAlign w:val="center"/>
          </w:tcPr>
          <w:p w14:paraId="2E88960D"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Persona que celebre contratos de adquisiciones, arrendamientos o servicios con dependencias o entidades de la Administración Pública Federal.</w:t>
            </w:r>
          </w:p>
        </w:tc>
      </w:tr>
      <w:tr w:rsidR="00686A5C" w:rsidRPr="0002077B" w14:paraId="10756297" w14:textId="77777777" w:rsidTr="00D6653A">
        <w:tc>
          <w:tcPr>
            <w:tcW w:w="1282" w:type="pct"/>
            <w:vAlign w:val="center"/>
          </w:tcPr>
          <w:p w14:paraId="693CA536"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REGLAMENTO:</w:t>
            </w:r>
          </w:p>
        </w:tc>
        <w:tc>
          <w:tcPr>
            <w:tcW w:w="3718" w:type="pct"/>
            <w:vAlign w:val="center"/>
          </w:tcPr>
          <w:p w14:paraId="569AECA5"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Reglamento de la Ley de Adquisiciones, Arrendamientos y Servicios del Sector Público.</w:t>
            </w:r>
          </w:p>
        </w:tc>
      </w:tr>
      <w:tr w:rsidR="00686A5C" w:rsidRPr="0002077B" w14:paraId="2C76AD68" w14:textId="77777777" w:rsidTr="00D6653A">
        <w:tc>
          <w:tcPr>
            <w:tcW w:w="1282" w:type="pct"/>
            <w:vAlign w:val="center"/>
          </w:tcPr>
          <w:p w14:paraId="0253FCDF"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RFC:</w:t>
            </w:r>
          </w:p>
        </w:tc>
        <w:tc>
          <w:tcPr>
            <w:tcW w:w="3718" w:type="pct"/>
            <w:vAlign w:val="center"/>
          </w:tcPr>
          <w:p w14:paraId="6B18AB76"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Registro Federal de Contribuyentes.</w:t>
            </w:r>
          </w:p>
        </w:tc>
      </w:tr>
      <w:tr w:rsidR="00686A5C" w:rsidRPr="0002077B" w14:paraId="56CBB5FA" w14:textId="77777777" w:rsidTr="00D6653A">
        <w:tc>
          <w:tcPr>
            <w:tcW w:w="1282" w:type="pct"/>
            <w:vAlign w:val="center"/>
          </w:tcPr>
          <w:p w14:paraId="5FE72999"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SAT:</w:t>
            </w:r>
          </w:p>
        </w:tc>
        <w:tc>
          <w:tcPr>
            <w:tcW w:w="3718" w:type="pct"/>
            <w:vAlign w:val="center"/>
          </w:tcPr>
          <w:p w14:paraId="4233C2FA" w14:textId="77777777" w:rsidR="00686A5C" w:rsidRPr="0002077B" w:rsidRDefault="00686A5C" w:rsidP="00D6653A">
            <w:pPr>
              <w:ind w:right="49"/>
              <w:jc w:val="both"/>
              <w:rPr>
                <w:rFonts w:ascii="Noto Sans" w:hAnsi="Noto Sans" w:cs="Noto Sans"/>
                <w:bCs/>
                <w:sz w:val="22"/>
                <w:szCs w:val="22"/>
              </w:rPr>
            </w:pPr>
            <w:r w:rsidRPr="0002077B">
              <w:rPr>
                <w:rFonts w:ascii="Noto Sans" w:hAnsi="Noto Sans" w:cs="Noto Sans"/>
                <w:bCs/>
                <w:sz w:val="22"/>
                <w:szCs w:val="22"/>
              </w:rPr>
              <w:t>Servicio de Administración Tributaria.</w:t>
            </w:r>
          </w:p>
        </w:tc>
      </w:tr>
      <w:tr w:rsidR="00686A5C" w:rsidRPr="0002077B" w14:paraId="2580C0F0" w14:textId="77777777" w:rsidTr="00D6653A">
        <w:tc>
          <w:tcPr>
            <w:tcW w:w="1282" w:type="pct"/>
            <w:vAlign w:val="center"/>
          </w:tcPr>
          <w:p w14:paraId="60112AC2"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SE:</w:t>
            </w:r>
          </w:p>
        </w:tc>
        <w:tc>
          <w:tcPr>
            <w:tcW w:w="3718" w:type="pct"/>
            <w:vAlign w:val="center"/>
          </w:tcPr>
          <w:p w14:paraId="0DA246BF"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Secretaría de Economía.</w:t>
            </w:r>
          </w:p>
        </w:tc>
      </w:tr>
      <w:tr w:rsidR="00686A5C" w:rsidRPr="0002077B" w14:paraId="7DD0F81E" w14:textId="77777777" w:rsidTr="00D6653A">
        <w:tc>
          <w:tcPr>
            <w:tcW w:w="1282" w:type="pct"/>
            <w:vAlign w:val="center"/>
          </w:tcPr>
          <w:p w14:paraId="57768FD4" w14:textId="6DCA2CC4" w:rsidR="00686A5C" w:rsidRPr="0002077B" w:rsidRDefault="00E21B4E" w:rsidP="00D6653A">
            <w:pPr>
              <w:ind w:right="49"/>
              <w:jc w:val="both"/>
              <w:rPr>
                <w:rFonts w:ascii="Noto Sans" w:hAnsi="Noto Sans" w:cs="Noto Sans"/>
                <w:b/>
                <w:sz w:val="22"/>
                <w:szCs w:val="22"/>
              </w:rPr>
            </w:pPr>
            <w:r w:rsidRPr="0002077B">
              <w:rPr>
                <w:rFonts w:ascii="Noto Sans" w:hAnsi="Noto Sans" w:cs="Noto Sans"/>
                <w:b/>
                <w:sz w:val="22"/>
                <w:szCs w:val="22"/>
              </w:rPr>
              <w:t>SERVICIO</w:t>
            </w:r>
            <w:r w:rsidR="00686A5C" w:rsidRPr="0002077B">
              <w:rPr>
                <w:rFonts w:ascii="Noto Sans" w:hAnsi="Noto Sans" w:cs="Noto Sans"/>
                <w:b/>
                <w:sz w:val="22"/>
                <w:szCs w:val="22"/>
              </w:rPr>
              <w:t>:</w:t>
            </w:r>
            <w:r w:rsidR="0002077B" w:rsidRPr="0002077B">
              <w:rPr>
                <w:rFonts w:ascii="Noto Sans" w:hAnsi="Noto Sans" w:cs="Noto Sans"/>
                <w:b/>
                <w:sz w:val="22"/>
                <w:szCs w:val="22"/>
              </w:rPr>
              <w:t xml:space="preserve"> </w:t>
            </w:r>
          </w:p>
        </w:tc>
        <w:tc>
          <w:tcPr>
            <w:tcW w:w="3718" w:type="pct"/>
            <w:vAlign w:val="center"/>
          </w:tcPr>
          <w:p w14:paraId="7A788D48" w14:textId="16319545" w:rsidR="00686A5C" w:rsidRPr="0002077B" w:rsidRDefault="00E21B4E" w:rsidP="00D6653A">
            <w:pPr>
              <w:ind w:right="49"/>
              <w:jc w:val="both"/>
              <w:rPr>
                <w:rFonts w:ascii="Noto Sans" w:hAnsi="Noto Sans" w:cs="Noto Sans"/>
                <w:b/>
                <w:bCs/>
                <w:sz w:val="22"/>
                <w:szCs w:val="22"/>
              </w:rPr>
            </w:pPr>
            <w:r w:rsidRPr="0002077B">
              <w:rPr>
                <w:rFonts w:ascii="Noto Sans" w:hAnsi="Noto Sans" w:cs="Noto Sans"/>
                <w:b/>
                <w:bCs/>
                <w:sz w:val="22"/>
                <w:szCs w:val="22"/>
              </w:rPr>
              <w:t>SERVICIO DE INTERNET PARA OFICINAS REMOTAS DE LA PRODECON.</w:t>
            </w:r>
          </w:p>
        </w:tc>
      </w:tr>
      <w:tr w:rsidR="00686A5C" w:rsidRPr="0002077B" w14:paraId="2A4877BF" w14:textId="77777777" w:rsidTr="00D6653A">
        <w:tc>
          <w:tcPr>
            <w:tcW w:w="1282" w:type="pct"/>
            <w:vAlign w:val="center"/>
          </w:tcPr>
          <w:p w14:paraId="54CB8591"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SABG:</w:t>
            </w:r>
          </w:p>
        </w:tc>
        <w:tc>
          <w:tcPr>
            <w:tcW w:w="3718" w:type="pct"/>
            <w:vAlign w:val="center"/>
          </w:tcPr>
          <w:p w14:paraId="1ECFF075"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Secretaría Anticorrupción y Buen Gobierno.</w:t>
            </w:r>
          </w:p>
        </w:tc>
      </w:tr>
      <w:tr w:rsidR="00686A5C" w:rsidRPr="0002077B" w14:paraId="07A19F57" w14:textId="77777777" w:rsidTr="00D6653A">
        <w:tc>
          <w:tcPr>
            <w:tcW w:w="1282" w:type="pct"/>
            <w:vAlign w:val="center"/>
          </w:tcPr>
          <w:p w14:paraId="3926998D"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SHCP:</w:t>
            </w:r>
          </w:p>
        </w:tc>
        <w:tc>
          <w:tcPr>
            <w:tcW w:w="3718" w:type="pct"/>
            <w:vAlign w:val="center"/>
          </w:tcPr>
          <w:p w14:paraId="18DD94C9" w14:textId="77777777" w:rsidR="00686A5C" w:rsidRPr="0002077B" w:rsidRDefault="00686A5C" w:rsidP="00D6653A">
            <w:pPr>
              <w:ind w:right="49"/>
              <w:jc w:val="both"/>
              <w:rPr>
                <w:rFonts w:ascii="Noto Sans" w:hAnsi="Noto Sans" w:cs="Noto Sans"/>
                <w:sz w:val="22"/>
                <w:szCs w:val="22"/>
              </w:rPr>
            </w:pPr>
            <w:r w:rsidRPr="0002077B">
              <w:rPr>
                <w:rFonts w:ascii="Noto Sans" w:hAnsi="Noto Sans" w:cs="Noto Sans"/>
                <w:sz w:val="22"/>
                <w:szCs w:val="22"/>
              </w:rPr>
              <w:t>Secretaría de Hacienda y Crédito Público.</w:t>
            </w:r>
          </w:p>
        </w:tc>
      </w:tr>
      <w:tr w:rsidR="00686A5C" w:rsidRPr="0002077B" w14:paraId="3DC25C02" w14:textId="77777777" w:rsidTr="00D6653A">
        <w:tc>
          <w:tcPr>
            <w:tcW w:w="1282" w:type="pct"/>
            <w:vAlign w:val="center"/>
          </w:tcPr>
          <w:p w14:paraId="5E6A888C"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SIAFF:</w:t>
            </w:r>
          </w:p>
        </w:tc>
        <w:tc>
          <w:tcPr>
            <w:tcW w:w="3718" w:type="pct"/>
            <w:vAlign w:val="center"/>
          </w:tcPr>
          <w:p w14:paraId="380548B0" w14:textId="77777777" w:rsidR="00686A5C" w:rsidRPr="0002077B" w:rsidRDefault="00686A5C" w:rsidP="00D6653A">
            <w:pPr>
              <w:ind w:right="49"/>
              <w:jc w:val="both"/>
              <w:rPr>
                <w:rFonts w:ascii="Noto Sans" w:hAnsi="Noto Sans" w:cs="Noto Sans"/>
                <w:bCs/>
                <w:sz w:val="22"/>
                <w:szCs w:val="22"/>
              </w:rPr>
            </w:pPr>
            <w:r w:rsidRPr="0002077B">
              <w:rPr>
                <w:rFonts w:ascii="Noto Sans" w:hAnsi="Noto Sans" w:cs="Noto Sans"/>
                <w:bCs/>
                <w:sz w:val="22"/>
                <w:szCs w:val="22"/>
              </w:rPr>
              <w:t>Sistema Integral de Administración Financiera Federal.</w:t>
            </w:r>
          </w:p>
        </w:tc>
      </w:tr>
      <w:tr w:rsidR="00686A5C" w:rsidRPr="0002077B" w14:paraId="546D7CDF" w14:textId="77777777" w:rsidTr="00D6653A">
        <w:tc>
          <w:tcPr>
            <w:tcW w:w="1282" w:type="pct"/>
            <w:vAlign w:val="center"/>
          </w:tcPr>
          <w:p w14:paraId="64508AEC" w14:textId="77777777" w:rsidR="00686A5C" w:rsidRPr="0002077B" w:rsidRDefault="00686A5C" w:rsidP="00D6653A">
            <w:pPr>
              <w:ind w:right="49"/>
              <w:jc w:val="both"/>
              <w:rPr>
                <w:rFonts w:ascii="Noto Sans" w:hAnsi="Noto Sans" w:cs="Noto Sans"/>
                <w:b/>
                <w:sz w:val="22"/>
                <w:szCs w:val="22"/>
              </w:rPr>
            </w:pPr>
            <w:r w:rsidRPr="0002077B">
              <w:rPr>
                <w:rFonts w:ascii="Noto Sans" w:hAnsi="Noto Sans" w:cs="Noto Sans"/>
                <w:b/>
                <w:sz w:val="22"/>
                <w:szCs w:val="22"/>
              </w:rPr>
              <w:t>SIDEC:</w:t>
            </w:r>
          </w:p>
        </w:tc>
        <w:tc>
          <w:tcPr>
            <w:tcW w:w="3718" w:type="pct"/>
            <w:vAlign w:val="center"/>
          </w:tcPr>
          <w:p w14:paraId="00EE638B" w14:textId="74F39242" w:rsidR="00686A5C" w:rsidRPr="0002077B" w:rsidRDefault="00E3501F" w:rsidP="00D6653A">
            <w:pPr>
              <w:ind w:right="49"/>
              <w:jc w:val="both"/>
              <w:rPr>
                <w:rFonts w:ascii="Noto Sans" w:hAnsi="Noto Sans" w:cs="Noto Sans"/>
                <w:bCs/>
                <w:sz w:val="22"/>
                <w:szCs w:val="22"/>
              </w:rPr>
            </w:pPr>
            <w:r w:rsidRPr="0002077B">
              <w:rPr>
                <w:rFonts w:ascii="Noto Sans" w:hAnsi="Noto Sans" w:cs="Noto Sans"/>
                <w:sz w:val="22"/>
                <w:szCs w:val="22"/>
              </w:rPr>
              <w:t>Sistema Integral de Denuncias Ciudadanas</w:t>
            </w:r>
            <w:r w:rsidR="00686A5C" w:rsidRPr="0002077B">
              <w:rPr>
                <w:rFonts w:ascii="Noto Sans" w:hAnsi="Noto Sans" w:cs="Noto Sans"/>
                <w:sz w:val="22"/>
                <w:szCs w:val="22"/>
              </w:rPr>
              <w:t>.</w:t>
            </w:r>
          </w:p>
        </w:tc>
      </w:tr>
    </w:tbl>
    <w:p w14:paraId="075C6BC1" w14:textId="77777777" w:rsidR="00686A5C" w:rsidRPr="0002077B" w:rsidRDefault="00686A5C" w:rsidP="00686A5C">
      <w:pPr>
        <w:ind w:left="142" w:right="49" w:hanging="142"/>
        <w:jc w:val="both"/>
        <w:rPr>
          <w:rFonts w:ascii="Noto Sans" w:eastAsia="Batang" w:hAnsi="Noto Sans" w:cs="Noto Sans"/>
          <w:sz w:val="22"/>
          <w:szCs w:val="22"/>
          <w:lang w:eastAsia="es-ES"/>
        </w:rPr>
      </w:pPr>
    </w:p>
    <w:p w14:paraId="7F9E89E6" w14:textId="77777777" w:rsidR="00686A5C" w:rsidRPr="0002077B" w:rsidRDefault="00686A5C" w:rsidP="00686A5C">
      <w:pPr>
        <w:ind w:left="142" w:right="49" w:hanging="142"/>
        <w:rPr>
          <w:rFonts w:ascii="Noto Sans" w:eastAsia="Batang" w:hAnsi="Noto Sans" w:cs="Noto Sans"/>
          <w:sz w:val="22"/>
          <w:szCs w:val="22"/>
          <w:lang w:eastAsia="es-ES"/>
        </w:rPr>
      </w:pPr>
      <w:r w:rsidRPr="0002077B">
        <w:rPr>
          <w:rFonts w:ascii="Noto Sans" w:eastAsia="Batang" w:hAnsi="Noto Sans" w:cs="Noto Sans"/>
          <w:sz w:val="22"/>
          <w:szCs w:val="22"/>
          <w:lang w:eastAsia="es-ES"/>
        </w:rPr>
        <w:br w:type="page"/>
      </w:r>
    </w:p>
    <w:p w14:paraId="001D4501" w14:textId="3F4A2FA5" w:rsidR="00686A5C" w:rsidRPr="0002077B" w:rsidRDefault="00686A5C" w:rsidP="00686A5C">
      <w:pPr>
        <w:shd w:val="clear" w:color="auto" w:fill="FFFFFF"/>
        <w:tabs>
          <w:tab w:val="left" w:pos="5693"/>
        </w:tabs>
        <w:ind w:right="49"/>
        <w:jc w:val="both"/>
        <w:rPr>
          <w:rFonts w:ascii="Noto Sans" w:eastAsia="Batang" w:hAnsi="Noto Sans" w:cs="Noto Sans"/>
          <w:b/>
          <w:bCs/>
          <w:sz w:val="22"/>
          <w:szCs w:val="22"/>
          <w:lang w:eastAsia="es-ES"/>
        </w:rPr>
      </w:pPr>
      <w:r w:rsidRPr="0002077B">
        <w:rPr>
          <w:rFonts w:ascii="Noto Sans" w:eastAsia="Batang" w:hAnsi="Noto Sans" w:cs="Noto Sans"/>
          <w:sz w:val="22"/>
          <w:szCs w:val="22"/>
          <w:lang w:eastAsia="es-ES"/>
        </w:rPr>
        <w:lastRenderedPageBreak/>
        <w:t xml:space="preserve">La </w:t>
      </w:r>
      <w:r w:rsidRPr="0002077B">
        <w:rPr>
          <w:rFonts w:ascii="Noto Sans" w:eastAsia="Batang" w:hAnsi="Noto Sans" w:cs="Noto Sans"/>
          <w:b/>
          <w:bCs/>
          <w:sz w:val="22"/>
          <w:szCs w:val="22"/>
          <w:lang w:eastAsia="es-ES"/>
        </w:rPr>
        <w:t xml:space="preserve">“PRODECON” </w:t>
      </w:r>
      <w:r w:rsidRPr="0002077B">
        <w:rPr>
          <w:rFonts w:ascii="Noto Sans" w:eastAsia="Batang" w:hAnsi="Noto Sans" w:cs="Noto Sans"/>
          <w:sz w:val="22"/>
          <w:szCs w:val="22"/>
          <w:lang w:eastAsia="es-ES"/>
        </w:rPr>
        <w:t xml:space="preserve">como </w:t>
      </w:r>
      <w:r w:rsidRPr="0002077B">
        <w:rPr>
          <w:rFonts w:ascii="Noto Sans" w:eastAsia="Batang" w:hAnsi="Noto Sans" w:cs="Noto Sans"/>
          <w:b/>
          <w:bCs/>
          <w:sz w:val="22"/>
          <w:szCs w:val="22"/>
          <w:lang w:eastAsia="es-ES"/>
        </w:rPr>
        <w:t>CONVOCANTE</w:t>
      </w:r>
      <w:r w:rsidRPr="0002077B">
        <w:rPr>
          <w:rFonts w:ascii="Noto Sans" w:eastAsia="Batang" w:hAnsi="Noto Sans" w:cs="Noto Sans"/>
          <w:sz w:val="22"/>
          <w:szCs w:val="22"/>
          <w:lang w:eastAsia="es-ES"/>
        </w:rPr>
        <w:t xml:space="preserve">, con fundamento y en cumplimiento a lo dispuesto en los artículos 134 de la Constitución Política de los Estados Unidos Mexicanos; </w:t>
      </w:r>
      <w:bookmarkStart w:id="4" w:name="_Hlk18506303"/>
      <w:r w:rsidRPr="0002077B">
        <w:rPr>
          <w:rFonts w:ascii="Noto Sans" w:eastAsia="Batang" w:hAnsi="Noto Sans" w:cs="Noto Sans"/>
          <w:sz w:val="22"/>
          <w:szCs w:val="22"/>
          <w:lang w:eastAsia="es-ES"/>
        </w:rPr>
        <w:t>24, 25, párrafo primero,</w:t>
      </w:r>
      <w:r w:rsidR="0002077B" w:rsidRPr="0002077B">
        <w:rPr>
          <w:rFonts w:ascii="Noto Sans" w:eastAsia="Batang" w:hAnsi="Noto Sans" w:cs="Noto Sans"/>
          <w:sz w:val="22"/>
          <w:szCs w:val="22"/>
          <w:lang w:eastAsia="es-ES"/>
        </w:rPr>
        <w:t xml:space="preserve"> </w:t>
      </w:r>
      <w:r w:rsidRPr="0002077B">
        <w:rPr>
          <w:rFonts w:ascii="Noto Sans" w:eastAsia="Batang" w:hAnsi="Noto Sans" w:cs="Noto Sans"/>
          <w:sz w:val="22"/>
          <w:szCs w:val="22"/>
          <w:lang w:eastAsia="es-ES"/>
        </w:rPr>
        <w:t xml:space="preserve">26 fracción II, 26 Bis fracción ll, 27, 28 fracción l, 29, 30, 41, fracción XX, 47 y demás relativos y aplicables de la </w:t>
      </w:r>
      <w:r w:rsidRPr="0002077B">
        <w:rPr>
          <w:rFonts w:ascii="Noto Sans" w:eastAsia="Batang" w:hAnsi="Noto Sans" w:cs="Noto Sans"/>
          <w:b/>
          <w:sz w:val="22"/>
          <w:szCs w:val="22"/>
          <w:lang w:eastAsia="es-ES"/>
        </w:rPr>
        <w:t>LAASSP</w:t>
      </w:r>
      <w:r w:rsidRPr="0002077B">
        <w:rPr>
          <w:rFonts w:ascii="Noto Sans" w:eastAsia="Batang" w:hAnsi="Noto Sans" w:cs="Noto Sans"/>
          <w:sz w:val="22"/>
          <w:szCs w:val="22"/>
          <w:lang w:eastAsia="es-ES"/>
        </w:rPr>
        <w:t xml:space="preserve">; 39 y demás relativos y aplicables de su </w:t>
      </w:r>
      <w:r w:rsidRPr="0002077B">
        <w:rPr>
          <w:rFonts w:ascii="Noto Sans" w:eastAsia="Batang" w:hAnsi="Noto Sans" w:cs="Noto Sans"/>
          <w:b/>
          <w:sz w:val="22"/>
          <w:szCs w:val="22"/>
          <w:lang w:eastAsia="es-ES"/>
        </w:rPr>
        <w:t>REGLAMENTO</w:t>
      </w:r>
      <w:bookmarkEnd w:id="4"/>
      <w:r w:rsidRPr="0002077B">
        <w:rPr>
          <w:rFonts w:ascii="Noto Sans" w:eastAsia="Batang" w:hAnsi="Noto Sans" w:cs="Noto Sans"/>
          <w:sz w:val="22"/>
          <w:szCs w:val="22"/>
          <w:lang w:eastAsia="es-ES"/>
        </w:rPr>
        <w:t xml:space="preserve">; numeral 4.2.3 Invitación a Cuando Menos Tres Personas del </w:t>
      </w:r>
      <w:r w:rsidR="00E21B4E" w:rsidRPr="0002077B">
        <w:rPr>
          <w:rFonts w:ascii="Noto Sans" w:eastAsia="Batang" w:hAnsi="Noto Sans" w:cs="Noto Sans"/>
          <w:b/>
          <w:bCs/>
          <w:sz w:val="22"/>
          <w:szCs w:val="22"/>
          <w:lang w:eastAsia="es-ES"/>
        </w:rPr>
        <w:t>MANUAL</w:t>
      </w:r>
      <w:r w:rsidRPr="0002077B">
        <w:rPr>
          <w:rFonts w:ascii="Noto Sans" w:eastAsia="Batang" w:hAnsi="Noto Sans" w:cs="Noto Sans"/>
          <w:sz w:val="22"/>
          <w:szCs w:val="22"/>
          <w:lang w:eastAsia="es-ES"/>
        </w:rPr>
        <w:t xml:space="preserve">; Política VIII.5 Invitación a Cuando Menos Tres Personas, de las Políticas Bases y Lineamientos en Materia de Adquisiciones, Arrendamientos y Prestación de Servicios de la Procuraduría de la Defensa del Contribuyente; así como lo establecido en el Presupuesto de Egresos de la Federación para el ejercicio fiscal 2025, y de conformidad con los títulos y capítulos de Compras del Sector Público y demás ordenamientos legales vigentes aplicables en la materia, realiza el procedimiento de Invitación a cuando menos Tres Personas Electrónica Nacional No. </w:t>
      </w:r>
      <w:r w:rsidR="00E7089C">
        <w:rPr>
          <w:rFonts w:ascii="Noto Sans" w:eastAsia="Batang" w:hAnsi="Noto Sans" w:cs="Noto Sans"/>
          <w:b/>
          <w:bCs/>
          <w:sz w:val="22"/>
          <w:szCs w:val="22"/>
          <w:lang w:eastAsia="es-ES"/>
        </w:rPr>
        <w:t>IA-47-AYI-006AYI999-N-57-2025</w:t>
      </w:r>
      <w:r w:rsidRPr="0002077B">
        <w:rPr>
          <w:rFonts w:ascii="Noto Sans" w:eastAsia="Batang" w:hAnsi="Noto Sans" w:cs="Noto Sans"/>
          <w:sz w:val="22"/>
          <w:szCs w:val="22"/>
          <w:lang w:eastAsia="es-ES"/>
        </w:rPr>
        <w:t xml:space="preserve">, para la contratación del </w:t>
      </w:r>
      <w:r w:rsidR="00E21B4E" w:rsidRPr="0002077B">
        <w:rPr>
          <w:rFonts w:ascii="Noto Sans" w:eastAsia="Batang" w:hAnsi="Noto Sans" w:cs="Noto Sans"/>
          <w:b/>
          <w:bCs/>
          <w:sz w:val="22"/>
          <w:szCs w:val="22"/>
          <w:lang w:eastAsia="es-ES"/>
        </w:rPr>
        <w:t>SERVICIO</w:t>
      </w:r>
      <w:r w:rsidRPr="0002077B">
        <w:rPr>
          <w:rFonts w:ascii="Noto Sans" w:eastAsia="Batang" w:hAnsi="Noto Sans" w:cs="Noto Sans"/>
          <w:sz w:val="22"/>
          <w:szCs w:val="22"/>
          <w:lang w:eastAsia="es-ES"/>
        </w:rPr>
        <w:t xml:space="preserve">, conforme al </w:t>
      </w:r>
      <w:r w:rsidRPr="0002077B">
        <w:rPr>
          <w:rFonts w:ascii="Noto Sans" w:eastAsia="Batang" w:hAnsi="Noto Sans" w:cs="Noto Sans"/>
          <w:b/>
          <w:bCs/>
          <w:sz w:val="22"/>
          <w:szCs w:val="22"/>
          <w:lang w:eastAsia="es-ES"/>
        </w:rPr>
        <w:t>CONTRATO MARCO</w:t>
      </w:r>
      <w:r w:rsidR="00E21B4E" w:rsidRPr="0002077B">
        <w:rPr>
          <w:rFonts w:ascii="Noto Sans" w:eastAsia="Batang" w:hAnsi="Noto Sans" w:cs="Noto Sans"/>
          <w:b/>
          <w:bCs/>
          <w:sz w:val="22"/>
          <w:szCs w:val="22"/>
          <w:lang w:eastAsia="es-ES"/>
        </w:rPr>
        <w:t>.</w:t>
      </w:r>
    </w:p>
    <w:p w14:paraId="7DECE1FE" w14:textId="77777777" w:rsidR="00686A5C" w:rsidRPr="0002077B" w:rsidRDefault="00686A5C" w:rsidP="00686A5C">
      <w:pPr>
        <w:ind w:right="49"/>
        <w:jc w:val="both"/>
        <w:rPr>
          <w:rFonts w:ascii="Noto Sans" w:eastAsia="Batang" w:hAnsi="Noto Sans" w:cs="Noto Sans"/>
          <w:b/>
          <w:sz w:val="22"/>
          <w:szCs w:val="22"/>
          <w:lang w:eastAsia="es-ES"/>
        </w:rPr>
      </w:pPr>
    </w:p>
    <w:p w14:paraId="03A6DB0B" w14:textId="77777777" w:rsidR="00686A5C" w:rsidRPr="0002077B" w:rsidRDefault="00686A5C" w:rsidP="00686A5C">
      <w:pPr>
        <w:ind w:right="49"/>
        <w:jc w:val="center"/>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CONVOCATORIA</w:t>
      </w:r>
    </w:p>
    <w:p w14:paraId="332DE9F9" w14:textId="77777777" w:rsidR="00686A5C" w:rsidRPr="0002077B" w:rsidRDefault="00686A5C" w:rsidP="00686A5C">
      <w:pPr>
        <w:ind w:right="49"/>
        <w:jc w:val="both"/>
        <w:rPr>
          <w:rFonts w:ascii="Noto Sans" w:eastAsia="Batang" w:hAnsi="Noto Sans" w:cs="Noto Sans"/>
          <w:b/>
          <w:sz w:val="22"/>
          <w:szCs w:val="22"/>
          <w:lang w:eastAsia="es-ES"/>
        </w:rPr>
      </w:pPr>
    </w:p>
    <w:p w14:paraId="0375B90C" w14:textId="1D669CF6" w:rsidR="00686A5C" w:rsidRPr="0002077B" w:rsidRDefault="00686A5C" w:rsidP="00686A5C">
      <w:pPr>
        <w:ind w:right="49"/>
        <w:jc w:val="both"/>
        <w:rPr>
          <w:rFonts w:ascii="Noto Sans" w:hAnsi="Noto Sans" w:cs="Noto Sans"/>
          <w:b/>
          <w:sz w:val="22"/>
          <w:szCs w:val="22"/>
        </w:rPr>
      </w:pPr>
      <w:r w:rsidRPr="0002077B">
        <w:rPr>
          <w:rFonts w:ascii="Noto Sans" w:hAnsi="Noto Sans" w:cs="Noto Sans"/>
          <w:sz w:val="22"/>
          <w:szCs w:val="22"/>
        </w:rPr>
        <w:t xml:space="preserve">El </w:t>
      </w:r>
      <w:r w:rsidR="00C04B13" w:rsidRPr="0002077B">
        <w:rPr>
          <w:rFonts w:ascii="Noto Sans" w:hAnsi="Noto Sans" w:cs="Noto Sans"/>
          <w:b/>
          <w:sz w:val="22"/>
          <w:szCs w:val="22"/>
        </w:rPr>
        <w:t>26</w:t>
      </w:r>
      <w:r w:rsidRPr="0002077B">
        <w:rPr>
          <w:rFonts w:ascii="Noto Sans" w:hAnsi="Noto Sans" w:cs="Noto Sans"/>
          <w:b/>
          <w:sz w:val="22"/>
          <w:szCs w:val="22"/>
        </w:rPr>
        <w:t xml:space="preserve"> de </w:t>
      </w:r>
      <w:r w:rsidR="00C04B13" w:rsidRPr="0002077B">
        <w:rPr>
          <w:rFonts w:ascii="Noto Sans" w:hAnsi="Noto Sans" w:cs="Noto Sans"/>
          <w:b/>
          <w:sz w:val="22"/>
          <w:szCs w:val="22"/>
        </w:rPr>
        <w:t>febrero</w:t>
      </w:r>
      <w:r w:rsidRPr="0002077B">
        <w:rPr>
          <w:rFonts w:ascii="Noto Sans" w:hAnsi="Noto Sans" w:cs="Noto Sans"/>
          <w:b/>
          <w:sz w:val="22"/>
          <w:szCs w:val="22"/>
        </w:rPr>
        <w:t xml:space="preserve"> de 2025</w:t>
      </w:r>
      <w:r w:rsidRPr="0002077B">
        <w:rPr>
          <w:rFonts w:ascii="Noto Sans" w:hAnsi="Noto Sans" w:cs="Noto Sans"/>
          <w:bCs/>
          <w:sz w:val="22"/>
          <w:szCs w:val="22"/>
        </w:rPr>
        <w:t>,</w:t>
      </w:r>
      <w:r w:rsidRPr="0002077B">
        <w:rPr>
          <w:rFonts w:ascii="Noto Sans" w:hAnsi="Noto Sans" w:cs="Noto Sans"/>
          <w:sz w:val="22"/>
          <w:szCs w:val="22"/>
        </w:rPr>
        <w:t xml:space="preserve"> el Subcomité Revisor de Bases y Convocatorias de la Procuraduría de la Defensa del Contribuyente, revisó, autorizó y sancionó la presente </w:t>
      </w:r>
      <w:r w:rsidRPr="0002077B">
        <w:rPr>
          <w:rFonts w:ascii="Noto Sans" w:hAnsi="Noto Sans" w:cs="Noto Sans"/>
          <w:b/>
          <w:sz w:val="22"/>
          <w:szCs w:val="22"/>
        </w:rPr>
        <w:t>CONVOCATORIA</w:t>
      </w:r>
      <w:r w:rsidRPr="0002077B">
        <w:rPr>
          <w:rFonts w:ascii="Noto Sans" w:hAnsi="Noto Sans" w:cs="Noto Sans"/>
          <w:sz w:val="22"/>
          <w:szCs w:val="22"/>
        </w:rPr>
        <w:t xml:space="preserve">, en la cual se establecen las bases para el </w:t>
      </w:r>
      <w:r w:rsidRPr="0002077B">
        <w:rPr>
          <w:rFonts w:ascii="Noto Sans" w:hAnsi="Noto Sans" w:cs="Noto Sans"/>
          <w:b/>
          <w:bCs/>
          <w:sz w:val="22"/>
          <w:szCs w:val="22"/>
        </w:rPr>
        <w:t>“</w:t>
      </w:r>
      <w:r w:rsidR="00205A99" w:rsidRPr="0002077B">
        <w:rPr>
          <w:rFonts w:ascii="Noto Sans" w:hAnsi="Noto Sans" w:cs="Noto Sans"/>
          <w:b/>
          <w:bCs/>
          <w:sz w:val="22"/>
          <w:szCs w:val="22"/>
        </w:rPr>
        <w:t>SERVICIO</w:t>
      </w:r>
      <w:r w:rsidRPr="0002077B">
        <w:rPr>
          <w:rFonts w:ascii="Noto Sans" w:hAnsi="Noto Sans" w:cs="Noto Sans"/>
          <w:b/>
          <w:bCs/>
          <w:sz w:val="22"/>
          <w:szCs w:val="22"/>
        </w:rPr>
        <w:t>”</w:t>
      </w:r>
      <w:r w:rsidRPr="0002077B">
        <w:rPr>
          <w:rFonts w:ascii="Noto Sans" w:hAnsi="Noto Sans" w:cs="Noto Sans"/>
          <w:sz w:val="22"/>
          <w:szCs w:val="22"/>
        </w:rPr>
        <w:t>.</w:t>
      </w:r>
    </w:p>
    <w:p w14:paraId="5648AEB1" w14:textId="77777777" w:rsidR="00686A5C" w:rsidRPr="0002077B" w:rsidRDefault="00686A5C" w:rsidP="00686A5C">
      <w:pPr>
        <w:ind w:right="49"/>
        <w:jc w:val="both"/>
        <w:rPr>
          <w:rFonts w:ascii="Noto Sans" w:eastAsia="Batang" w:hAnsi="Noto Sans" w:cs="Noto Sans"/>
          <w:b/>
          <w:sz w:val="22"/>
          <w:szCs w:val="22"/>
          <w:lang w:eastAsia="es-ES"/>
        </w:rPr>
      </w:pPr>
    </w:p>
    <w:p w14:paraId="3D629205"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bCs/>
          <w:sz w:val="22"/>
          <w:szCs w:val="22"/>
        </w:rPr>
      </w:pPr>
      <w:bookmarkStart w:id="5" w:name="_Toc185606611"/>
      <w:bookmarkStart w:id="6" w:name="_Toc191065592"/>
      <w:r w:rsidRPr="0002077B">
        <w:rPr>
          <w:rFonts w:ascii="Noto Sans" w:hAnsi="Noto Sans" w:cs="Noto Sans"/>
          <w:b/>
          <w:sz w:val="22"/>
          <w:szCs w:val="22"/>
        </w:rPr>
        <w:t xml:space="preserve">1.- </w:t>
      </w:r>
      <w:r w:rsidRPr="0002077B">
        <w:rPr>
          <w:rFonts w:ascii="Noto Sans" w:hAnsi="Noto Sans" w:cs="Noto Sans"/>
          <w:b/>
          <w:bCs/>
          <w:sz w:val="22"/>
          <w:szCs w:val="22"/>
        </w:rPr>
        <w:t>DATOS GENERALES O DE IDENTIFICACIÓN DE LA INVITACIÓN</w:t>
      </w:r>
      <w:bookmarkEnd w:id="5"/>
      <w:bookmarkEnd w:id="6"/>
      <w:r w:rsidRPr="0002077B">
        <w:rPr>
          <w:rFonts w:ascii="Noto Sans" w:hAnsi="Noto Sans" w:cs="Noto Sans"/>
          <w:b/>
          <w:bCs/>
          <w:sz w:val="22"/>
          <w:szCs w:val="22"/>
        </w:rPr>
        <w:t xml:space="preserve"> </w:t>
      </w:r>
    </w:p>
    <w:p w14:paraId="09889BDE" w14:textId="77777777" w:rsidR="00686A5C" w:rsidRPr="0002077B" w:rsidRDefault="00686A5C" w:rsidP="00686A5C">
      <w:pPr>
        <w:pStyle w:val="ContenidoDeTabla"/>
        <w:rPr>
          <w:rFonts w:ascii="Noto Sans" w:hAnsi="Noto Sans" w:cs="Noto Sans"/>
          <w:sz w:val="22"/>
          <w:szCs w:val="22"/>
        </w:rPr>
      </w:pPr>
    </w:p>
    <w:p w14:paraId="58D04327" w14:textId="77777777" w:rsidR="00686A5C" w:rsidRPr="0002077B"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7" w:name="_Toc65437043"/>
      <w:r w:rsidRPr="0002077B">
        <w:rPr>
          <w:rFonts w:ascii="Noto Sans" w:eastAsia="Batang" w:hAnsi="Noto Sans" w:cs="Noto Sans"/>
          <w:b/>
          <w:bCs/>
          <w:sz w:val="22"/>
          <w:szCs w:val="22"/>
          <w:lang w:eastAsia="es-ES"/>
        </w:rPr>
        <w:t>Datos de la Convocante.</w:t>
      </w:r>
      <w:bookmarkEnd w:id="7"/>
      <w:r w:rsidRPr="0002077B">
        <w:rPr>
          <w:rFonts w:ascii="Noto Sans" w:eastAsia="Batang" w:hAnsi="Noto Sans" w:cs="Noto Sans"/>
          <w:b/>
          <w:bCs/>
          <w:sz w:val="22"/>
          <w:szCs w:val="22"/>
          <w:lang w:eastAsia="es-ES"/>
        </w:rPr>
        <w:t xml:space="preserve"> </w:t>
      </w:r>
    </w:p>
    <w:p w14:paraId="48AD0F27" w14:textId="77777777" w:rsidR="00686A5C" w:rsidRPr="0002077B" w:rsidRDefault="00686A5C" w:rsidP="00686A5C">
      <w:pPr>
        <w:ind w:right="49"/>
        <w:jc w:val="both"/>
        <w:rPr>
          <w:rFonts w:ascii="Noto Sans" w:eastAsia="Batang" w:hAnsi="Noto Sans" w:cs="Noto Sans"/>
          <w:b/>
          <w:sz w:val="22"/>
          <w:szCs w:val="22"/>
          <w:lang w:eastAsia="es-ES"/>
        </w:rPr>
      </w:pPr>
    </w:p>
    <w:p w14:paraId="322B18CB"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b/>
          <w:sz w:val="22"/>
          <w:szCs w:val="22"/>
          <w:lang w:eastAsia="es-ES"/>
        </w:rPr>
        <w:t xml:space="preserve">Procuraduría de la Defensa del Contribuyente: </w:t>
      </w:r>
      <w:r w:rsidRPr="0002077B">
        <w:rPr>
          <w:rFonts w:ascii="Noto Sans" w:eastAsia="Batang" w:hAnsi="Noto Sans" w:cs="Noto Sans"/>
          <w:sz w:val="22"/>
          <w:szCs w:val="22"/>
          <w:lang w:eastAsia="es-ES"/>
        </w:rPr>
        <w:t>con domicilio en</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Avenida Insurgentes Sur, número 954, Colonia Insurgentes San Borja, Código Postal 03100, Benito Juárez, Ciudad de México. </w:t>
      </w:r>
    </w:p>
    <w:p w14:paraId="3A63047B" w14:textId="77777777" w:rsidR="00686A5C" w:rsidRPr="0002077B" w:rsidRDefault="00686A5C" w:rsidP="00686A5C">
      <w:pPr>
        <w:ind w:right="49"/>
        <w:jc w:val="both"/>
        <w:rPr>
          <w:rFonts w:ascii="Noto Sans" w:eastAsia="Batang" w:hAnsi="Noto Sans" w:cs="Noto Sans"/>
          <w:sz w:val="22"/>
          <w:szCs w:val="22"/>
          <w:lang w:eastAsia="es-ES"/>
        </w:rPr>
      </w:pPr>
    </w:p>
    <w:p w14:paraId="03AFA945" w14:textId="04A038A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b/>
          <w:sz w:val="22"/>
          <w:szCs w:val="22"/>
          <w:lang w:eastAsia="es-ES"/>
        </w:rPr>
        <w:t>Área Contratante:</w:t>
      </w:r>
      <w:r w:rsidRPr="0002077B">
        <w:rPr>
          <w:rFonts w:ascii="Noto Sans" w:eastAsia="Batang" w:hAnsi="Noto Sans" w:cs="Noto Sans"/>
          <w:bCs/>
          <w:sz w:val="22"/>
          <w:szCs w:val="22"/>
          <w:lang w:eastAsia="es-ES"/>
        </w:rPr>
        <w:t xml:space="preserve"> </w:t>
      </w:r>
      <w:r w:rsidR="0028207F" w:rsidRPr="0002077B">
        <w:rPr>
          <w:rFonts w:ascii="Noto Sans" w:eastAsia="Batang" w:hAnsi="Noto Sans" w:cs="Noto Sans"/>
          <w:bCs/>
          <w:sz w:val="22"/>
          <w:szCs w:val="22"/>
          <w:lang w:eastAsia="es-ES"/>
        </w:rPr>
        <w:t>La</w:t>
      </w:r>
      <w:r w:rsidR="00C04B13" w:rsidRPr="0002077B">
        <w:rPr>
          <w:rFonts w:ascii="Noto Sans" w:eastAsia="Batang" w:hAnsi="Noto Sans" w:cs="Noto Sans"/>
          <w:bCs/>
          <w:sz w:val="22"/>
          <w:szCs w:val="22"/>
          <w:lang w:eastAsia="es-ES"/>
        </w:rPr>
        <w:t xml:space="preserve"> </w:t>
      </w:r>
      <w:r w:rsidRPr="0002077B">
        <w:rPr>
          <w:rFonts w:ascii="Noto Sans" w:eastAsia="Batang" w:hAnsi="Noto Sans" w:cs="Noto Sans"/>
          <w:bCs/>
          <w:sz w:val="22"/>
          <w:szCs w:val="22"/>
          <w:lang w:eastAsia="es-ES"/>
        </w:rPr>
        <w:t xml:space="preserve">Dirección General de Administración, </w:t>
      </w:r>
      <w:r w:rsidRPr="0002077B">
        <w:rPr>
          <w:rFonts w:ascii="Noto Sans" w:eastAsia="Batang" w:hAnsi="Noto Sans" w:cs="Noto Sans"/>
          <w:sz w:val="22"/>
          <w:szCs w:val="22"/>
          <w:lang w:eastAsia="es-ES"/>
        </w:rPr>
        <w:t>con domicilio para efectos de este procedimiento en</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Avenida Insurgentes Sur, Número 954, piso 5, Colonia Insurgentes San Borja, Código Postal 03100, Benito Juárez, Ciudad de México. </w:t>
      </w:r>
    </w:p>
    <w:p w14:paraId="62E7EE0E" w14:textId="77777777" w:rsidR="00E21B4E" w:rsidRPr="0002077B" w:rsidRDefault="00E21B4E" w:rsidP="00686A5C">
      <w:pPr>
        <w:ind w:right="49"/>
        <w:jc w:val="both"/>
        <w:rPr>
          <w:rFonts w:ascii="Noto Sans" w:eastAsia="Batang" w:hAnsi="Noto Sans" w:cs="Noto Sans"/>
          <w:sz w:val="22"/>
          <w:szCs w:val="22"/>
          <w:lang w:eastAsia="es-ES"/>
        </w:rPr>
      </w:pPr>
    </w:p>
    <w:p w14:paraId="0A483230" w14:textId="7612D3E9" w:rsidR="00686A5C" w:rsidRPr="0002077B" w:rsidRDefault="00686A5C" w:rsidP="00686A5C">
      <w:pPr>
        <w:ind w:right="49"/>
        <w:jc w:val="both"/>
        <w:rPr>
          <w:rFonts w:ascii="Noto Sans" w:eastAsia="Batang" w:hAnsi="Noto Sans" w:cs="Noto Sans"/>
          <w:bCs/>
          <w:sz w:val="22"/>
          <w:szCs w:val="22"/>
          <w:lang w:eastAsia="es-ES"/>
        </w:rPr>
      </w:pPr>
      <w:r w:rsidRPr="0002077B">
        <w:rPr>
          <w:rFonts w:ascii="Noto Sans" w:eastAsia="Batang" w:hAnsi="Noto Sans" w:cs="Noto Sans"/>
          <w:b/>
          <w:sz w:val="22"/>
          <w:szCs w:val="22"/>
          <w:lang w:eastAsia="es-ES"/>
        </w:rPr>
        <w:t xml:space="preserve">Área Requirente y Técnica: </w:t>
      </w:r>
      <w:r w:rsidR="0028207F" w:rsidRPr="0002077B">
        <w:rPr>
          <w:rFonts w:ascii="Noto Sans" w:eastAsia="Batang" w:hAnsi="Noto Sans" w:cs="Noto Sans"/>
          <w:bCs/>
          <w:sz w:val="22"/>
          <w:szCs w:val="22"/>
          <w:lang w:eastAsia="es-ES"/>
        </w:rPr>
        <w:t xml:space="preserve">La </w:t>
      </w:r>
      <w:r w:rsidR="00E21B4E" w:rsidRPr="0002077B">
        <w:rPr>
          <w:rFonts w:ascii="Noto Sans" w:eastAsia="Batang" w:hAnsi="Noto Sans" w:cs="Noto Sans"/>
          <w:bCs/>
          <w:sz w:val="22"/>
          <w:szCs w:val="22"/>
          <w:lang w:eastAsia="es-ES"/>
        </w:rPr>
        <w:t>Coordinación de Tecnologías de la Información y Comunicaciones y la Dirección de Planeación de Tecnologías de la Información y Comunicaciones., con domicilio para efectos de este procedimiento en Avenida Insurgentes Sur, Número 954, piso 7, Colonia Insurgentes San Borja, Código Postal 03100, Benito Juárez, Ciudad de México.</w:t>
      </w:r>
    </w:p>
    <w:p w14:paraId="0EBA161C" w14:textId="77777777" w:rsidR="00686A5C" w:rsidRPr="0002077B" w:rsidRDefault="00686A5C" w:rsidP="00686A5C">
      <w:pPr>
        <w:pStyle w:val="Style1"/>
        <w:kinsoku w:val="0"/>
        <w:autoSpaceDE/>
        <w:autoSpaceDN/>
        <w:adjustRightInd/>
        <w:ind w:right="49"/>
        <w:jc w:val="both"/>
        <w:rPr>
          <w:rFonts w:ascii="Noto Sans" w:hAnsi="Noto Sans" w:cs="Noto Sans"/>
          <w:b/>
          <w:sz w:val="22"/>
          <w:szCs w:val="22"/>
          <w:lang w:val="es-MX"/>
        </w:rPr>
      </w:pPr>
    </w:p>
    <w:p w14:paraId="727E970B" w14:textId="77777777" w:rsidR="00E21B4E" w:rsidRPr="0002077B" w:rsidRDefault="00E21B4E" w:rsidP="00686A5C">
      <w:pPr>
        <w:pStyle w:val="Style1"/>
        <w:kinsoku w:val="0"/>
        <w:autoSpaceDE/>
        <w:autoSpaceDN/>
        <w:adjustRightInd/>
        <w:ind w:right="49"/>
        <w:jc w:val="both"/>
        <w:rPr>
          <w:rFonts w:ascii="Noto Sans" w:hAnsi="Noto Sans" w:cs="Noto Sans"/>
          <w:b/>
          <w:sz w:val="22"/>
          <w:szCs w:val="22"/>
          <w:lang w:val="es-MX"/>
        </w:rPr>
      </w:pPr>
    </w:p>
    <w:p w14:paraId="20B949F7" w14:textId="77777777" w:rsidR="00E21B4E" w:rsidRPr="0002077B" w:rsidRDefault="00E21B4E" w:rsidP="00686A5C">
      <w:pPr>
        <w:pStyle w:val="Style1"/>
        <w:kinsoku w:val="0"/>
        <w:autoSpaceDE/>
        <w:autoSpaceDN/>
        <w:adjustRightInd/>
        <w:ind w:right="49"/>
        <w:jc w:val="both"/>
        <w:rPr>
          <w:rFonts w:ascii="Noto Sans" w:hAnsi="Noto Sans" w:cs="Noto Sans"/>
          <w:b/>
          <w:sz w:val="22"/>
          <w:szCs w:val="22"/>
          <w:lang w:val="es-MX"/>
        </w:rPr>
      </w:pPr>
    </w:p>
    <w:p w14:paraId="13EEEC44" w14:textId="77777777" w:rsidR="00686A5C" w:rsidRPr="0002077B"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8" w:name="_Toc65437044"/>
      <w:r w:rsidRPr="0002077B">
        <w:rPr>
          <w:rFonts w:ascii="Noto Sans" w:eastAsia="Batang" w:hAnsi="Noto Sans" w:cs="Noto Sans"/>
          <w:b/>
          <w:bCs/>
          <w:sz w:val="22"/>
          <w:szCs w:val="22"/>
          <w:lang w:eastAsia="es-ES"/>
        </w:rPr>
        <w:t xml:space="preserve"> Medios y carácter de la INVITACIÓN.</w:t>
      </w:r>
      <w:bookmarkEnd w:id="8"/>
    </w:p>
    <w:p w14:paraId="4FEABA1A" w14:textId="77777777" w:rsidR="00686A5C" w:rsidRPr="0002077B" w:rsidRDefault="00686A5C" w:rsidP="00686A5C">
      <w:pPr>
        <w:pStyle w:val="Texto0"/>
        <w:spacing w:after="0" w:line="240" w:lineRule="auto"/>
        <w:ind w:right="49" w:firstLine="0"/>
        <w:rPr>
          <w:rFonts w:ascii="Noto Sans" w:hAnsi="Noto Sans" w:cs="Noto Sans"/>
          <w:b/>
          <w:bCs/>
          <w:sz w:val="22"/>
          <w:szCs w:val="22"/>
        </w:rPr>
      </w:pPr>
    </w:p>
    <w:p w14:paraId="7AF269A2" w14:textId="77777777" w:rsidR="00686A5C" w:rsidRPr="0002077B" w:rsidRDefault="00686A5C" w:rsidP="00686A5C">
      <w:pPr>
        <w:pStyle w:val="Style1"/>
        <w:kinsoku w:val="0"/>
        <w:autoSpaceDE/>
        <w:autoSpaceDN/>
        <w:adjustRightInd/>
        <w:ind w:right="49"/>
        <w:jc w:val="both"/>
        <w:rPr>
          <w:rFonts w:ascii="Noto Sans" w:hAnsi="Noto Sans" w:cs="Noto Sans"/>
          <w:sz w:val="22"/>
          <w:szCs w:val="22"/>
          <w:lang w:val="es-MX"/>
        </w:rPr>
      </w:pPr>
      <w:r w:rsidRPr="0002077B">
        <w:rPr>
          <w:rFonts w:ascii="Noto Sans" w:hAnsi="Noto Sans" w:cs="Noto Sans"/>
          <w:sz w:val="22"/>
          <w:szCs w:val="22"/>
          <w:lang w:val="es-MX"/>
        </w:rPr>
        <w:t xml:space="preserve">De conformidad con lo previsto en los artículos 26, fracción II, 26 Bis, fracción II, 27 y 28, fracción I, de la </w:t>
      </w:r>
      <w:r w:rsidRPr="0002077B">
        <w:rPr>
          <w:rFonts w:ascii="Noto Sans" w:hAnsi="Noto Sans" w:cs="Noto Sans"/>
          <w:b/>
          <w:sz w:val="22"/>
          <w:szCs w:val="22"/>
          <w:lang w:val="es-MX"/>
        </w:rPr>
        <w:t>LAASSP</w:t>
      </w:r>
      <w:r w:rsidRPr="0002077B">
        <w:rPr>
          <w:rFonts w:ascii="Noto Sans" w:hAnsi="Noto Sans" w:cs="Noto Sans"/>
          <w:sz w:val="22"/>
          <w:szCs w:val="22"/>
          <w:lang w:val="es-MX"/>
        </w:rPr>
        <w:t xml:space="preserve">; 39, fracción I, inciso b) de su </w:t>
      </w:r>
      <w:r w:rsidRPr="0002077B">
        <w:rPr>
          <w:rFonts w:ascii="Noto Sans" w:hAnsi="Noto Sans" w:cs="Noto Sans"/>
          <w:b/>
          <w:sz w:val="22"/>
          <w:szCs w:val="22"/>
          <w:lang w:val="es-MX"/>
        </w:rPr>
        <w:t>REGLAMENTO</w:t>
      </w:r>
      <w:r w:rsidRPr="0002077B">
        <w:rPr>
          <w:rFonts w:ascii="Noto Sans" w:hAnsi="Noto Sans" w:cs="Noto Sans"/>
          <w:sz w:val="22"/>
          <w:szCs w:val="22"/>
          <w:lang w:val="es-MX"/>
        </w:rPr>
        <w:t xml:space="preserve">, esta </w:t>
      </w:r>
      <w:r w:rsidRPr="0002077B">
        <w:rPr>
          <w:rFonts w:ascii="Noto Sans" w:hAnsi="Noto Sans" w:cs="Noto Sans"/>
          <w:b/>
          <w:bCs/>
          <w:sz w:val="22"/>
          <w:szCs w:val="22"/>
          <w:lang w:val="es-MX"/>
        </w:rPr>
        <w:t>INVITACIÓN</w:t>
      </w:r>
      <w:r w:rsidRPr="0002077B">
        <w:rPr>
          <w:rFonts w:ascii="Noto Sans" w:hAnsi="Noto Sans" w:cs="Noto Sans"/>
          <w:sz w:val="22"/>
          <w:szCs w:val="22"/>
          <w:lang w:val="es-MX"/>
        </w:rPr>
        <w:t xml:space="preserve"> será </w:t>
      </w:r>
      <w:r w:rsidRPr="0002077B">
        <w:rPr>
          <w:rFonts w:ascii="Noto Sans" w:hAnsi="Noto Sans" w:cs="Noto Sans"/>
          <w:b/>
          <w:sz w:val="22"/>
          <w:szCs w:val="22"/>
          <w:lang w:val="es-MX"/>
        </w:rPr>
        <w:t>ELECTRÓNICA</w:t>
      </w:r>
      <w:r w:rsidRPr="0002077B">
        <w:rPr>
          <w:rFonts w:ascii="Noto Sans" w:hAnsi="Noto Sans" w:cs="Noto Sans"/>
          <w:sz w:val="22"/>
          <w:szCs w:val="22"/>
          <w:lang w:val="es-MX"/>
        </w:rPr>
        <w:t xml:space="preserve"> y de carácter </w:t>
      </w:r>
      <w:r w:rsidRPr="0002077B">
        <w:rPr>
          <w:rFonts w:ascii="Noto Sans" w:hAnsi="Noto Sans" w:cs="Noto Sans"/>
          <w:b/>
          <w:sz w:val="22"/>
          <w:szCs w:val="22"/>
          <w:lang w:val="es-MX"/>
        </w:rPr>
        <w:t>NACIONAL</w:t>
      </w:r>
      <w:r w:rsidRPr="0002077B">
        <w:rPr>
          <w:rFonts w:ascii="Noto Sans" w:hAnsi="Noto Sans" w:cs="Noto Sans"/>
          <w:sz w:val="22"/>
          <w:szCs w:val="22"/>
          <w:lang w:val="es-MX"/>
        </w:rPr>
        <w:t xml:space="preserve">; esto es, los </w:t>
      </w:r>
      <w:r w:rsidRPr="0002077B">
        <w:rPr>
          <w:rFonts w:ascii="Noto Sans" w:hAnsi="Noto Sans" w:cs="Noto Sans"/>
          <w:b/>
          <w:sz w:val="22"/>
          <w:szCs w:val="22"/>
          <w:lang w:val="es-MX"/>
        </w:rPr>
        <w:t>LICITANTES</w:t>
      </w:r>
      <w:r w:rsidRPr="0002077B">
        <w:rPr>
          <w:rFonts w:ascii="Noto Sans" w:hAnsi="Noto Sans" w:cs="Noto Sans"/>
          <w:sz w:val="22"/>
          <w:szCs w:val="22"/>
          <w:lang w:val="es-MX"/>
        </w:rPr>
        <w:t xml:space="preserve"> podrán participar exclusivamente a través de </w:t>
      </w:r>
      <w:r w:rsidRPr="0002077B">
        <w:rPr>
          <w:rFonts w:ascii="Noto Sans" w:hAnsi="Noto Sans" w:cs="Noto Sans"/>
          <w:b/>
          <w:sz w:val="22"/>
          <w:szCs w:val="22"/>
          <w:lang w:val="es-MX"/>
        </w:rPr>
        <w:t>COMPRANET</w:t>
      </w:r>
      <w:r w:rsidRPr="0002077B">
        <w:rPr>
          <w:rFonts w:ascii="Noto Sans" w:hAnsi="Noto Sans" w:cs="Noto Sans"/>
          <w:sz w:val="22"/>
          <w:szCs w:val="22"/>
          <w:lang w:val="es-MX"/>
        </w:rPr>
        <w:t xml:space="preserve"> en la junta de aclaraciones, presentación y apertura de proposiciones y en el acto de fallo, de conformidad con el </w:t>
      </w:r>
      <w:r w:rsidRPr="0002077B">
        <w:rPr>
          <w:rFonts w:ascii="Noto Sans" w:hAnsi="Noto Sans" w:cs="Noto Sans"/>
          <w:b/>
          <w:bCs/>
          <w:sz w:val="22"/>
          <w:szCs w:val="22"/>
          <w:lang w:val="es-MX"/>
        </w:rPr>
        <w:t>ACUERDO</w:t>
      </w:r>
      <w:r w:rsidRPr="0002077B">
        <w:rPr>
          <w:rFonts w:ascii="Noto Sans" w:hAnsi="Noto Sans" w:cs="Noto Sans"/>
          <w:sz w:val="22"/>
          <w:szCs w:val="22"/>
          <w:lang w:val="es-MX"/>
        </w:rPr>
        <w:t>.</w:t>
      </w:r>
    </w:p>
    <w:p w14:paraId="40CB6529" w14:textId="77777777" w:rsidR="00686A5C" w:rsidRPr="0002077B" w:rsidRDefault="00686A5C" w:rsidP="00686A5C">
      <w:pPr>
        <w:pStyle w:val="Style1"/>
        <w:kinsoku w:val="0"/>
        <w:autoSpaceDE/>
        <w:autoSpaceDN/>
        <w:adjustRightInd/>
        <w:ind w:right="49"/>
        <w:jc w:val="both"/>
        <w:rPr>
          <w:rFonts w:ascii="Noto Sans" w:hAnsi="Noto Sans" w:cs="Noto Sans"/>
          <w:sz w:val="22"/>
          <w:szCs w:val="22"/>
          <w:lang w:val="es-MX"/>
        </w:rPr>
      </w:pPr>
    </w:p>
    <w:p w14:paraId="55F4B2BB" w14:textId="77777777" w:rsidR="00686A5C" w:rsidRPr="0002077B" w:rsidRDefault="00686A5C" w:rsidP="00686A5C">
      <w:pPr>
        <w:pStyle w:val="Style1"/>
        <w:kinsoku w:val="0"/>
        <w:autoSpaceDE/>
        <w:autoSpaceDN/>
        <w:adjustRightInd/>
        <w:ind w:right="49"/>
        <w:jc w:val="both"/>
        <w:rPr>
          <w:rFonts w:ascii="Noto Sans" w:hAnsi="Noto Sans" w:cs="Noto Sans"/>
          <w:sz w:val="22"/>
          <w:szCs w:val="22"/>
          <w:lang w:val="es-MX"/>
        </w:rPr>
      </w:pPr>
      <w:r w:rsidRPr="0002077B">
        <w:rPr>
          <w:rFonts w:ascii="Noto Sans" w:hAnsi="Noto Sans" w:cs="Noto Sans"/>
          <w:sz w:val="22"/>
          <w:szCs w:val="22"/>
          <w:lang w:val="es-MX"/>
        </w:rPr>
        <w:t xml:space="preserve">No se recibirán proposiciones a través del servicio postal o de mensajería o cualquier otro medio diverso al electrónico vía </w:t>
      </w:r>
      <w:r w:rsidRPr="0002077B">
        <w:rPr>
          <w:rFonts w:ascii="Noto Sans" w:hAnsi="Noto Sans" w:cs="Noto Sans"/>
          <w:b/>
          <w:sz w:val="22"/>
          <w:szCs w:val="22"/>
          <w:lang w:val="es-MX"/>
        </w:rPr>
        <w:t>COMPRANET</w:t>
      </w:r>
      <w:r w:rsidRPr="0002077B">
        <w:rPr>
          <w:rFonts w:ascii="Noto Sans" w:hAnsi="Noto Sans" w:cs="Noto Sans"/>
          <w:sz w:val="22"/>
          <w:szCs w:val="22"/>
          <w:lang w:val="es-MX"/>
        </w:rPr>
        <w:t>.</w:t>
      </w:r>
    </w:p>
    <w:p w14:paraId="27798BCC"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p>
    <w:p w14:paraId="7CF4DF1B" w14:textId="77777777" w:rsidR="00686A5C" w:rsidRPr="0002077B" w:rsidRDefault="00686A5C" w:rsidP="00686A5C">
      <w:pPr>
        <w:pStyle w:val="Encabezado"/>
        <w:numPr>
          <w:ilvl w:val="1"/>
          <w:numId w:val="16"/>
        </w:numPr>
        <w:tabs>
          <w:tab w:val="clear" w:pos="4419"/>
          <w:tab w:val="clear" w:pos="8838"/>
          <w:tab w:val="center" w:pos="426"/>
          <w:tab w:val="right" w:pos="8504"/>
        </w:tabs>
        <w:ind w:left="0" w:right="49" w:firstLine="0"/>
        <w:jc w:val="both"/>
        <w:rPr>
          <w:rFonts w:ascii="Noto Sans" w:eastAsia="Batang" w:hAnsi="Noto Sans" w:cs="Noto Sans"/>
          <w:b/>
          <w:bCs/>
          <w:sz w:val="22"/>
          <w:szCs w:val="22"/>
          <w:lang w:eastAsia="es-ES"/>
        </w:rPr>
      </w:pPr>
      <w:bookmarkStart w:id="9" w:name="_Toc65437045"/>
      <w:r w:rsidRPr="0002077B">
        <w:rPr>
          <w:rFonts w:ascii="Noto Sans" w:eastAsia="Batang" w:hAnsi="Noto Sans" w:cs="Noto Sans"/>
          <w:b/>
          <w:bCs/>
          <w:sz w:val="22"/>
          <w:szCs w:val="22"/>
          <w:lang w:eastAsia="es-ES"/>
        </w:rPr>
        <w:t xml:space="preserve"> Lugar para consultar la CONVOCATORIA</w:t>
      </w:r>
      <w:bookmarkEnd w:id="9"/>
      <w:r w:rsidRPr="0002077B">
        <w:rPr>
          <w:rFonts w:ascii="Noto Sans" w:eastAsia="Batang" w:hAnsi="Noto Sans" w:cs="Noto Sans"/>
          <w:b/>
          <w:bCs/>
          <w:sz w:val="22"/>
          <w:szCs w:val="22"/>
          <w:lang w:eastAsia="es-ES"/>
        </w:rPr>
        <w:t xml:space="preserve">. </w:t>
      </w:r>
    </w:p>
    <w:p w14:paraId="59201262" w14:textId="77777777" w:rsidR="00686A5C" w:rsidRPr="0002077B" w:rsidRDefault="00686A5C" w:rsidP="00686A5C">
      <w:pPr>
        <w:pStyle w:val="ContenidoDeTabla"/>
        <w:rPr>
          <w:rFonts w:ascii="Noto Sans" w:hAnsi="Noto Sans" w:cs="Noto Sans"/>
          <w:sz w:val="22"/>
          <w:szCs w:val="22"/>
        </w:rPr>
      </w:pPr>
      <w:r w:rsidRPr="0002077B">
        <w:rPr>
          <w:rFonts w:ascii="Noto Sans" w:hAnsi="Noto Sans" w:cs="Noto Sans"/>
          <w:sz w:val="22"/>
          <w:szCs w:val="22"/>
        </w:rPr>
        <w:t xml:space="preserve"> </w:t>
      </w:r>
    </w:p>
    <w:p w14:paraId="3E6E11F1" w14:textId="0A24A03E"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sz w:val="22"/>
          <w:szCs w:val="22"/>
        </w:rPr>
        <w:t>CONVOCATORIA</w:t>
      </w:r>
      <w:r w:rsidRPr="0002077B">
        <w:rPr>
          <w:rFonts w:ascii="Noto Sans" w:hAnsi="Noto Sans" w:cs="Noto Sans"/>
          <w:sz w:val="22"/>
          <w:szCs w:val="22"/>
        </w:rPr>
        <w:t xml:space="preserve"> de la presente </w:t>
      </w:r>
      <w:r w:rsidRPr="0002077B">
        <w:rPr>
          <w:rFonts w:ascii="Noto Sans" w:hAnsi="Noto Sans" w:cs="Noto Sans"/>
          <w:b/>
          <w:bCs/>
          <w:sz w:val="22"/>
          <w:szCs w:val="22"/>
        </w:rPr>
        <w:t>INVITACIÓN</w:t>
      </w:r>
      <w:r w:rsidRPr="0002077B">
        <w:rPr>
          <w:rFonts w:ascii="Noto Sans" w:hAnsi="Noto Sans" w:cs="Noto Sans"/>
          <w:b/>
          <w:sz w:val="22"/>
          <w:szCs w:val="22"/>
        </w:rPr>
        <w:t xml:space="preserve"> </w:t>
      </w:r>
      <w:r w:rsidRPr="0002077B">
        <w:rPr>
          <w:rFonts w:ascii="Noto Sans" w:hAnsi="Noto Sans" w:cs="Noto Sans"/>
          <w:sz w:val="22"/>
          <w:szCs w:val="22"/>
        </w:rPr>
        <w:t xml:space="preserve">podrá ser consultada a través de la página de </w:t>
      </w:r>
      <w:r w:rsidRPr="0002077B">
        <w:rPr>
          <w:rFonts w:ascii="Noto Sans" w:hAnsi="Noto Sans" w:cs="Noto Sans"/>
          <w:b/>
          <w:sz w:val="22"/>
          <w:szCs w:val="22"/>
        </w:rPr>
        <w:t>COMPRANET</w:t>
      </w:r>
      <w:r w:rsidRPr="0002077B">
        <w:rPr>
          <w:rFonts w:ascii="Noto Sans" w:hAnsi="Noto Sans" w:cs="Noto Sans"/>
          <w:sz w:val="22"/>
          <w:szCs w:val="22"/>
        </w:rPr>
        <w:t>,</w:t>
      </w:r>
      <w:r w:rsidRPr="0002077B">
        <w:rPr>
          <w:rFonts w:ascii="Noto Sans" w:hAnsi="Noto Sans" w:cs="Noto Sans"/>
          <w:b/>
          <w:sz w:val="22"/>
          <w:szCs w:val="22"/>
        </w:rPr>
        <w:t xml:space="preserve"> </w:t>
      </w:r>
      <w:r w:rsidRPr="0002077B">
        <w:rPr>
          <w:rFonts w:ascii="Noto Sans" w:hAnsi="Noto Sans" w:cs="Noto Sans"/>
          <w:sz w:val="22"/>
          <w:szCs w:val="22"/>
        </w:rPr>
        <w:t xml:space="preserve">cuya dirección electrónica es, </w:t>
      </w:r>
      <w:hyperlink r:id="rId9" w:history="1">
        <w:r w:rsidR="00C44F30" w:rsidRPr="0002077B">
          <w:rPr>
            <w:rStyle w:val="Hipervnculo"/>
            <w:rFonts w:ascii="Noto Sans" w:hAnsi="Noto Sans" w:cs="Noto Sans"/>
            <w:sz w:val="22"/>
            <w:szCs w:val="22"/>
          </w:rPr>
          <w:t>https://upcp-compranet.buengobierno.gob.mx/</w:t>
        </w:r>
      </w:hyperlink>
      <w:r w:rsidR="00C44F30" w:rsidRPr="0002077B">
        <w:rPr>
          <w:rFonts w:ascii="Noto Sans" w:hAnsi="Noto Sans" w:cs="Noto Sans"/>
          <w:sz w:val="22"/>
          <w:szCs w:val="22"/>
        </w:rPr>
        <w:t xml:space="preserve"> </w:t>
      </w:r>
      <w:r w:rsidRPr="0002077B">
        <w:rPr>
          <w:rFonts w:ascii="Noto Sans" w:hAnsi="Noto Sans" w:cs="Noto Sans"/>
          <w:sz w:val="22"/>
          <w:szCs w:val="22"/>
        </w:rPr>
        <w:t xml:space="preserve">de igual manera podrá ser consultada en la página electrónica de esta PRODECON a través de la página </w:t>
      </w:r>
      <w:hyperlink r:id="rId10" w:history="1">
        <w:r w:rsidRPr="0002077B">
          <w:rPr>
            <w:rStyle w:val="Hipervnculo"/>
            <w:rFonts w:ascii="Noto Sans" w:hAnsi="Noto Sans" w:cs="Noto Sans"/>
            <w:sz w:val="22"/>
            <w:szCs w:val="22"/>
          </w:rPr>
          <w:t>http://www.prodecon.gob.mx</w:t>
        </w:r>
      </w:hyperlink>
      <w:bookmarkStart w:id="10" w:name="_Toc65437046"/>
      <w:r w:rsidRPr="0002077B">
        <w:rPr>
          <w:rFonts w:ascii="Noto Sans" w:hAnsi="Noto Sans" w:cs="Noto Sans"/>
          <w:sz w:val="22"/>
          <w:szCs w:val="22"/>
        </w:rPr>
        <w:t>.</w:t>
      </w:r>
    </w:p>
    <w:p w14:paraId="1FB32A50"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p>
    <w:p w14:paraId="376AF7C9"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b/>
          <w:bCs/>
          <w:sz w:val="22"/>
          <w:szCs w:val="22"/>
        </w:rPr>
        <w:t xml:space="preserve">1.4 </w:t>
      </w:r>
      <w:r w:rsidRPr="0002077B">
        <w:rPr>
          <w:rFonts w:ascii="Noto Sans" w:hAnsi="Noto Sans" w:cs="Noto Sans"/>
          <w:b/>
          <w:bCs/>
          <w:iCs/>
          <w:sz w:val="22"/>
          <w:szCs w:val="22"/>
        </w:rPr>
        <w:t xml:space="preserve">Número de identificación de la </w:t>
      </w:r>
      <w:r w:rsidRPr="0002077B">
        <w:rPr>
          <w:rFonts w:ascii="Noto Sans" w:hAnsi="Noto Sans" w:cs="Noto Sans"/>
          <w:b/>
          <w:bCs/>
          <w:sz w:val="22"/>
          <w:szCs w:val="22"/>
        </w:rPr>
        <w:t>INVITACIÓN</w:t>
      </w:r>
      <w:r w:rsidRPr="0002077B">
        <w:rPr>
          <w:rFonts w:ascii="Noto Sans" w:hAnsi="Noto Sans" w:cs="Noto Sans"/>
          <w:b/>
          <w:bCs/>
          <w:iCs/>
          <w:sz w:val="22"/>
          <w:szCs w:val="22"/>
        </w:rPr>
        <w:t>.</w:t>
      </w:r>
      <w:bookmarkEnd w:id="10"/>
      <w:r w:rsidRPr="0002077B">
        <w:rPr>
          <w:rFonts w:ascii="Noto Sans" w:hAnsi="Noto Sans" w:cs="Noto Sans"/>
          <w:b/>
          <w:bCs/>
          <w:iCs/>
          <w:sz w:val="22"/>
          <w:szCs w:val="22"/>
        </w:rPr>
        <w:t xml:space="preserve"> </w:t>
      </w:r>
    </w:p>
    <w:p w14:paraId="1DB0A0C1"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Cs/>
          <w:sz w:val="22"/>
          <w:szCs w:val="22"/>
        </w:rPr>
      </w:pPr>
    </w:p>
    <w:p w14:paraId="1C13D193" w14:textId="12363C99" w:rsidR="00686A5C" w:rsidRPr="0002077B" w:rsidRDefault="00686A5C" w:rsidP="00686A5C">
      <w:pPr>
        <w:overflowPunct w:val="0"/>
        <w:autoSpaceDE w:val="0"/>
        <w:autoSpaceDN w:val="0"/>
        <w:adjustRightInd w:val="0"/>
        <w:ind w:right="49"/>
        <w:jc w:val="both"/>
        <w:textAlignment w:val="baseline"/>
        <w:rPr>
          <w:rFonts w:ascii="Noto Sans" w:hAnsi="Noto Sans" w:cs="Noto Sans"/>
          <w:b/>
          <w:sz w:val="22"/>
          <w:szCs w:val="22"/>
        </w:rPr>
      </w:pPr>
      <w:r w:rsidRPr="0002077B">
        <w:rPr>
          <w:rFonts w:ascii="Noto Sans" w:hAnsi="Noto Sans" w:cs="Noto Sans"/>
          <w:bCs/>
          <w:sz w:val="22"/>
          <w:szCs w:val="22"/>
        </w:rPr>
        <w:t xml:space="preserve">El número de procedimiento de la presente </w:t>
      </w:r>
      <w:r w:rsidRPr="0002077B">
        <w:rPr>
          <w:rFonts w:ascii="Noto Sans" w:hAnsi="Noto Sans" w:cs="Noto Sans"/>
          <w:b/>
          <w:bCs/>
          <w:sz w:val="22"/>
          <w:szCs w:val="22"/>
        </w:rPr>
        <w:t>INVITACIÓN</w:t>
      </w:r>
      <w:r w:rsidRPr="0002077B">
        <w:rPr>
          <w:rFonts w:ascii="Noto Sans" w:hAnsi="Noto Sans" w:cs="Noto Sans"/>
          <w:bCs/>
          <w:sz w:val="22"/>
          <w:szCs w:val="22"/>
        </w:rPr>
        <w:t xml:space="preserve"> es </w:t>
      </w:r>
      <w:r w:rsidR="00E7089C">
        <w:rPr>
          <w:rFonts w:ascii="Noto Sans" w:eastAsia="Batang" w:hAnsi="Noto Sans" w:cs="Noto Sans"/>
          <w:b/>
          <w:bCs/>
          <w:sz w:val="22"/>
          <w:szCs w:val="22"/>
          <w:lang w:eastAsia="es-ES"/>
        </w:rPr>
        <w:t>IA-47-AYI-006AYI999-N-57-2025</w:t>
      </w:r>
    </w:p>
    <w:p w14:paraId="3F5BB67D"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
          <w:sz w:val="22"/>
          <w:szCs w:val="22"/>
        </w:rPr>
      </w:pPr>
    </w:p>
    <w:p w14:paraId="3C74BB31"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 xml:space="preserve">1.5 Vigencia del contrato. </w:t>
      </w:r>
    </w:p>
    <w:p w14:paraId="653E2236"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
          <w:sz w:val="22"/>
          <w:szCs w:val="22"/>
        </w:rPr>
      </w:pPr>
    </w:p>
    <w:p w14:paraId="1BB36289"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Cs/>
          <w:sz w:val="22"/>
          <w:szCs w:val="22"/>
        </w:rPr>
      </w:pPr>
      <w:r w:rsidRPr="0002077B">
        <w:rPr>
          <w:rFonts w:ascii="Noto Sans" w:hAnsi="Noto Sans" w:cs="Noto Sans"/>
          <w:bCs/>
          <w:sz w:val="22"/>
          <w:szCs w:val="22"/>
        </w:rPr>
        <w:t>La vigencia del contrato será a partir del día hábil siguiente a la notificación del</w:t>
      </w:r>
      <w:r w:rsidRPr="0002077B">
        <w:rPr>
          <w:rFonts w:ascii="Noto Sans" w:hAnsi="Noto Sans" w:cs="Noto Sans"/>
          <w:b/>
          <w:sz w:val="22"/>
          <w:szCs w:val="22"/>
        </w:rPr>
        <w:t xml:space="preserve"> fallo y hasta el 31 de diciembre de 2025.</w:t>
      </w:r>
    </w:p>
    <w:p w14:paraId="32A25772" w14:textId="77777777" w:rsidR="002800A7" w:rsidRPr="0002077B" w:rsidRDefault="002800A7" w:rsidP="00686A5C">
      <w:pPr>
        <w:overflowPunct w:val="0"/>
        <w:autoSpaceDE w:val="0"/>
        <w:autoSpaceDN w:val="0"/>
        <w:adjustRightInd w:val="0"/>
        <w:ind w:right="49"/>
        <w:jc w:val="both"/>
        <w:textAlignment w:val="baseline"/>
        <w:rPr>
          <w:rFonts w:ascii="Noto Sans" w:hAnsi="Noto Sans" w:cs="Noto Sans"/>
          <w:bCs/>
          <w:sz w:val="22"/>
          <w:szCs w:val="22"/>
        </w:rPr>
      </w:pPr>
    </w:p>
    <w:p w14:paraId="36529310" w14:textId="77777777" w:rsidR="00686A5C" w:rsidRPr="0002077B" w:rsidRDefault="00686A5C" w:rsidP="00686A5C">
      <w:pPr>
        <w:ind w:right="49"/>
        <w:rPr>
          <w:rFonts w:ascii="Noto Sans" w:hAnsi="Noto Sans" w:cs="Noto Sans"/>
          <w:b/>
          <w:sz w:val="22"/>
          <w:szCs w:val="22"/>
        </w:rPr>
      </w:pPr>
      <w:bookmarkStart w:id="11" w:name="_Toc65437050"/>
      <w:r w:rsidRPr="0002077B">
        <w:rPr>
          <w:rFonts w:ascii="Noto Sans" w:hAnsi="Noto Sans" w:cs="Noto Sans"/>
          <w:b/>
          <w:sz w:val="22"/>
          <w:szCs w:val="22"/>
        </w:rPr>
        <w:t>1.6 Disponibilidad presupuestaria.</w:t>
      </w:r>
      <w:bookmarkEnd w:id="11"/>
    </w:p>
    <w:p w14:paraId="18E09B57" w14:textId="77777777" w:rsidR="00686A5C" w:rsidRPr="0002077B" w:rsidRDefault="00686A5C" w:rsidP="00686A5C">
      <w:pPr>
        <w:shd w:val="clear" w:color="auto" w:fill="FFFFFF"/>
        <w:ind w:right="49"/>
        <w:jc w:val="both"/>
        <w:rPr>
          <w:rFonts w:ascii="Noto Sans" w:hAnsi="Noto Sans" w:cs="Noto Sans"/>
          <w:sz w:val="22"/>
          <w:szCs w:val="22"/>
        </w:rPr>
      </w:pPr>
    </w:p>
    <w:p w14:paraId="7BB419DD" w14:textId="3743B657" w:rsidR="00686A5C" w:rsidRPr="0002077B" w:rsidRDefault="00686A5C" w:rsidP="00686A5C">
      <w:pPr>
        <w:overflowPunct w:val="0"/>
        <w:autoSpaceDE w:val="0"/>
        <w:autoSpaceDN w:val="0"/>
        <w:adjustRightInd w:val="0"/>
        <w:ind w:right="49"/>
        <w:jc w:val="both"/>
        <w:textAlignment w:val="baseline"/>
        <w:rPr>
          <w:rFonts w:ascii="Noto Sans" w:hAnsi="Noto Sans" w:cs="Noto Sans"/>
          <w:b/>
          <w:bCs/>
          <w:sz w:val="22"/>
          <w:szCs w:val="22"/>
          <w:u w:val="single"/>
        </w:rPr>
      </w:pPr>
      <w:r w:rsidRPr="0002077B">
        <w:rPr>
          <w:rFonts w:ascii="Noto Sans" w:hAnsi="Noto Sans" w:cs="Noto Sans"/>
          <w:sz w:val="22"/>
          <w:szCs w:val="22"/>
        </w:rPr>
        <w:t xml:space="preserve">Para la presente </w:t>
      </w:r>
      <w:r w:rsidRPr="0002077B">
        <w:rPr>
          <w:rFonts w:ascii="Noto Sans" w:hAnsi="Noto Sans" w:cs="Noto Sans"/>
          <w:b/>
          <w:bCs/>
          <w:sz w:val="22"/>
          <w:szCs w:val="22"/>
        </w:rPr>
        <w:t>INVITACIÓN</w:t>
      </w:r>
      <w:r w:rsidRPr="0002077B">
        <w:rPr>
          <w:rFonts w:ascii="Noto Sans" w:hAnsi="Noto Sans" w:cs="Noto Sans"/>
          <w:sz w:val="22"/>
          <w:szCs w:val="22"/>
        </w:rPr>
        <w:t xml:space="preserve">, se cuenta con disponibilidad presupuestaria por un monto de </w:t>
      </w:r>
      <w:r w:rsidRPr="0002077B">
        <w:rPr>
          <w:rFonts w:ascii="Noto Sans" w:hAnsi="Noto Sans" w:cs="Noto Sans"/>
          <w:b/>
          <w:bCs/>
          <w:sz w:val="22"/>
          <w:szCs w:val="22"/>
        </w:rPr>
        <w:t>$</w:t>
      </w:r>
      <w:r w:rsidR="00E21B4E" w:rsidRPr="0002077B">
        <w:rPr>
          <w:rFonts w:ascii="Noto Sans" w:hAnsi="Noto Sans" w:cs="Noto Sans"/>
          <w:b/>
          <w:bCs/>
          <w:sz w:val="22"/>
          <w:szCs w:val="22"/>
        </w:rPr>
        <w:t>3,433,715.00</w:t>
      </w:r>
      <w:r w:rsidRPr="0002077B">
        <w:rPr>
          <w:rFonts w:ascii="Noto Sans" w:hAnsi="Noto Sans" w:cs="Noto Sans"/>
          <w:b/>
          <w:bCs/>
          <w:sz w:val="22"/>
          <w:szCs w:val="22"/>
        </w:rPr>
        <w:t xml:space="preserve"> (</w:t>
      </w:r>
      <w:r w:rsidR="00E21B4E" w:rsidRPr="0002077B">
        <w:rPr>
          <w:rFonts w:ascii="Noto Sans" w:hAnsi="Noto Sans" w:cs="Noto Sans"/>
          <w:b/>
          <w:bCs/>
          <w:sz w:val="22"/>
          <w:szCs w:val="22"/>
        </w:rPr>
        <w:t xml:space="preserve">Tres millones cuatrocientos treinta y tres </w:t>
      </w:r>
      <w:r w:rsidRPr="0002077B">
        <w:rPr>
          <w:rFonts w:ascii="Noto Sans" w:hAnsi="Noto Sans" w:cs="Noto Sans"/>
          <w:b/>
          <w:bCs/>
          <w:sz w:val="22"/>
          <w:szCs w:val="22"/>
        </w:rPr>
        <w:t xml:space="preserve">mil </w:t>
      </w:r>
      <w:r w:rsidR="00E21B4E" w:rsidRPr="0002077B">
        <w:rPr>
          <w:rFonts w:ascii="Noto Sans" w:hAnsi="Noto Sans" w:cs="Noto Sans"/>
          <w:b/>
          <w:bCs/>
          <w:sz w:val="22"/>
          <w:szCs w:val="22"/>
        </w:rPr>
        <w:t xml:space="preserve">setecientos quince </w:t>
      </w:r>
      <w:r w:rsidRPr="0002077B">
        <w:rPr>
          <w:rFonts w:ascii="Noto Sans" w:hAnsi="Noto Sans" w:cs="Noto Sans"/>
          <w:b/>
          <w:bCs/>
          <w:sz w:val="22"/>
          <w:szCs w:val="22"/>
        </w:rPr>
        <w:t>pesos 00/00 M.N.)</w:t>
      </w:r>
      <w:r w:rsidR="00E21B4E" w:rsidRPr="0002077B">
        <w:rPr>
          <w:rFonts w:ascii="Noto Sans" w:hAnsi="Noto Sans" w:cs="Noto Sans"/>
          <w:b/>
          <w:bCs/>
          <w:sz w:val="22"/>
          <w:szCs w:val="22"/>
        </w:rPr>
        <w:t xml:space="preserve"> IVA</w:t>
      </w:r>
      <w:r w:rsidRPr="0002077B">
        <w:rPr>
          <w:rFonts w:ascii="Noto Sans" w:hAnsi="Noto Sans" w:cs="Noto Sans"/>
          <w:sz w:val="22"/>
          <w:szCs w:val="22"/>
        </w:rPr>
        <w:t xml:space="preserve"> </w:t>
      </w:r>
      <w:r w:rsidR="00E21B4E" w:rsidRPr="0002077B">
        <w:rPr>
          <w:rFonts w:ascii="Noto Sans" w:hAnsi="Noto Sans" w:cs="Noto Sans"/>
          <w:sz w:val="22"/>
          <w:szCs w:val="22"/>
        </w:rPr>
        <w:t xml:space="preserve">incluido, </w:t>
      </w:r>
      <w:r w:rsidRPr="0002077B">
        <w:rPr>
          <w:rFonts w:ascii="Noto Sans" w:hAnsi="Noto Sans" w:cs="Noto Sans"/>
          <w:sz w:val="22"/>
          <w:szCs w:val="22"/>
        </w:rPr>
        <w:t xml:space="preserve">en la partida presupuestal </w:t>
      </w:r>
      <w:r w:rsidRPr="0002077B">
        <w:rPr>
          <w:rFonts w:ascii="Noto Sans" w:hAnsi="Noto Sans" w:cs="Noto Sans"/>
          <w:b/>
          <w:bCs/>
          <w:sz w:val="22"/>
          <w:szCs w:val="22"/>
        </w:rPr>
        <w:t>3</w:t>
      </w:r>
      <w:r w:rsidR="00E21B4E" w:rsidRPr="0002077B">
        <w:rPr>
          <w:rFonts w:ascii="Noto Sans" w:hAnsi="Noto Sans" w:cs="Noto Sans"/>
          <w:b/>
          <w:bCs/>
          <w:sz w:val="22"/>
          <w:szCs w:val="22"/>
        </w:rPr>
        <w:t>1603</w:t>
      </w:r>
      <w:r w:rsidRPr="0002077B">
        <w:rPr>
          <w:rFonts w:ascii="Noto Sans" w:hAnsi="Noto Sans" w:cs="Noto Sans"/>
          <w:b/>
          <w:bCs/>
          <w:sz w:val="22"/>
          <w:szCs w:val="22"/>
        </w:rPr>
        <w:t xml:space="preserve"> “</w:t>
      </w:r>
      <w:r w:rsidR="00E21B4E" w:rsidRPr="0002077B">
        <w:rPr>
          <w:rFonts w:ascii="Noto Sans" w:hAnsi="Noto Sans" w:cs="Noto Sans"/>
          <w:b/>
          <w:bCs/>
          <w:sz w:val="22"/>
          <w:szCs w:val="22"/>
        </w:rPr>
        <w:t>SERVICIOS DE INTERNET</w:t>
      </w:r>
      <w:r w:rsidRPr="0002077B">
        <w:rPr>
          <w:rFonts w:ascii="Noto Sans" w:hAnsi="Noto Sans" w:cs="Noto Sans"/>
          <w:b/>
          <w:bCs/>
          <w:sz w:val="22"/>
          <w:szCs w:val="22"/>
        </w:rPr>
        <w:t>”</w:t>
      </w:r>
      <w:r w:rsidRPr="0002077B">
        <w:rPr>
          <w:rFonts w:ascii="Noto Sans" w:hAnsi="Noto Sans" w:cs="Noto Sans"/>
          <w:sz w:val="22"/>
          <w:szCs w:val="22"/>
        </w:rPr>
        <w:t xml:space="preserve">, mediante la suficiencia presupuestaria </w:t>
      </w:r>
      <w:r w:rsidRPr="0002077B">
        <w:rPr>
          <w:rFonts w:ascii="Noto Sans" w:hAnsi="Noto Sans" w:cs="Noto Sans"/>
          <w:b/>
          <w:bCs/>
          <w:sz w:val="22"/>
          <w:szCs w:val="22"/>
        </w:rPr>
        <w:t>SP/00</w:t>
      </w:r>
      <w:r w:rsidR="00E21B4E" w:rsidRPr="0002077B">
        <w:rPr>
          <w:rFonts w:ascii="Noto Sans" w:hAnsi="Noto Sans" w:cs="Noto Sans"/>
          <w:b/>
          <w:bCs/>
          <w:sz w:val="22"/>
          <w:szCs w:val="22"/>
        </w:rPr>
        <w:t>3</w:t>
      </w:r>
      <w:r w:rsidRPr="0002077B">
        <w:rPr>
          <w:rFonts w:ascii="Noto Sans" w:hAnsi="Noto Sans" w:cs="Noto Sans"/>
          <w:b/>
          <w:bCs/>
          <w:sz w:val="22"/>
          <w:szCs w:val="22"/>
        </w:rPr>
        <w:t>-2025</w:t>
      </w:r>
      <w:r w:rsidRPr="0002077B">
        <w:rPr>
          <w:rFonts w:ascii="Noto Sans" w:hAnsi="Noto Sans" w:cs="Noto Sans"/>
          <w:sz w:val="22"/>
          <w:szCs w:val="22"/>
        </w:rPr>
        <w:t>, emitida por la Dirección de Recursos Financieros, para cubrir la obligación económica que se gener</w:t>
      </w:r>
      <w:r w:rsidR="00C44F30" w:rsidRPr="0002077B">
        <w:rPr>
          <w:rFonts w:ascii="Noto Sans" w:hAnsi="Noto Sans" w:cs="Noto Sans"/>
          <w:sz w:val="22"/>
          <w:szCs w:val="22"/>
        </w:rPr>
        <w:t>e</w:t>
      </w:r>
      <w:r w:rsidRPr="0002077B">
        <w:rPr>
          <w:rFonts w:ascii="Noto Sans" w:hAnsi="Noto Sans" w:cs="Noto Sans"/>
          <w:sz w:val="22"/>
          <w:szCs w:val="22"/>
        </w:rPr>
        <w:t xml:space="preserve"> con la suscripción del </w:t>
      </w:r>
      <w:r w:rsidRPr="0002077B">
        <w:rPr>
          <w:rFonts w:ascii="Noto Sans" w:hAnsi="Noto Sans" w:cs="Noto Sans"/>
          <w:b/>
          <w:bCs/>
          <w:sz w:val="22"/>
          <w:szCs w:val="22"/>
        </w:rPr>
        <w:t>CONTRATO</w:t>
      </w:r>
      <w:r w:rsidRPr="0002077B">
        <w:rPr>
          <w:rFonts w:ascii="Noto Sans" w:hAnsi="Noto Sans" w:cs="Noto Sans"/>
          <w:sz w:val="22"/>
          <w:szCs w:val="22"/>
        </w:rPr>
        <w:t xml:space="preserve"> en el ejercicio fiscal 2025.</w:t>
      </w:r>
    </w:p>
    <w:p w14:paraId="47513B81"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b/>
          <w:bCs/>
          <w:sz w:val="22"/>
          <w:szCs w:val="22"/>
          <w:u w:val="single"/>
        </w:rPr>
      </w:pPr>
    </w:p>
    <w:p w14:paraId="1264A666" w14:textId="77777777" w:rsidR="00686A5C" w:rsidRPr="0002077B" w:rsidRDefault="00686A5C" w:rsidP="00686A5C">
      <w:pPr>
        <w:ind w:right="49"/>
        <w:rPr>
          <w:rFonts w:ascii="Noto Sans" w:hAnsi="Noto Sans" w:cs="Noto Sans"/>
          <w:b/>
          <w:sz w:val="22"/>
          <w:szCs w:val="22"/>
        </w:rPr>
      </w:pPr>
      <w:bookmarkStart w:id="12" w:name="_Toc65437049"/>
      <w:r w:rsidRPr="0002077B">
        <w:rPr>
          <w:rFonts w:ascii="Noto Sans" w:hAnsi="Noto Sans" w:cs="Noto Sans"/>
          <w:b/>
          <w:sz w:val="22"/>
          <w:szCs w:val="22"/>
        </w:rPr>
        <w:lastRenderedPageBreak/>
        <w:t>1.7 Idioma</w:t>
      </w:r>
      <w:bookmarkEnd w:id="12"/>
      <w:r w:rsidRPr="0002077B">
        <w:rPr>
          <w:rFonts w:ascii="Noto Sans" w:hAnsi="Noto Sans" w:cs="Noto Sans"/>
          <w:b/>
          <w:sz w:val="22"/>
          <w:szCs w:val="22"/>
        </w:rPr>
        <w:t xml:space="preserve">. </w:t>
      </w:r>
    </w:p>
    <w:p w14:paraId="3A504510" w14:textId="77777777" w:rsidR="00686A5C" w:rsidRPr="0002077B" w:rsidRDefault="00686A5C" w:rsidP="00686A5C">
      <w:pPr>
        <w:ind w:right="49"/>
        <w:jc w:val="both"/>
        <w:rPr>
          <w:rFonts w:ascii="Noto Sans" w:hAnsi="Noto Sans" w:cs="Noto Sans"/>
          <w:sz w:val="22"/>
          <w:szCs w:val="22"/>
        </w:rPr>
      </w:pPr>
    </w:p>
    <w:p w14:paraId="34763E8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elaborar y enviar su proposición en idioma español. </w:t>
      </w:r>
    </w:p>
    <w:p w14:paraId="374947A3" w14:textId="77777777" w:rsidR="00686A5C" w:rsidRPr="0002077B" w:rsidRDefault="00686A5C" w:rsidP="00686A5C">
      <w:pPr>
        <w:ind w:right="49"/>
        <w:jc w:val="both"/>
        <w:rPr>
          <w:rFonts w:ascii="Noto Sans" w:hAnsi="Noto Sans" w:cs="Noto Sans"/>
          <w:sz w:val="22"/>
          <w:szCs w:val="22"/>
        </w:rPr>
      </w:pPr>
    </w:p>
    <w:p w14:paraId="114E117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todo caso, aquélla que esté relacionada con cualquier material impreso que se proporcione, podrá estar escrita en otro idioma, </w:t>
      </w:r>
      <w:r w:rsidRPr="0002077B">
        <w:rPr>
          <w:rFonts w:ascii="Noto Sans" w:hAnsi="Noto Sans" w:cs="Noto Sans"/>
          <w:b/>
          <w:sz w:val="22"/>
          <w:szCs w:val="22"/>
        </w:rPr>
        <w:t>siempre y cuando sea acompañada por una traducción simple</w:t>
      </w:r>
      <w:r w:rsidRPr="0002077B">
        <w:rPr>
          <w:rFonts w:ascii="Noto Sans" w:hAnsi="Noto Sans" w:cs="Noto Sans"/>
          <w:bCs/>
          <w:sz w:val="22"/>
          <w:szCs w:val="22"/>
        </w:rPr>
        <w:t>,</w:t>
      </w:r>
      <w:r w:rsidRPr="0002077B">
        <w:rPr>
          <w:rFonts w:ascii="Noto Sans" w:hAnsi="Noto Sans" w:cs="Noto Sans"/>
          <w:sz w:val="22"/>
          <w:szCs w:val="22"/>
        </w:rPr>
        <w:t xml:space="preserve"> el cual prevalecerá para los efectos de interpretación de la oferta y demás actos que se deriven, conforme al artículo 29, fracción IV, de la </w:t>
      </w:r>
      <w:r w:rsidRPr="0002077B">
        <w:rPr>
          <w:rFonts w:ascii="Noto Sans" w:hAnsi="Noto Sans" w:cs="Noto Sans"/>
          <w:b/>
          <w:sz w:val="22"/>
          <w:szCs w:val="22"/>
        </w:rPr>
        <w:t>LAASSP</w:t>
      </w:r>
      <w:r w:rsidRPr="0002077B">
        <w:rPr>
          <w:rFonts w:ascii="Noto Sans" w:hAnsi="Noto Sans" w:cs="Noto Sans"/>
          <w:sz w:val="22"/>
          <w:szCs w:val="22"/>
        </w:rPr>
        <w:t xml:space="preserve"> y 39, fracción l, inciso e) de su </w:t>
      </w:r>
      <w:r w:rsidRPr="0002077B">
        <w:rPr>
          <w:rFonts w:ascii="Noto Sans" w:hAnsi="Noto Sans" w:cs="Noto Sans"/>
          <w:b/>
          <w:sz w:val="22"/>
          <w:szCs w:val="22"/>
        </w:rPr>
        <w:t>REGLAMENTO</w:t>
      </w:r>
      <w:r w:rsidRPr="0002077B">
        <w:rPr>
          <w:rFonts w:ascii="Noto Sans" w:hAnsi="Noto Sans" w:cs="Noto Sans"/>
          <w:sz w:val="22"/>
          <w:szCs w:val="22"/>
        </w:rPr>
        <w:t>.</w:t>
      </w:r>
    </w:p>
    <w:p w14:paraId="7B0075CA" w14:textId="77777777" w:rsidR="00686A5C" w:rsidRPr="0002077B" w:rsidRDefault="00686A5C" w:rsidP="00686A5C">
      <w:pPr>
        <w:shd w:val="clear" w:color="auto" w:fill="FFFFFF"/>
        <w:ind w:right="49"/>
        <w:jc w:val="both"/>
        <w:rPr>
          <w:rFonts w:ascii="Noto Sans" w:hAnsi="Noto Sans" w:cs="Noto Sans"/>
          <w:sz w:val="22"/>
          <w:szCs w:val="22"/>
        </w:rPr>
      </w:pPr>
    </w:p>
    <w:p w14:paraId="5BB3C0BD"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1.8 Contratación financiada con créditos externos.</w:t>
      </w:r>
    </w:p>
    <w:p w14:paraId="19F60454" w14:textId="77777777" w:rsidR="00686A5C" w:rsidRPr="0002077B" w:rsidRDefault="00686A5C" w:rsidP="00686A5C">
      <w:pPr>
        <w:ind w:right="49"/>
        <w:rPr>
          <w:rFonts w:ascii="Noto Sans" w:hAnsi="Noto Sans" w:cs="Noto Sans"/>
          <w:b/>
          <w:sz w:val="22"/>
          <w:szCs w:val="22"/>
        </w:rPr>
      </w:pPr>
    </w:p>
    <w:p w14:paraId="0E10D30D" w14:textId="77777777" w:rsidR="00686A5C" w:rsidRPr="0002077B" w:rsidRDefault="00686A5C" w:rsidP="00686A5C">
      <w:pPr>
        <w:shd w:val="clear" w:color="auto" w:fill="FFFFFF"/>
        <w:ind w:right="-93"/>
        <w:jc w:val="both"/>
        <w:rPr>
          <w:rFonts w:ascii="Noto Sans" w:hAnsi="Noto Sans" w:cs="Noto Sans"/>
          <w:sz w:val="22"/>
          <w:szCs w:val="22"/>
        </w:rPr>
      </w:pPr>
      <w:r w:rsidRPr="0002077B">
        <w:rPr>
          <w:rFonts w:ascii="Noto Sans" w:hAnsi="Noto Sans" w:cs="Noto Sans"/>
          <w:sz w:val="22"/>
          <w:szCs w:val="22"/>
        </w:rPr>
        <w:t>El presente procedimiento de contratación no será financiado con fondos provenientes de créditos externos otorgados al Gobierno Federal, ni con la garantía de organismos financieros regionales o multilaterales.</w:t>
      </w:r>
    </w:p>
    <w:p w14:paraId="367D469B" w14:textId="77777777" w:rsidR="00686A5C" w:rsidRPr="0002077B" w:rsidRDefault="00686A5C" w:rsidP="00686A5C">
      <w:pPr>
        <w:shd w:val="clear" w:color="auto" w:fill="FFFFFF"/>
        <w:ind w:right="-93"/>
        <w:jc w:val="both"/>
        <w:rPr>
          <w:rFonts w:ascii="Noto Sans" w:hAnsi="Noto Sans" w:cs="Noto Sans"/>
          <w:sz w:val="22"/>
          <w:szCs w:val="22"/>
        </w:rPr>
      </w:pPr>
    </w:p>
    <w:p w14:paraId="7F0A7A94"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 w:name="_Toc185606612"/>
      <w:bookmarkStart w:id="14" w:name="_Toc191065593"/>
      <w:r w:rsidRPr="0002077B">
        <w:rPr>
          <w:rFonts w:ascii="Noto Sans" w:hAnsi="Noto Sans" w:cs="Noto Sans"/>
          <w:b/>
          <w:sz w:val="22"/>
          <w:szCs w:val="22"/>
        </w:rPr>
        <w:t xml:space="preserve">2.- OBJETO Y ALCANCE DE LA </w:t>
      </w:r>
      <w:r w:rsidRPr="0002077B">
        <w:rPr>
          <w:rFonts w:ascii="Noto Sans" w:hAnsi="Noto Sans" w:cs="Noto Sans"/>
          <w:b/>
          <w:bCs/>
          <w:sz w:val="22"/>
          <w:szCs w:val="22"/>
        </w:rPr>
        <w:t>INVITACIÓN</w:t>
      </w:r>
      <w:r w:rsidRPr="0002077B">
        <w:rPr>
          <w:rFonts w:ascii="Noto Sans" w:hAnsi="Noto Sans" w:cs="Noto Sans"/>
          <w:b/>
          <w:sz w:val="22"/>
          <w:szCs w:val="22"/>
        </w:rPr>
        <w:t>.</w:t>
      </w:r>
      <w:bookmarkEnd w:id="13"/>
      <w:bookmarkEnd w:id="14"/>
      <w:r w:rsidRPr="0002077B">
        <w:rPr>
          <w:rFonts w:ascii="Noto Sans" w:hAnsi="Noto Sans" w:cs="Noto Sans"/>
          <w:b/>
          <w:sz w:val="22"/>
          <w:szCs w:val="22"/>
        </w:rPr>
        <w:t xml:space="preserve"> </w:t>
      </w:r>
    </w:p>
    <w:p w14:paraId="500D6A8A" w14:textId="77777777" w:rsidR="00686A5C" w:rsidRPr="0002077B" w:rsidRDefault="00686A5C" w:rsidP="00686A5C">
      <w:pPr>
        <w:ind w:left="142" w:right="49" w:hanging="142"/>
        <w:rPr>
          <w:rFonts w:ascii="Noto Sans" w:hAnsi="Noto Sans" w:cs="Noto Sans"/>
          <w:sz w:val="22"/>
          <w:szCs w:val="22"/>
        </w:rPr>
      </w:pPr>
    </w:p>
    <w:p w14:paraId="2DBD03D4" w14:textId="5E2632E9"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 xml:space="preserve">2.1 Descripción del </w:t>
      </w:r>
      <w:r w:rsidR="00E21B4E" w:rsidRPr="0002077B">
        <w:rPr>
          <w:rFonts w:ascii="Noto Sans" w:hAnsi="Noto Sans" w:cs="Noto Sans"/>
          <w:b/>
          <w:bCs/>
          <w:sz w:val="22"/>
          <w:szCs w:val="22"/>
        </w:rPr>
        <w:t>SERVICIO</w:t>
      </w:r>
      <w:r w:rsidRPr="0002077B">
        <w:rPr>
          <w:rFonts w:ascii="Noto Sans" w:hAnsi="Noto Sans" w:cs="Noto Sans"/>
          <w:b/>
          <w:sz w:val="22"/>
          <w:szCs w:val="22"/>
        </w:rPr>
        <w:t>.</w:t>
      </w:r>
    </w:p>
    <w:p w14:paraId="4748B1BC" w14:textId="77777777" w:rsidR="00686A5C" w:rsidRPr="0002077B" w:rsidRDefault="00686A5C" w:rsidP="00686A5C">
      <w:pPr>
        <w:pStyle w:val="Sangradetextonormal"/>
        <w:spacing w:after="0" w:line="240" w:lineRule="auto"/>
        <w:ind w:left="0" w:right="49"/>
        <w:jc w:val="both"/>
        <w:rPr>
          <w:rFonts w:ascii="Noto Sans" w:hAnsi="Noto Sans" w:cs="Noto Sans"/>
        </w:rPr>
      </w:pPr>
    </w:p>
    <w:p w14:paraId="4AD74B58" w14:textId="0D411AE3" w:rsidR="00686A5C" w:rsidRPr="0002077B" w:rsidRDefault="00686A5C" w:rsidP="00686A5C">
      <w:pPr>
        <w:pStyle w:val="Sangradetextonormal"/>
        <w:spacing w:after="0" w:line="240" w:lineRule="auto"/>
        <w:ind w:left="0" w:right="49"/>
        <w:jc w:val="both"/>
        <w:rPr>
          <w:rFonts w:ascii="Noto Sans" w:hAnsi="Noto Sans" w:cs="Noto Sans"/>
        </w:rPr>
      </w:pPr>
      <w:r w:rsidRPr="0002077B">
        <w:rPr>
          <w:rFonts w:ascii="Noto Sans" w:hAnsi="Noto Sans" w:cs="Noto Sans"/>
        </w:rPr>
        <w:t xml:space="preserve">Las especificaciones técnicas para el </w:t>
      </w:r>
      <w:r w:rsidR="00E21B4E" w:rsidRPr="0002077B">
        <w:rPr>
          <w:rFonts w:ascii="Noto Sans" w:hAnsi="Noto Sans" w:cs="Noto Sans"/>
          <w:b/>
          <w:bCs/>
        </w:rPr>
        <w:t>SERVICIO</w:t>
      </w:r>
      <w:r w:rsidRPr="0002077B">
        <w:rPr>
          <w:rFonts w:ascii="Noto Sans" w:hAnsi="Noto Sans" w:cs="Noto Sans"/>
        </w:rPr>
        <w:t xml:space="preserve"> y los alcances de la presente contratación son los establecidos en el </w:t>
      </w:r>
      <w:r w:rsidRPr="0002077B">
        <w:rPr>
          <w:rFonts w:ascii="Noto Sans" w:hAnsi="Noto Sans" w:cs="Noto Sans"/>
          <w:b/>
          <w:bCs/>
        </w:rPr>
        <w:t xml:space="preserve">ANEXO I (ANEXO TÉCNICO) </w:t>
      </w:r>
      <w:r w:rsidRPr="0002077B">
        <w:rPr>
          <w:rFonts w:ascii="Noto Sans" w:hAnsi="Noto Sans" w:cs="Noto Sans"/>
        </w:rPr>
        <w:t>y en el</w:t>
      </w:r>
      <w:r w:rsidRPr="0002077B">
        <w:rPr>
          <w:rFonts w:ascii="Noto Sans" w:hAnsi="Noto Sans" w:cs="Noto Sans"/>
          <w:b/>
          <w:bCs/>
        </w:rPr>
        <w:t xml:space="preserve"> CONTRATO MARCO</w:t>
      </w:r>
      <w:r w:rsidRPr="0002077B">
        <w:rPr>
          <w:rFonts w:ascii="Noto Sans" w:hAnsi="Noto Sans" w:cs="Noto Sans"/>
        </w:rPr>
        <w:t xml:space="preserve">, que forman parte integrante de la presente </w:t>
      </w:r>
      <w:r w:rsidRPr="0002077B">
        <w:rPr>
          <w:rFonts w:ascii="Noto Sans" w:hAnsi="Noto Sans" w:cs="Noto Sans"/>
          <w:b/>
          <w:bCs/>
        </w:rPr>
        <w:t>CONVOCATORIA</w:t>
      </w:r>
      <w:r w:rsidRPr="0002077B">
        <w:rPr>
          <w:rFonts w:ascii="Noto Sans" w:hAnsi="Noto Sans" w:cs="Noto Sans"/>
        </w:rPr>
        <w:t>, mismo que deberá considerarse para la integración de su proposición.</w:t>
      </w:r>
    </w:p>
    <w:p w14:paraId="407244D6" w14:textId="77777777" w:rsidR="00686A5C" w:rsidRPr="0002077B" w:rsidRDefault="00686A5C" w:rsidP="00686A5C">
      <w:pPr>
        <w:pStyle w:val="Sangradetextonormal"/>
        <w:spacing w:after="0" w:line="240" w:lineRule="auto"/>
        <w:ind w:left="0" w:right="49"/>
        <w:jc w:val="both"/>
        <w:rPr>
          <w:rFonts w:ascii="Noto Sans" w:hAnsi="Noto Sans" w:cs="Noto Sans"/>
        </w:rPr>
      </w:pPr>
    </w:p>
    <w:p w14:paraId="7AC7A5B9" w14:textId="7EAA001A" w:rsidR="00686A5C" w:rsidRPr="0002077B" w:rsidRDefault="00686A5C" w:rsidP="00686A5C">
      <w:pPr>
        <w:pStyle w:val="Sangradetextonormal"/>
        <w:spacing w:after="0" w:line="240" w:lineRule="auto"/>
        <w:ind w:left="0" w:right="49"/>
        <w:jc w:val="both"/>
        <w:rPr>
          <w:rFonts w:ascii="Noto Sans" w:hAnsi="Noto Sans" w:cs="Noto Sans"/>
          <w:b/>
          <w:bCs/>
        </w:rPr>
      </w:pPr>
      <w:r w:rsidRPr="0002077B">
        <w:rPr>
          <w:rFonts w:ascii="Noto Sans" w:hAnsi="Noto Sans" w:cs="Noto Sans"/>
        </w:rPr>
        <w:t xml:space="preserve">El </w:t>
      </w:r>
      <w:r w:rsidR="00E21B4E" w:rsidRPr="0002077B">
        <w:rPr>
          <w:rFonts w:ascii="Noto Sans" w:hAnsi="Noto Sans" w:cs="Noto Sans"/>
          <w:b/>
          <w:bCs/>
        </w:rPr>
        <w:t>SERVICIO</w:t>
      </w:r>
      <w:r w:rsidRPr="0002077B">
        <w:rPr>
          <w:rFonts w:ascii="Noto Sans" w:hAnsi="Noto Sans" w:cs="Noto Sans"/>
        </w:rPr>
        <w:t xml:space="preserve"> se realizará conforme al </w:t>
      </w:r>
      <w:r w:rsidRPr="0002077B">
        <w:rPr>
          <w:rFonts w:ascii="Noto Sans" w:hAnsi="Noto Sans" w:cs="Noto Sans"/>
          <w:b/>
          <w:bCs/>
        </w:rPr>
        <w:t xml:space="preserve">ANEXO I (ANEXO TÉCNICO) </w:t>
      </w:r>
      <w:r w:rsidRPr="0002077B">
        <w:rPr>
          <w:rFonts w:ascii="Noto Sans" w:hAnsi="Noto Sans" w:cs="Noto Sans"/>
        </w:rPr>
        <w:t xml:space="preserve">y al </w:t>
      </w:r>
      <w:r w:rsidRPr="0002077B">
        <w:rPr>
          <w:rFonts w:ascii="Noto Sans" w:hAnsi="Noto Sans" w:cs="Noto Sans"/>
          <w:b/>
          <w:bCs/>
        </w:rPr>
        <w:t>CONTRATO MARCO</w:t>
      </w:r>
      <w:r w:rsidRPr="0002077B">
        <w:rPr>
          <w:rFonts w:ascii="Noto Sans" w:hAnsi="Noto Sans" w:cs="Noto Sans"/>
        </w:rPr>
        <w:t>.</w:t>
      </w:r>
    </w:p>
    <w:p w14:paraId="582D9E32" w14:textId="77777777" w:rsidR="00686A5C" w:rsidRPr="0002077B" w:rsidRDefault="00686A5C" w:rsidP="00686A5C">
      <w:pPr>
        <w:pStyle w:val="Sangradetextonormal"/>
        <w:spacing w:after="0" w:line="240" w:lineRule="auto"/>
        <w:ind w:left="0" w:right="49"/>
        <w:jc w:val="both"/>
        <w:rPr>
          <w:rFonts w:ascii="Noto Sans" w:hAnsi="Noto Sans" w:cs="Noto Sans"/>
          <w:b/>
          <w:bCs/>
        </w:rPr>
      </w:pPr>
    </w:p>
    <w:p w14:paraId="691AC4E5" w14:textId="66B0C429" w:rsidR="00686A5C" w:rsidRPr="0002077B" w:rsidRDefault="00686A5C" w:rsidP="00686A5C">
      <w:pPr>
        <w:pStyle w:val="Sangradetextonormal"/>
        <w:spacing w:after="0" w:line="240" w:lineRule="auto"/>
        <w:ind w:left="0" w:right="49"/>
        <w:jc w:val="both"/>
        <w:rPr>
          <w:rFonts w:ascii="Noto Sans" w:hAnsi="Noto Sans" w:cs="Noto Sans"/>
        </w:rPr>
      </w:pPr>
      <w:r w:rsidRPr="0002077B">
        <w:rPr>
          <w:rFonts w:ascii="Noto Sans" w:hAnsi="Noto Sans" w:cs="Noto Sans"/>
        </w:rPr>
        <w:t xml:space="preserve">En el caso de que el </w:t>
      </w:r>
      <w:r w:rsidR="00E21B4E" w:rsidRPr="0002077B">
        <w:rPr>
          <w:rFonts w:ascii="Noto Sans" w:hAnsi="Noto Sans" w:cs="Noto Sans"/>
          <w:b/>
          <w:bCs/>
        </w:rPr>
        <w:t>SERVICIO</w:t>
      </w:r>
      <w:r w:rsidRPr="0002077B">
        <w:rPr>
          <w:rFonts w:ascii="Noto Sans" w:hAnsi="Noto Sans" w:cs="Noto Sans"/>
        </w:rPr>
        <w:t xml:space="preserve"> no cumpla con las características, especificaciones, condiciones y calidad solicitadas en el </w:t>
      </w:r>
      <w:r w:rsidRPr="0002077B">
        <w:rPr>
          <w:rFonts w:ascii="Noto Sans" w:hAnsi="Noto Sans" w:cs="Noto Sans"/>
          <w:b/>
          <w:bCs/>
        </w:rPr>
        <w:t xml:space="preserve">ANEXO I (ANEXO TÉCNICO) </w:t>
      </w:r>
      <w:r w:rsidRPr="0002077B">
        <w:rPr>
          <w:rFonts w:ascii="Noto Sans" w:hAnsi="Noto Sans" w:cs="Noto Sans"/>
        </w:rPr>
        <w:t>y al</w:t>
      </w:r>
      <w:r w:rsidRPr="0002077B">
        <w:rPr>
          <w:rFonts w:ascii="Noto Sans" w:hAnsi="Noto Sans" w:cs="Noto Sans"/>
          <w:b/>
          <w:bCs/>
        </w:rPr>
        <w:t xml:space="preserve"> CONTRATO MARCO</w:t>
      </w:r>
      <w:r w:rsidRPr="0002077B">
        <w:rPr>
          <w:rFonts w:ascii="Noto Sans" w:hAnsi="Noto Sans" w:cs="Noto Sans"/>
        </w:rPr>
        <w:t>,</w:t>
      </w:r>
      <w:r w:rsidRPr="0002077B">
        <w:rPr>
          <w:rFonts w:ascii="Noto Sans" w:hAnsi="Noto Sans" w:cs="Noto Sans"/>
          <w:b/>
        </w:rPr>
        <w:t xml:space="preserve"> </w:t>
      </w:r>
      <w:r w:rsidRPr="0002077B">
        <w:rPr>
          <w:rFonts w:ascii="Noto Sans" w:hAnsi="Noto Sans" w:cs="Noto Sans"/>
        </w:rPr>
        <w:t xml:space="preserve">de acuerdo con la revisión del </w:t>
      </w:r>
      <w:r w:rsidRPr="0002077B">
        <w:rPr>
          <w:rFonts w:ascii="Noto Sans" w:hAnsi="Noto Sans" w:cs="Noto Sans"/>
          <w:b/>
        </w:rPr>
        <w:t>ADMINISTRADOR DEL CONTRATO,</w:t>
      </w:r>
      <w:r w:rsidRPr="0002077B">
        <w:rPr>
          <w:rFonts w:ascii="Noto Sans" w:hAnsi="Noto Sans" w:cs="Noto Sans"/>
        </w:rPr>
        <w:t xml:space="preserve"> responsable de la administración y verificación del cumplimiento del mismo, éste se tendrá por no aceptado y deberá reponerse, a efecto de que el </w:t>
      </w:r>
      <w:r w:rsidRPr="0002077B">
        <w:rPr>
          <w:rFonts w:ascii="Noto Sans" w:hAnsi="Noto Sans" w:cs="Noto Sans"/>
          <w:b/>
        </w:rPr>
        <w:t>LICITANTE ADJUDICADO</w:t>
      </w:r>
      <w:r w:rsidRPr="0002077B">
        <w:rPr>
          <w:rFonts w:ascii="Noto Sans" w:hAnsi="Noto Sans" w:cs="Noto Sans"/>
        </w:rPr>
        <w:t xml:space="preserve"> lo otorgue conforme a las especificaciones y condiciones establecidas en el </w:t>
      </w:r>
      <w:r w:rsidRPr="0002077B">
        <w:rPr>
          <w:rFonts w:ascii="Noto Sans" w:hAnsi="Noto Sans" w:cs="Noto Sans"/>
          <w:b/>
          <w:bCs/>
        </w:rPr>
        <w:t>ANEXO I (ANEXO TÉCNICO)</w:t>
      </w:r>
      <w:r w:rsidRPr="0002077B">
        <w:rPr>
          <w:rFonts w:ascii="Noto Sans" w:hAnsi="Noto Sans" w:cs="Noto Sans"/>
        </w:rPr>
        <w:t>,</w:t>
      </w:r>
      <w:r w:rsidRPr="0002077B">
        <w:rPr>
          <w:rFonts w:ascii="Noto Sans" w:hAnsi="Noto Sans" w:cs="Noto Sans"/>
          <w:b/>
        </w:rPr>
        <w:t xml:space="preserve"> </w:t>
      </w:r>
      <w:r w:rsidRPr="0002077B">
        <w:rPr>
          <w:rFonts w:ascii="Noto Sans" w:hAnsi="Noto Sans" w:cs="Noto Sans"/>
        </w:rPr>
        <w:t xml:space="preserve">sin perjuicio de las penas convencionales y deducciones previstas en el </w:t>
      </w:r>
      <w:r w:rsidRPr="0002077B">
        <w:rPr>
          <w:rFonts w:ascii="Noto Sans" w:hAnsi="Noto Sans" w:cs="Noto Sans"/>
          <w:b/>
          <w:bCs/>
        </w:rPr>
        <w:t>ANEXO I (ANEXO TÉCNICO)</w:t>
      </w:r>
      <w:r w:rsidR="0002077B" w:rsidRPr="0002077B">
        <w:rPr>
          <w:rFonts w:ascii="Noto Sans" w:hAnsi="Noto Sans" w:cs="Noto Sans"/>
          <w:b/>
        </w:rPr>
        <w:t xml:space="preserve"> </w:t>
      </w:r>
      <w:r w:rsidRPr="0002077B">
        <w:rPr>
          <w:rFonts w:ascii="Noto Sans" w:hAnsi="Noto Sans" w:cs="Noto Sans"/>
        </w:rPr>
        <w:t xml:space="preserve">y en el </w:t>
      </w:r>
      <w:r w:rsidRPr="0002077B">
        <w:rPr>
          <w:rFonts w:ascii="Noto Sans" w:hAnsi="Noto Sans" w:cs="Noto Sans"/>
          <w:b/>
        </w:rPr>
        <w:t>CONTRATO</w:t>
      </w:r>
      <w:r w:rsidRPr="0002077B">
        <w:rPr>
          <w:rFonts w:ascii="Noto Sans" w:hAnsi="Noto Sans" w:cs="Noto Sans"/>
        </w:rPr>
        <w:t xml:space="preserve"> respectivo.</w:t>
      </w:r>
    </w:p>
    <w:p w14:paraId="43007223" w14:textId="77777777" w:rsidR="00686A5C" w:rsidRPr="0002077B" w:rsidRDefault="00686A5C" w:rsidP="00686A5C">
      <w:pPr>
        <w:pStyle w:val="Sangradetextonormal"/>
        <w:spacing w:after="0" w:line="240" w:lineRule="auto"/>
        <w:ind w:left="0" w:right="49"/>
        <w:jc w:val="both"/>
        <w:rPr>
          <w:rFonts w:ascii="Noto Sans" w:hAnsi="Noto Sans" w:cs="Noto Sans"/>
        </w:rPr>
      </w:pPr>
    </w:p>
    <w:p w14:paraId="13903E5D" w14:textId="77777777" w:rsidR="00B55466" w:rsidRPr="0002077B" w:rsidRDefault="00B55466" w:rsidP="00686A5C">
      <w:pPr>
        <w:ind w:right="49"/>
        <w:rPr>
          <w:rFonts w:ascii="Noto Sans" w:hAnsi="Noto Sans" w:cs="Noto Sans"/>
          <w:b/>
          <w:sz w:val="22"/>
          <w:szCs w:val="22"/>
        </w:rPr>
      </w:pPr>
    </w:p>
    <w:p w14:paraId="07161D52" w14:textId="77777777" w:rsidR="00B55466" w:rsidRPr="0002077B" w:rsidRDefault="00B55466" w:rsidP="00686A5C">
      <w:pPr>
        <w:ind w:right="49"/>
        <w:rPr>
          <w:rFonts w:ascii="Noto Sans" w:hAnsi="Noto Sans" w:cs="Noto Sans"/>
          <w:b/>
          <w:sz w:val="22"/>
          <w:szCs w:val="22"/>
        </w:rPr>
      </w:pPr>
    </w:p>
    <w:p w14:paraId="0327869B" w14:textId="1FB53DF2"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lastRenderedPageBreak/>
        <w:t>2.2 Agrupación de partidas.</w:t>
      </w:r>
    </w:p>
    <w:p w14:paraId="1E638C47" w14:textId="77777777" w:rsidR="00686A5C" w:rsidRPr="0002077B" w:rsidRDefault="00686A5C" w:rsidP="00686A5C">
      <w:pPr>
        <w:ind w:right="49"/>
        <w:rPr>
          <w:rFonts w:ascii="Noto Sans" w:hAnsi="Noto Sans" w:cs="Noto Sans"/>
          <w:b/>
          <w:sz w:val="22"/>
          <w:szCs w:val="22"/>
        </w:rPr>
      </w:pPr>
    </w:p>
    <w:p w14:paraId="6C093A76" w14:textId="77777777" w:rsidR="00686A5C" w:rsidRPr="0002077B" w:rsidRDefault="00686A5C" w:rsidP="00686A5C">
      <w:pPr>
        <w:ind w:right="49"/>
        <w:rPr>
          <w:rFonts w:ascii="Noto Sans" w:hAnsi="Noto Sans" w:cs="Noto Sans"/>
          <w:bCs/>
          <w:sz w:val="22"/>
          <w:szCs w:val="22"/>
        </w:rPr>
      </w:pPr>
      <w:r w:rsidRPr="0002077B">
        <w:rPr>
          <w:rFonts w:ascii="Noto Sans" w:hAnsi="Noto Sans" w:cs="Noto Sans"/>
          <w:bCs/>
          <w:sz w:val="22"/>
          <w:szCs w:val="22"/>
        </w:rPr>
        <w:t>No aplica.</w:t>
      </w:r>
    </w:p>
    <w:p w14:paraId="3914BA54" w14:textId="77777777" w:rsidR="00686A5C" w:rsidRPr="0002077B" w:rsidRDefault="00686A5C" w:rsidP="00686A5C">
      <w:pPr>
        <w:ind w:right="49"/>
        <w:rPr>
          <w:rFonts w:ascii="Noto Sans" w:hAnsi="Noto Sans" w:cs="Noto Sans"/>
          <w:bCs/>
          <w:sz w:val="22"/>
          <w:szCs w:val="22"/>
        </w:rPr>
      </w:pPr>
    </w:p>
    <w:p w14:paraId="6B3CECEC"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2.3 Precio máximo de referencia.</w:t>
      </w:r>
    </w:p>
    <w:p w14:paraId="1B5A13B8" w14:textId="77777777" w:rsidR="00686A5C" w:rsidRPr="0002077B" w:rsidRDefault="00686A5C" w:rsidP="00686A5C">
      <w:pPr>
        <w:ind w:right="49"/>
        <w:rPr>
          <w:rFonts w:ascii="Noto Sans" w:hAnsi="Noto Sans" w:cs="Noto Sans"/>
          <w:b/>
          <w:sz w:val="22"/>
          <w:szCs w:val="22"/>
        </w:rPr>
      </w:pPr>
    </w:p>
    <w:p w14:paraId="69B34897" w14:textId="77777777" w:rsidR="00686A5C" w:rsidRPr="0002077B" w:rsidRDefault="00686A5C" w:rsidP="00686A5C">
      <w:pPr>
        <w:tabs>
          <w:tab w:val="left" w:pos="3435"/>
        </w:tabs>
        <w:ind w:right="49"/>
        <w:rPr>
          <w:rFonts w:ascii="Noto Sans" w:hAnsi="Noto Sans" w:cs="Noto Sans"/>
          <w:bCs/>
          <w:sz w:val="22"/>
          <w:szCs w:val="22"/>
        </w:rPr>
      </w:pPr>
      <w:r w:rsidRPr="0002077B">
        <w:rPr>
          <w:rFonts w:ascii="Noto Sans" w:hAnsi="Noto Sans" w:cs="Noto Sans"/>
          <w:bCs/>
          <w:sz w:val="22"/>
          <w:szCs w:val="22"/>
        </w:rPr>
        <w:t>No aplica.</w:t>
      </w:r>
      <w:r w:rsidRPr="0002077B">
        <w:rPr>
          <w:rFonts w:ascii="Noto Sans" w:hAnsi="Noto Sans" w:cs="Noto Sans"/>
          <w:bCs/>
          <w:sz w:val="22"/>
          <w:szCs w:val="22"/>
        </w:rPr>
        <w:tab/>
      </w:r>
    </w:p>
    <w:p w14:paraId="452D3802" w14:textId="77777777" w:rsidR="00686A5C" w:rsidRPr="0002077B" w:rsidRDefault="00686A5C" w:rsidP="00686A5C">
      <w:pPr>
        <w:tabs>
          <w:tab w:val="left" w:pos="3435"/>
        </w:tabs>
        <w:ind w:right="49"/>
        <w:rPr>
          <w:rFonts w:ascii="Noto Sans" w:hAnsi="Noto Sans" w:cs="Noto Sans"/>
          <w:bCs/>
          <w:sz w:val="22"/>
          <w:szCs w:val="22"/>
        </w:rPr>
      </w:pPr>
    </w:p>
    <w:p w14:paraId="72CA86F4"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2.4 Normas Oficiales Vigentes.</w:t>
      </w:r>
    </w:p>
    <w:p w14:paraId="5EA843DD" w14:textId="77777777" w:rsidR="00686A5C" w:rsidRPr="0002077B" w:rsidRDefault="00686A5C" w:rsidP="00686A5C">
      <w:pPr>
        <w:ind w:right="49"/>
        <w:rPr>
          <w:rFonts w:ascii="Noto Sans" w:hAnsi="Noto Sans" w:cs="Noto Sans"/>
          <w:b/>
          <w:sz w:val="22"/>
          <w:szCs w:val="22"/>
        </w:rPr>
      </w:pPr>
    </w:p>
    <w:p w14:paraId="78404D9F" w14:textId="77777777" w:rsidR="00686A5C" w:rsidRPr="0002077B" w:rsidRDefault="00686A5C" w:rsidP="00686A5C">
      <w:pPr>
        <w:ind w:right="49"/>
        <w:jc w:val="both"/>
        <w:rPr>
          <w:rFonts w:ascii="Noto Sans" w:hAnsi="Noto Sans" w:cs="Noto Sans"/>
          <w:sz w:val="22"/>
          <w:szCs w:val="22"/>
        </w:rPr>
      </w:pPr>
      <w:bookmarkStart w:id="15" w:name="_Hlk108193948"/>
      <w:r w:rsidRPr="0002077B">
        <w:rPr>
          <w:rFonts w:ascii="Noto Sans" w:hAnsi="Noto Sans" w:cs="Noto Sans"/>
          <w:sz w:val="22"/>
          <w:szCs w:val="22"/>
        </w:rPr>
        <w:t xml:space="preserve">Conforme a lo señalado en los artículos 31 y 39, fracción II, inciso D) del Reglamento de la </w:t>
      </w:r>
      <w:r w:rsidRPr="0002077B">
        <w:rPr>
          <w:rFonts w:ascii="Noto Sans" w:hAnsi="Noto Sans" w:cs="Noto Sans"/>
          <w:b/>
          <w:bCs/>
          <w:sz w:val="22"/>
          <w:szCs w:val="22"/>
        </w:rPr>
        <w:t>LAASSP</w:t>
      </w:r>
      <w:r w:rsidRPr="0002077B">
        <w:rPr>
          <w:rFonts w:ascii="Noto Sans" w:hAnsi="Noto Sans" w:cs="Noto Sans"/>
          <w:sz w:val="22"/>
          <w:szCs w:val="22"/>
        </w:rPr>
        <w:t xml:space="preserve"> los </w:t>
      </w:r>
      <w:r w:rsidRPr="0002077B">
        <w:rPr>
          <w:rFonts w:ascii="Noto Sans" w:hAnsi="Noto Sans" w:cs="Noto Sans"/>
          <w:b/>
          <w:sz w:val="22"/>
          <w:szCs w:val="22"/>
        </w:rPr>
        <w:t>LICITANTES</w:t>
      </w:r>
      <w:r w:rsidRPr="0002077B">
        <w:rPr>
          <w:rFonts w:ascii="Noto Sans" w:hAnsi="Noto Sans" w:cs="Noto Sans"/>
          <w:sz w:val="22"/>
          <w:szCs w:val="22"/>
        </w:rPr>
        <w:t xml:space="preserve"> deberán cumplir con las normas correspondientes, conforme a lo señalado en </w:t>
      </w:r>
      <w:r w:rsidRPr="0002077B">
        <w:rPr>
          <w:rFonts w:ascii="Noto Sans" w:hAnsi="Noto Sans" w:cs="Noto Sans"/>
          <w:b/>
          <w:bCs/>
          <w:sz w:val="22"/>
          <w:szCs w:val="22"/>
        </w:rPr>
        <w:t>ANEXO I (ANEXO TÉCNICO)</w:t>
      </w:r>
      <w:r w:rsidRPr="0002077B">
        <w:rPr>
          <w:rFonts w:ascii="Noto Sans" w:hAnsi="Noto Sans" w:cs="Noto Sans"/>
          <w:sz w:val="22"/>
          <w:szCs w:val="22"/>
        </w:rPr>
        <w:t xml:space="preserve"> y al </w:t>
      </w:r>
      <w:r w:rsidRPr="0002077B">
        <w:rPr>
          <w:rFonts w:ascii="Noto Sans" w:hAnsi="Noto Sans" w:cs="Noto Sans"/>
          <w:b/>
          <w:bCs/>
          <w:sz w:val="22"/>
          <w:szCs w:val="22"/>
        </w:rPr>
        <w:t>CONTRATO MARCO</w:t>
      </w:r>
      <w:r w:rsidRPr="0002077B">
        <w:rPr>
          <w:rFonts w:ascii="Noto Sans" w:hAnsi="Noto Sans" w:cs="Noto Sans"/>
          <w:sz w:val="22"/>
          <w:szCs w:val="22"/>
        </w:rPr>
        <w:t>.</w:t>
      </w:r>
      <w:bookmarkEnd w:id="15"/>
    </w:p>
    <w:p w14:paraId="55EED2E2" w14:textId="77777777" w:rsidR="00686A5C" w:rsidRPr="0002077B" w:rsidRDefault="00686A5C" w:rsidP="00686A5C">
      <w:pPr>
        <w:ind w:right="49"/>
        <w:jc w:val="both"/>
        <w:rPr>
          <w:rFonts w:ascii="Noto Sans" w:hAnsi="Noto Sans" w:cs="Noto Sans"/>
          <w:sz w:val="22"/>
          <w:szCs w:val="22"/>
        </w:rPr>
      </w:pPr>
    </w:p>
    <w:p w14:paraId="461D0756"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2.5 Pruebas.</w:t>
      </w:r>
    </w:p>
    <w:p w14:paraId="62AF42E9" w14:textId="77777777" w:rsidR="00686A5C" w:rsidRPr="0002077B" w:rsidRDefault="00686A5C" w:rsidP="00686A5C">
      <w:pPr>
        <w:ind w:right="49"/>
        <w:rPr>
          <w:rFonts w:ascii="Noto Sans" w:hAnsi="Noto Sans" w:cs="Noto Sans"/>
          <w:b/>
          <w:sz w:val="22"/>
          <w:szCs w:val="22"/>
        </w:rPr>
      </w:pPr>
    </w:p>
    <w:p w14:paraId="78A6C839" w14:textId="77777777" w:rsidR="00686A5C" w:rsidRPr="0002077B" w:rsidRDefault="00686A5C" w:rsidP="00686A5C">
      <w:pPr>
        <w:ind w:right="49"/>
        <w:rPr>
          <w:rFonts w:ascii="Noto Sans" w:hAnsi="Noto Sans" w:cs="Noto Sans"/>
          <w:bCs/>
          <w:sz w:val="22"/>
          <w:szCs w:val="22"/>
        </w:rPr>
      </w:pPr>
      <w:bookmarkStart w:id="16" w:name="_Hlk185503524"/>
      <w:r w:rsidRPr="0002077B">
        <w:rPr>
          <w:rFonts w:ascii="Noto Sans" w:hAnsi="Noto Sans" w:cs="Noto Sans"/>
          <w:bCs/>
          <w:sz w:val="22"/>
          <w:szCs w:val="22"/>
        </w:rPr>
        <w:t>No aplica.</w:t>
      </w:r>
    </w:p>
    <w:bookmarkEnd w:id="16"/>
    <w:p w14:paraId="315C1BE8" w14:textId="77777777" w:rsidR="00686A5C" w:rsidRPr="0002077B" w:rsidRDefault="00686A5C" w:rsidP="00686A5C">
      <w:pPr>
        <w:ind w:right="49"/>
        <w:rPr>
          <w:rFonts w:ascii="Noto Sans" w:hAnsi="Noto Sans" w:cs="Noto Sans"/>
          <w:bCs/>
          <w:sz w:val="22"/>
          <w:szCs w:val="22"/>
        </w:rPr>
      </w:pPr>
    </w:p>
    <w:p w14:paraId="35A76E05"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2.6 Tipo de Contratación.</w:t>
      </w:r>
    </w:p>
    <w:p w14:paraId="73348E61" w14:textId="77777777" w:rsidR="00686A5C" w:rsidRPr="0002077B" w:rsidRDefault="00686A5C" w:rsidP="00686A5C">
      <w:pPr>
        <w:ind w:right="49"/>
        <w:rPr>
          <w:rFonts w:ascii="Noto Sans" w:hAnsi="Noto Sans" w:cs="Noto Sans"/>
          <w:bCs/>
          <w:sz w:val="22"/>
          <w:szCs w:val="22"/>
        </w:rPr>
      </w:pPr>
    </w:p>
    <w:p w14:paraId="424713E7" w14:textId="77777777" w:rsidR="00686A5C" w:rsidRPr="0002077B" w:rsidRDefault="00686A5C" w:rsidP="00686A5C">
      <w:pPr>
        <w:ind w:right="49"/>
        <w:jc w:val="both"/>
        <w:rPr>
          <w:rFonts w:ascii="Noto Sans" w:hAnsi="Noto Sans" w:cs="Noto Sans"/>
          <w:bCs/>
          <w:sz w:val="22"/>
          <w:szCs w:val="22"/>
        </w:rPr>
      </w:pPr>
      <w:r w:rsidRPr="0002077B">
        <w:rPr>
          <w:rFonts w:ascii="Noto Sans" w:hAnsi="Noto Sans" w:cs="Noto Sans"/>
          <w:bCs/>
          <w:sz w:val="22"/>
          <w:szCs w:val="22"/>
        </w:rPr>
        <w:t xml:space="preserve">La presente </w:t>
      </w:r>
      <w:r w:rsidRPr="0002077B">
        <w:rPr>
          <w:rFonts w:ascii="Noto Sans" w:hAnsi="Noto Sans" w:cs="Noto Sans"/>
          <w:b/>
          <w:sz w:val="22"/>
          <w:szCs w:val="22"/>
        </w:rPr>
        <w:t>INVITACIÓN</w:t>
      </w:r>
      <w:r w:rsidRPr="0002077B">
        <w:rPr>
          <w:rFonts w:ascii="Noto Sans" w:hAnsi="Noto Sans" w:cs="Noto Sans"/>
          <w:bCs/>
          <w:sz w:val="22"/>
          <w:szCs w:val="22"/>
        </w:rPr>
        <w:t xml:space="preserve"> se formalizará a través de un </w:t>
      </w:r>
      <w:r w:rsidRPr="0002077B">
        <w:rPr>
          <w:rFonts w:ascii="Noto Sans" w:hAnsi="Noto Sans" w:cs="Noto Sans"/>
          <w:b/>
          <w:sz w:val="22"/>
          <w:szCs w:val="22"/>
        </w:rPr>
        <w:t>CONTRATO ABIERTO</w:t>
      </w:r>
      <w:r w:rsidRPr="0002077B">
        <w:rPr>
          <w:rFonts w:ascii="Noto Sans" w:hAnsi="Noto Sans" w:cs="Noto Sans"/>
          <w:bCs/>
          <w:sz w:val="22"/>
          <w:szCs w:val="22"/>
        </w:rPr>
        <w:t>.</w:t>
      </w:r>
    </w:p>
    <w:p w14:paraId="3EE7480F" w14:textId="77777777" w:rsidR="002800A7" w:rsidRPr="0002077B" w:rsidRDefault="002800A7" w:rsidP="00686A5C">
      <w:pPr>
        <w:ind w:right="49"/>
        <w:rPr>
          <w:rFonts w:ascii="Noto Sans" w:hAnsi="Noto Sans" w:cs="Noto Sans"/>
          <w:bCs/>
          <w:sz w:val="22"/>
          <w:szCs w:val="22"/>
        </w:rPr>
      </w:pPr>
    </w:p>
    <w:p w14:paraId="35D8D64E"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2.7 Forma de Adjudicación.</w:t>
      </w:r>
      <w:r w:rsidRPr="0002077B">
        <w:rPr>
          <w:rFonts w:ascii="Noto Sans" w:hAnsi="Noto Sans" w:cs="Noto Sans"/>
          <w:b/>
          <w:sz w:val="22"/>
          <w:szCs w:val="22"/>
        </w:rPr>
        <w:tab/>
      </w:r>
    </w:p>
    <w:p w14:paraId="5AA24B78" w14:textId="77777777" w:rsidR="00686A5C" w:rsidRPr="0002077B" w:rsidRDefault="00686A5C" w:rsidP="00686A5C">
      <w:pPr>
        <w:ind w:right="49"/>
        <w:rPr>
          <w:rFonts w:ascii="Noto Sans" w:hAnsi="Noto Sans" w:cs="Noto Sans"/>
          <w:b/>
          <w:sz w:val="22"/>
          <w:szCs w:val="22"/>
        </w:rPr>
      </w:pPr>
    </w:p>
    <w:p w14:paraId="1F363255" w14:textId="77777777" w:rsidR="00686A5C" w:rsidRPr="0002077B" w:rsidRDefault="00686A5C" w:rsidP="00686A5C">
      <w:pPr>
        <w:ind w:right="49"/>
        <w:jc w:val="both"/>
        <w:rPr>
          <w:rFonts w:ascii="Noto Sans" w:hAnsi="Noto Sans" w:cs="Noto Sans"/>
          <w:bCs/>
          <w:sz w:val="22"/>
          <w:szCs w:val="22"/>
        </w:rPr>
      </w:pPr>
      <w:r w:rsidRPr="0002077B">
        <w:rPr>
          <w:rFonts w:ascii="Noto Sans" w:hAnsi="Noto Sans" w:cs="Noto Sans"/>
          <w:bCs/>
          <w:sz w:val="22"/>
          <w:szCs w:val="22"/>
        </w:rPr>
        <w:t xml:space="preserve">La adjudicación se realizará por partida única </w:t>
      </w:r>
      <w:r w:rsidRPr="0002077B">
        <w:rPr>
          <w:rFonts w:ascii="Noto Sans" w:hAnsi="Noto Sans" w:cs="Noto Sans"/>
          <w:b/>
          <w:sz w:val="22"/>
          <w:szCs w:val="22"/>
        </w:rPr>
        <w:t>A UN SOLO LICITANTE</w:t>
      </w:r>
      <w:r w:rsidRPr="0002077B">
        <w:rPr>
          <w:rFonts w:ascii="Noto Sans" w:hAnsi="Noto Sans" w:cs="Noto Sans"/>
          <w:bCs/>
          <w:sz w:val="22"/>
          <w:szCs w:val="22"/>
        </w:rPr>
        <w:t xml:space="preserve"> que cumpla con todos los requisitos legales, administrativos, técnicos y económicos establecidos en la </w:t>
      </w:r>
      <w:r w:rsidRPr="0002077B">
        <w:rPr>
          <w:rFonts w:ascii="Noto Sans" w:hAnsi="Noto Sans" w:cs="Noto Sans"/>
          <w:b/>
          <w:sz w:val="22"/>
          <w:szCs w:val="22"/>
        </w:rPr>
        <w:t>CONVOCATORIA</w:t>
      </w:r>
      <w:r w:rsidRPr="0002077B">
        <w:rPr>
          <w:rFonts w:ascii="Noto Sans" w:hAnsi="Noto Sans" w:cs="Noto Sans"/>
          <w:bCs/>
          <w:sz w:val="22"/>
          <w:szCs w:val="22"/>
        </w:rPr>
        <w:t xml:space="preserve"> y garantice el cumplimiento de las obligaciones respectivas, conforme al </w:t>
      </w:r>
      <w:r w:rsidRPr="0002077B">
        <w:rPr>
          <w:rFonts w:ascii="Noto Sans" w:hAnsi="Noto Sans" w:cs="Noto Sans"/>
          <w:b/>
          <w:bCs/>
          <w:sz w:val="22"/>
          <w:szCs w:val="22"/>
        </w:rPr>
        <w:t>ANEXO I (ANEXO TÉCNICO)</w:t>
      </w:r>
      <w:r w:rsidRPr="0002077B">
        <w:rPr>
          <w:rFonts w:ascii="Noto Sans" w:hAnsi="Noto Sans" w:cs="Noto Sans"/>
          <w:sz w:val="22"/>
          <w:szCs w:val="22"/>
        </w:rPr>
        <w:t>,</w:t>
      </w:r>
      <w:r w:rsidRPr="0002077B">
        <w:rPr>
          <w:rFonts w:ascii="Noto Sans" w:hAnsi="Noto Sans" w:cs="Noto Sans"/>
          <w:b/>
          <w:bCs/>
          <w:sz w:val="22"/>
          <w:szCs w:val="22"/>
        </w:rPr>
        <w:t xml:space="preserve"> CONTRATO MARCO</w:t>
      </w:r>
      <w:r w:rsidRPr="0002077B">
        <w:rPr>
          <w:rFonts w:ascii="Noto Sans" w:hAnsi="Noto Sans" w:cs="Noto Sans"/>
          <w:bCs/>
          <w:sz w:val="22"/>
          <w:szCs w:val="22"/>
        </w:rPr>
        <w:t xml:space="preserve"> y la presente Convocatoria.</w:t>
      </w:r>
    </w:p>
    <w:p w14:paraId="7D35A464" w14:textId="77777777" w:rsidR="00686A5C" w:rsidRPr="0002077B" w:rsidRDefault="00686A5C" w:rsidP="00686A5C">
      <w:pPr>
        <w:ind w:right="49"/>
        <w:rPr>
          <w:rFonts w:ascii="Noto Sans" w:hAnsi="Noto Sans" w:cs="Noto Sans"/>
          <w:bCs/>
          <w:sz w:val="22"/>
          <w:szCs w:val="22"/>
        </w:rPr>
      </w:pPr>
    </w:p>
    <w:p w14:paraId="0DF09567" w14:textId="77777777" w:rsidR="00686A5C" w:rsidRPr="0002077B" w:rsidRDefault="00686A5C" w:rsidP="00686A5C">
      <w:pPr>
        <w:ind w:right="49"/>
        <w:rPr>
          <w:rFonts w:ascii="Noto Sans" w:hAnsi="Noto Sans" w:cs="Noto Sans"/>
          <w:bCs/>
          <w:sz w:val="22"/>
          <w:szCs w:val="22"/>
        </w:rPr>
      </w:pPr>
      <w:r w:rsidRPr="0002077B">
        <w:rPr>
          <w:rFonts w:ascii="Noto Sans" w:hAnsi="Noto Sans" w:cs="Noto Sans"/>
          <w:b/>
          <w:sz w:val="22"/>
          <w:szCs w:val="22"/>
        </w:rPr>
        <w:t>2.8 Modelo de Contrato.</w:t>
      </w:r>
    </w:p>
    <w:p w14:paraId="61A05AAC" w14:textId="77777777" w:rsidR="00686A5C" w:rsidRPr="0002077B" w:rsidRDefault="00686A5C" w:rsidP="00686A5C">
      <w:pPr>
        <w:ind w:right="49"/>
        <w:rPr>
          <w:rFonts w:ascii="Noto Sans" w:hAnsi="Noto Sans" w:cs="Noto Sans"/>
          <w:bCs/>
          <w:sz w:val="22"/>
          <w:szCs w:val="22"/>
        </w:rPr>
      </w:pPr>
    </w:p>
    <w:p w14:paraId="5FC3528C" w14:textId="77777777" w:rsidR="00686A5C" w:rsidRPr="0002077B" w:rsidRDefault="00686A5C" w:rsidP="00686A5C">
      <w:pPr>
        <w:tabs>
          <w:tab w:val="left" w:pos="284"/>
        </w:tabs>
        <w:ind w:right="49"/>
        <w:jc w:val="both"/>
        <w:rPr>
          <w:rFonts w:ascii="Noto Sans" w:hAnsi="Noto Sans" w:cs="Noto Sans"/>
          <w:bCs/>
          <w:sz w:val="22"/>
          <w:szCs w:val="22"/>
        </w:rPr>
      </w:pPr>
      <w:r w:rsidRPr="0002077B">
        <w:rPr>
          <w:rFonts w:ascii="Noto Sans" w:hAnsi="Noto Sans" w:cs="Noto Sans"/>
          <w:iCs/>
          <w:sz w:val="22"/>
          <w:szCs w:val="22"/>
        </w:rPr>
        <w:t xml:space="preserve">El modelo de contrato será de conformidad al </w:t>
      </w:r>
      <w:r w:rsidRPr="0002077B">
        <w:rPr>
          <w:rFonts w:ascii="Noto Sans" w:hAnsi="Noto Sans" w:cs="Noto Sans"/>
          <w:b/>
          <w:bCs/>
          <w:sz w:val="22"/>
          <w:szCs w:val="22"/>
        </w:rPr>
        <w:t>ANEXO III “MODELO DE CONTRATO”</w:t>
      </w:r>
      <w:r w:rsidRPr="0002077B">
        <w:rPr>
          <w:rFonts w:ascii="Noto Sans" w:hAnsi="Noto Sans" w:cs="Noto Sans"/>
          <w:bCs/>
          <w:sz w:val="22"/>
          <w:szCs w:val="22"/>
        </w:rPr>
        <w:t>,</w:t>
      </w:r>
      <w:r w:rsidRPr="0002077B">
        <w:rPr>
          <w:rFonts w:ascii="Noto Sans" w:hAnsi="Noto Sans" w:cs="Noto Sans"/>
          <w:sz w:val="22"/>
          <w:szCs w:val="22"/>
        </w:rPr>
        <w:t xml:space="preserve"> </w:t>
      </w:r>
      <w:r w:rsidRPr="0002077B">
        <w:rPr>
          <w:rFonts w:ascii="Noto Sans" w:hAnsi="Noto Sans" w:cs="Noto Sans"/>
          <w:bCs/>
          <w:sz w:val="22"/>
          <w:szCs w:val="22"/>
        </w:rPr>
        <w:t xml:space="preserve">que forma parte integrante de esta </w:t>
      </w:r>
      <w:r w:rsidRPr="0002077B">
        <w:rPr>
          <w:rFonts w:ascii="Noto Sans" w:hAnsi="Noto Sans" w:cs="Noto Sans"/>
          <w:b/>
          <w:bCs/>
          <w:sz w:val="22"/>
          <w:szCs w:val="22"/>
        </w:rPr>
        <w:t>CONVOCATORIA</w:t>
      </w:r>
      <w:r w:rsidRPr="0002077B">
        <w:rPr>
          <w:rFonts w:ascii="Noto Sans" w:hAnsi="Noto Sans" w:cs="Noto Sans"/>
          <w:bCs/>
          <w:sz w:val="22"/>
          <w:szCs w:val="22"/>
        </w:rPr>
        <w:t xml:space="preserve">, el cual podrá ser modificado y/o adecuado sin limitación alguna por parte de la </w:t>
      </w:r>
      <w:r w:rsidRPr="0002077B">
        <w:rPr>
          <w:rFonts w:ascii="Noto Sans" w:hAnsi="Noto Sans" w:cs="Noto Sans"/>
          <w:b/>
          <w:sz w:val="22"/>
          <w:szCs w:val="22"/>
        </w:rPr>
        <w:t>CONVOCANTE</w:t>
      </w:r>
      <w:r w:rsidRPr="0002077B">
        <w:rPr>
          <w:rFonts w:ascii="Noto Sans" w:hAnsi="Noto Sans" w:cs="Noto Sans"/>
          <w:bCs/>
          <w:sz w:val="22"/>
          <w:szCs w:val="22"/>
        </w:rPr>
        <w:t xml:space="preserve">, a fin de ser ajustado a las características y especificaciones que considere pertinentes para la formalización del </w:t>
      </w:r>
      <w:r w:rsidRPr="0002077B">
        <w:rPr>
          <w:rFonts w:ascii="Noto Sans" w:hAnsi="Noto Sans" w:cs="Noto Sans"/>
          <w:b/>
          <w:sz w:val="22"/>
          <w:szCs w:val="22"/>
        </w:rPr>
        <w:t>LICITANTE</w:t>
      </w:r>
      <w:r w:rsidRPr="0002077B">
        <w:rPr>
          <w:rFonts w:ascii="Noto Sans" w:hAnsi="Noto Sans" w:cs="Noto Sans"/>
          <w:bCs/>
          <w:sz w:val="22"/>
          <w:szCs w:val="22"/>
        </w:rPr>
        <w:t xml:space="preserve"> que resulte adjudicado y cumplirá con lo dispuesto por los artículos 29, fracción XVI y 45 de la </w:t>
      </w:r>
      <w:r w:rsidRPr="0002077B">
        <w:rPr>
          <w:rFonts w:ascii="Noto Sans" w:hAnsi="Noto Sans" w:cs="Noto Sans"/>
          <w:b/>
          <w:sz w:val="22"/>
          <w:szCs w:val="22"/>
        </w:rPr>
        <w:t>LAASSP</w:t>
      </w:r>
      <w:r w:rsidRPr="0002077B">
        <w:rPr>
          <w:rFonts w:ascii="Noto Sans" w:hAnsi="Noto Sans" w:cs="Noto Sans"/>
          <w:bCs/>
          <w:sz w:val="22"/>
          <w:szCs w:val="22"/>
        </w:rPr>
        <w:t xml:space="preserve"> y 39, fracción II inciso i) y 81 de su </w:t>
      </w:r>
      <w:r w:rsidRPr="0002077B">
        <w:rPr>
          <w:rFonts w:ascii="Noto Sans" w:hAnsi="Noto Sans" w:cs="Noto Sans"/>
          <w:b/>
          <w:sz w:val="22"/>
          <w:szCs w:val="22"/>
        </w:rPr>
        <w:t>REGLAMENTO</w:t>
      </w:r>
      <w:r w:rsidRPr="0002077B">
        <w:rPr>
          <w:rFonts w:ascii="Noto Sans" w:hAnsi="Noto Sans" w:cs="Noto Sans"/>
          <w:bCs/>
          <w:sz w:val="22"/>
          <w:szCs w:val="22"/>
        </w:rPr>
        <w:t>.</w:t>
      </w:r>
    </w:p>
    <w:p w14:paraId="0FB7B4B8" w14:textId="77777777" w:rsidR="00686A5C" w:rsidRPr="0002077B" w:rsidRDefault="00686A5C" w:rsidP="00686A5C">
      <w:pPr>
        <w:ind w:right="49"/>
        <w:jc w:val="both"/>
        <w:rPr>
          <w:rFonts w:ascii="Noto Sans" w:hAnsi="Noto Sans" w:cs="Noto Sans"/>
          <w:bCs/>
          <w:sz w:val="22"/>
          <w:szCs w:val="22"/>
        </w:rPr>
      </w:pPr>
      <w:r w:rsidRPr="0002077B">
        <w:rPr>
          <w:rFonts w:ascii="Noto Sans" w:hAnsi="Noto Sans" w:cs="Noto Sans"/>
          <w:bCs/>
          <w:sz w:val="22"/>
          <w:szCs w:val="22"/>
        </w:rPr>
        <w:lastRenderedPageBreak/>
        <w:t xml:space="preserve">En caso de discrepancia entre el contenido en el </w:t>
      </w:r>
      <w:r w:rsidRPr="0002077B">
        <w:rPr>
          <w:rFonts w:ascii="Noto Sans" w:hAnsi="Noto Sans" w:cs="Noto Sans"/>
          <w:b/>
          <w:bCs/>
          <w:sz w:val="22"/>
          <w:szCs w:val="22"/>
        </w:rPr>
        <w:t>MODELO DE CONTRATO</w:t>
      </w:r>
      <w:r w:rsidRPr="0002077B">
        <w:rPr>
          <w:rFonts w:ascii="Noto Sans" w:hAnsi="Noto Sans" w:cs="Noto Sans"/>
          <w:bCs/>
          <w:sz w:val="22"/>
          <w:szCs w:val="22"/>
        </w:rPr>
        <w:t xml:space="preserve"> y el de la presente </w:t>
      </w:r>
      <w:bookmarkStart w:id="17" w:name="_Hlk172710870"/>
      <w:r w:rsidRPr="0002077B">
        <w:rPr>
          <w:rFonts w:ascii="Noto Sans" w:hAnsi="Noto Sans" w:cs="Noto Sans"/>
          <w:b/>
          <w:bCs/>
          <w:sz w:val="22"/>
          <w:szCs w:val="22"/>
        </w:rPr>
        <w:t>CONVOCATORIA</w:t>
      </w:r>
      <w:bookmarkEnd w:id="17"/>
      <w:r w:rsidRPr="0002077B">
        <w:rPr>
          <w:rFonts w:ascii="Noto Sans" w:hAnsi="Noto Sans" w:cs="Noto Sans"/>
          <w:bCs/>
          <w:sz w:val="22"/>
          <w:szCs w:val="22"/>
        </w:rPr>
        <w:t xml:space="preserve">, prevalecerá lo establecido en la </w:t>
      </w:r>
      <w:r w:rsidRPr="0002077B">
        <w:rPr>
          <w:rFonts w:ascii="Noto Sans" w:hAnsi="Noto Sans" w:cs="Noto Sans"/>
          <w:b/>
          <w:bCs/>
          <w:sz w:val="22"/>
          <w:szCs w:val="22"/>
        </w:rPr>
        <w:t>CONVOCATORIA</w:t>
      </w:r>
      <w:r w:rsidRPr="0002077B">
        <w:rPr>
          <w:rFonts w:ascii="Noto Sans" w:hAnsi="Noto Sans" w:cs="Noto Sans"/>
          <w:bCs/>
          <w:sz w:val="22"/>
          <w:szCs w:val="22"/>
        </w:rPr>
        <w:t xml:space="preserve"> y sus juntas de aclaraciones.</w:t>
      </w:r>
    </w:p>
    <w:p w14:paraId="159C9FD5" w14:textId="77777777" w:rsidR="00686A5C" w:rsidRPr="0002077B" w:rsidRDefault="00686A5C" w:rsidP="00686A5C">
      <w:pPr>
        <w:ind w:right="49"/>
        <w:jc w:val="both"/>
        <w:rPr>
          <w:rFonts w:ascii="Noto Sans" w:hAnsi="Noto Sans" w:cs="Noto Sans"/>
          <w:bCs/>
          <w:sz w:val="22"/>
          <w:szCs w:val="22"/>
        </w:rPr>
      </w:pPr>
    </w:p>
    <w:p w14:paraId="34AC6F91"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2.9 TIPO DE MONEDA Y PRECIOS</w:t>
      </w:r>
    </w:p>
    <w:p w14:paraId="5640E890" w14:textId="77777777" w:rsidR="00686A5C" w:rsidRPr="0002077B" w:rsidRDefault="00686A5C" w:rsidP="00686A5C">
      <w:pPr>
        <w:ind w:right="49"/>
        <w:rPr>
          <w:rFonts w:ascii="Noto Sans" w:hAnsi="Noto Sans" w:cs="Noto Sans"/>
          <w:b/>
          <w:sz w:val="22"/>
          <w:szCs w:val="22"/>
        </w:rPr>
      </w:pPr>
    </w:p>
    <w:p w14:paraId="1326C2D1" w14:textId="77777777" w:rsidR="00686A5C" w:rsidRPr="0002077B" w:rsidRDefault="00686A5C" w:rsidP="00686A5C">
      <w:pPr>
        <w:tabs>
          <w:tab w:val="left" w:pos="284"/>
        </w:tabs>
        <w:ind w:right="49"/>
        <w:jc w:val="both"/>
        <w:rPr>
          <w:rFonts w:ascii="Noto Sans" w:hAnsi="Noto Sans" w:cs="Noto Sans"/>
          <w:sz w:val="22"/>
          <w:szCs w:val="22"/>
        </w:rPr>
      </w:pPr>
      <w:bookmarkStart w:id="18" w:name="_Hlk96442258"/>
      <w:bookmarkStart w:id="19" w:name="_Hlk96442349"/>
      <w:r w:rsidRPr="0002077B">
        <w:rPr>
          <w:rFonts w:ascii="Noto Sans" w:hAnsi="Noto Sans" w:cs="Noto Sans"/>
          <w:bCs/>
          <w:sz w:val="22"/>
          <w:szCs w:val="22"/>
        </w:rPr>
        <w:t>La</w:t>
      </w:r>
      <w:r w:rsidRPr="0002077B">
        <w:rPr>
          <w:rFonts w:ascii="Noto Sans" w:hAnsi="Noto Sans" w:cs="Noto Sans"/>
          <w:sz w:val="22"/>
          <w:szCs w:val="22"/>
        </w:rPr>
        <w:t xml:space="preserve"> moneda en que se cotizará y se efectuará el pago respectivo, será en pesos mexicanos.</w:t>
      </w:r>
      <w:bookmarkEnd w:id="18"/>
    </w:p>
    <w:p w14:paraId="510C91FC" w14:textId="77777777" w:rsidR="00686A5C" w:rsidRPr="0002077B" w:rsidRDefault="00686A5C" w:rsidP="00686A5C">
      <w:pPr>
        <w:ind w:right="49"/>
        <w:jc w:val="both"/>
        <w:rPr>
          <w:rFonts w:ascii="Noto Sans" w:hAnsi="Noto Sans" w:cs="Noto Sans"/>
          <w:sz w:val="22"/>
          <w:szCs w:val="22"/>
        </w:rPr>
      </w:pPr>
    </w:p>
    <w:p w14:paraId="6A494404"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bCs/>
          <w:sz w:val="22"/>
          <w:szCs w:val="22"/>
        </w:rPr>
        <w:t xml:space="preserve">El </w:t>
      </w:r>
      <w:r w:rsidRPr="0002077B">
        <w:rPr>
          <w:rFonts w:ascii="Noto Sans" w:hAnsi="Noto Sans" w:cs="Noto Sans"/>
          <w:sz w:val="22"/>
          <w:szCs w:val="22"/>
        </w:rPr>
        <w:t xml:space="preserve">precio propuesto será fijo durante la vigencia del </w:t>
      </w:r>
      <w:r w:rsidRPr="0002077B">
        <w:rPr>
          <w:rFonts w:ascii="Noto Sans" w:hAnsi="Noto Sans" w:cs="Noto Sans"/>
          <w:b/>
          <w:sz w:val="22"/>
          <w:szCs w:val="22"/>
        </w:rPr>
        <w:t>CONTRATO</w:t>
      </w:r>
      <w:r w:rsidRPr="0002077B">
        <w:rPr>
          <w:rFonts w:ascii="Noto Sans" w:hAnsi="Noto Sans" w:cs="Noto Sans"/>
          <w:sz w:val="22"/>
          <w:szCs w:val="22"/>
        </w:rPr>
        <w:t xml:space="preserve">, así como en las modificaciones </w:t>
      </w:r>
      <w:r w:rsidRPr="0002077B">
        <w:rPr>
          <w:rFonts w:ascii="Noto Sans" w:hAnsi="Noto Sans" w:cs="Noto Sans"/>
          <w:bCs/>
          <w:sz w:val="22"/>
          <w:szCs w:val="22"/>
        </w:rPr>
        <w:t>a dicho instrumento</w:t>
      </w:r>
      <w:r w:rsidRPr="0002077B">
        <w:rPr>
          <w:rFonts w:ascii="Noto Sans" w:hAnsi="Noto Sans" w:cs="Noto Sans"/>
          <w:sz w:val="22"/>
          <w:szCs w:val="22"/>
        </w:rPr>
        <w:t xml:space="preserve"> que en su caso se lleven a cabo, y deberá manifestarse el importe total desglosando el </w:t>
      </w:r>
      <w:r w:rsidRPr="0002077B">
        <w:rPr>
          <w:rFonts w:ascii="Noto Sans" w:hAnsi="Noto Sans" w:cs="Noto Sans"/>
          <w:b/>
          <w:sz w:val="22"/>
          <w:szCs w:val="22"/>
        </w:rPr>
        <w:t>IVA</w:t>
      </w:r>
      <w:r w:rsidRPr="0002077B">
        <w:rPr>
          <w:rFonts w:ascii="Noto Sans" w:hAnsi="Noto Sans" w:cs="Noto Sans"/>
          <w:sz w:val="22"/>
          <w:szCs w:val="22"/>
        </w:rPr>
        <w:t xml:space="preserve"> y los descuentos que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esté en posibilidad de otorgar, cabe mencionar que los descuentos que ofrezcan los </w:t>
      </w:r>
      <w:r w:rsidRPr="0002077B">
        <w:rPr>
          <w:rFonts w:ascii="Noto Sans" w:hAnsi="Noto Sans" w:cs="Noto Sans"/>
          <w:b/>
          <w:sz w:val="22"/>
          <w:szCs w:val="22"/>
        </w:rPr>
        <w:t>LICITANTES</w:t>
      </w:r>
      <w:r w:rsidRPr="0002077B">
        <w:rPr>
          <w:rFonts w:ascii="Noto Sans" w:hAnsi="Noto Sans" w:cs="Noto Sans"/>
          <w:sz w:val="22"/>
          <w:szCs w:val="22"/>
        </w:rPr>
        <w:t xml:space="preserve"> no serán objeto de evaluación.</w:t>
      </w:r>
    </w:p>
    <w:bookmarkEnd w:id="19"/>
    <w:p w14:paraId="17C334A2" w14:textId="77777777" w:rsidR="00686A5C" w:rsidRPr="0002077B" w:rsidRDefault="00686A5C" w:rsidP="00686A5C">
      <w:pPr>
        <w:tabs>
          <w:tab w:val="left" w:pos="284"/>
        </w:tabs>
        <w:ind w:right="49"/>
        <w:jc w:val="both"/>
        <w:rPr>
          <w:rFonts w:ascii="Noto Sans" w:hAnsi="Noto Sans" w:cs="Noto Sans"/>
          <w:b/>
          <w:sz w:val="22"/>
          <w:szCs w:val="22"/>
        </w:rPr>
      </w:pPr>
    </w:p>
    <w:p w14:paraId="36C6E2E6" w14:textId="77777777" w:rsidR="00686A5C" w:rsidRPr="0002077B" w:rsidRDefault="00686A5C" w:rsidP="00686A5C">
      <w:pPr>
        <w:tabs>
          <w:tab w:val="left" w:pos="284"/>
        </w:tabs>
        <w:ind w:right="49"/>
        <w:jc w:val="both"/>
        <w:rPr>
          <w:rFonts w:ascii="Noto Sans" w:hAnsi="Noto Sans" w:cs="Noto Sans"/>
          <w:b/>
          <w:sz w:val="22"/>
          <w:szCs w:val="22"/>
        </w:rPr>
      </w:pPr>
      <w:r w:rsidRPr="0002077B">
        <w:rPr>
          <w:rFonts w:ascii="Noto Sans" w:hAnsi="Noto Sans" w:cs="Noto Sans"/>
          <w:b/>
          <w:sz w:val="22"/>
          <w:szCs w:val="22"/>
        </w:rPr>
        <w:t xml:space="preserve">2.10 </w:t>
      </w:r>
      <w:bookmarkStart w:id="20" w:name="_Hlk96420587"/>
      <w:r w:rsidRPr="0002077B">
        <w:rPr>
          <w:rFonts w:ascii="Noto Sans" w:hAnsi="Noto Sans" w:cs="Noto Sans"/>
          <w:b/>
          <w:sz w:val="22"/>
          <w:szCs w:val="22"/>
        </w:rPr>
        <w:t>PATENTES, MARCAS Y DERECHOS DE AUTOR.</w:t>
      </w:r>
    </w:p>
    <w:p w14:paraId="06FB664D" w14:textId="77777777" w:rsidR="00686A5C" w:rsidRPr="0002077B" w:rsidRDefault="00686A5C" w:rsidP="00686A5C">
      <w:pPr>
        <w:tabs>
          <w:tab w:val="left" w:pos="284"/>
        </w:tabs>
        <w:ind w:right="49"/>
        <w:jc w:val="both"/>
        <w:rPr>
          <w:rFonts w:ascii="Noto Sans" w:hAnsi="Noto Sans" w:cs="Noto Sans"/>
          <w:b/>
          <w:sz w:val="22"/>
          <w:szCs w:val="22"/>
        </w:rPr>
      </w:pPr>
    </w:p>
    <w:p w14:paraId="75905C28" w14:textId="527920D0"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El</w:t>
      </w:r>
      <w:r w:rsidRPr="0002077B">
        <w:rPr>
          <w:rFonts w:ascii="Noto Sans" w:hAnsi="Noto Sans" w:cs="Noto Sans"/>
          <w:b/>
          <w:sz w:val="22"/>
          <w:szCs w:val="22"/>
        </w:rPr>
        <w:t xml:space="preserve"> LICITANTE ADJUDICADO</w:t>
      </w:r>
      <w:r w:rsidRPr="0002077B">
        <w:rPr>
          <w:rFonts w:ascii="Noto Sans" w:hAnsi="Noto Sans" w:cs="Noto Sans"/>
          <w:sz w:val="22"/>
          <w:szCs w:val="22"/>
        </w:rPr>
        <w:t xml:space="preserve">, asumirá la responsabilidad total respecto del </w:t>
      </w:r>
      <w:r w:rsidR="00E21B4E" w:rsidRPr="0002077B">
        <w:rPr>
          <w:rFonts w:ascii="Noto Sans" w:hAnsi="Noto Sans" w:cs="Noto Sans"/>
          <w:b/>
          <w:sz w:val="22"/>
          <w:szCs w:val="22"/>
        </w:rPr>
        <w:t>SERVICIO</w:t>
      </w:r>
      <w:r w:rsidRPr="0002077B">
        <w:rPr>
          <w:rFonts w:ascii="Noto Sans" w:hAnsi="Noto Sans" w:cs="Noto Sans"/>
          <w:sz w:val="22"/>
          <w:szCs w:val="22"/>
        </w:rPr>
        <w:t>,</w:t>
      </w:r>
      <w:r w:rsidRPr="0002077B">
        <w:rPr>
          <w:rFonts w:ascii="Noto Sans" w:hAnsi="Noto Sans" w:cs="Noto Sans"/>
          <w:b/>
          <w:sz w:val="22"/>
          <w:szCs w:val="22"/>
        </w:rPr>
        <w:t xml:space="preserve"> </w:t>
      </w:r>
      <w:r w:rsidRPr="0002077B">
        <w:rPr>
          <w:rFonts w:ascii="Noto Sans" w:hAnsi="Noto Sans" w:cs="Noto Sans"/>
          <w:sz w:val="22"/>
          <w:szCs w:val="22"/>
        </w:rPr>
        <w:t xml:space="preserve">si con motivo del </w:t>
      </w:r>
      <w:r w:rsidR="00E21B4E" w:rsidRPr="0002077B">
        <w:rPr>
          <w:rFonts w:ascii="Noto Sans" w:hAnsi="Noto Sans" w:cs="Noto Sans"/>
          <w:b/>
          <w:sz w:val="22"/>
          <w:szCs w:val="22"/>
        </w:rPr>
        <w:t>SERVICIO</w:t>
      </w:r>
      <w:r w:rsidRPr="0002077B">
        <w:rPr>
          <w:rFonts w:ascii="Noto Sans" w:hAnsi="Noto Sans" w:cs="Noto Sans"/>
          <w:sz w:val="22"/>
          <w:szCs w:val="22"/>
        </w:rPr>
        <w:t>,</w:t>
      </w:r>
      <w:r w:rsidRPr="0002077B">
        <w:rPr>
          <w:rFonts w:ascii="Noto Sans" w:hAnsi="Noto Sans" w:cs="Noto Sans"/>
          <w:b/>
          <w:bCs/>
          <w:sz w:val="22"/>
          <w:szCs w:val="22"/>
        </w:rPr>
        <w:t xml:space="preserve"> </w:t>
      </w:r>
      <w:r w:rsidRPr="0002077B">
        <w:rPr>
          <w:rFonts w:ascii="Noto Sans" w:hAnsi="Noto Sans" w:cs="Noto Sans"/>
          <w:sz w:val="22"/>
          <w:szCs w:val="22"/>
        </w:rPr>
        <w:t xml:space="preserve">este infringe los derechos de terceros sobre patente, marcas, registros o viole registros de derechos de autor y otros derivados de la propiedad intelectual, eximiendo a la </w:t>
      </w:r>
      <w:r w:rsidRPr="0002077B">
        <w:rPr>
          <w:rFonts w:ascii="Noto Sans" w:hAnsi="Noto Sans" w:cs="Noto Sans"/>
          <w:b/>
          <w:sz w:val="22"/>
          <w:szCs w:val="22"/>
        </w:rPr>
        <w:t xml:space="preserve">PRODECON </w:t>
      </w:r>
      <w:r w:rsidRPr="0002077B">
        <w:rPr>
          <w:rFonts w:ascii="Noto Sans" w:hAnsi="Noto Sans" w:cs="Noto Sans"/>
          <w:sz w:val="22"/>
          <w:szCs w:val="22"/>
        </w:rPr>
        <w:t>de cualquier responsabilidad que incurra.</w:t>
      </w:r>
      <w:bookmarkEnd w:id="20"/>
    </w:p>
    <w:p w14:paraId="3E2C4F9C" w14:textId="77777777" w:rsidR="00686A5C" w:rsidRPr="0002077B" w:rsidRDefault="00686A5C" w:rsidP="00686A5C">
      <w:pPr>
        <w:tabs>
          <w:tab w:val="left" w:pos="284"/>
        </w:tabs>
        <w:ind w:right="49"/>
        <w:jc w:val="both"/>
        <w:rPr>
          <w:rFonts w:ascii="Noto Sans" w:hAnsi="Noto Sans" w:cs="Noto Sans"/>
          <w:sz w:val="22"/>
          <w:szCs w:val="22"/>
        </w:rPr>
      </w:pPr>
    </w:p>
    <w:p w14:paraId="44F6EEDC" w14:textId="77777777" w:rsidR="00686A5C" w:rsidRPr="0002077B" w:rsidRDefault="00686A5C" w:rsidP="00686A5C">
      <w:pPr>
        <w:tabs>
          <w:tab w:val="left" w:pos="284"/>
        </w:tabs>
        <w:ind w:right="49"/>
        <w:jc w:val="both"/>
        <w:rPr>
          <w:rFonts w:ascii="Noto Sans" w:hAnsi="Noto Sans" w:cs="Noto Sans"/>
          <w:b/>
          <w:sz w:val="22"/>
          <w:szCs w:val="22"/>
        </w:rPr>
      </w:pPr>
      <w:r w:rsidRPr="0002077B">
        <w:rPr>
          <w:rFonts w:ascii="Noto Sans" w:hAnsi="Noto Sans" w:cs="Noto Sans"/>
          <w:b/>
          <w:sz w:val="22"/>
          <w:szCs w:val="22"/>
        </w:rPr>
        <w:t>2.11 FORMA DE PAGO.</w:t>
      </w:r>
    </w:p>
    <w:p w14:paraId="503649EF" w14:textId="77777777" w:rsidR="00686A5C" w:rsidRPr="0002077B" w:rsidRDefault="00686A5C" w:rsidP="00686A5C">
      <w:pPr>
        <w:tabs>
          <w:tab w:val="left" w:pos="284"/>
        </w:tabs>
        <w:ind w:right="49"/>
        <w:jc w:val="both"/>
        <w:rPr>
          <w:rFonts w:ascii="Noto Sans" w:hAnsi="Noto Sans" w:cs="Noto Sans"/>
          <w:sz w:val="22"/>
          <w:szCs w:val="22"/>
        </w:rPr>
      </w:pPr>
    </w:p>
    <w:p w14:paraId="4DBF31C3"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El pago se realizará de conformidad con lo establecido en el </w:t>
      </w:r>
      <w:r w:rsidRPr="0002077B">
        <w:rPr>
          <w:rFonts w:ascii="Noto Sans" w:hAnsi="Noto Sans" w:cs="Noto Sans"/>
          <w:b/>
          <w:bCs/>
          <w:sz w:val="22"/>
          <w:szCs w:val="22"/>
        </w:rPr>
        <w:t>ANEXO</w:t>
      </w:r>
      <w:r w:rsidRPr="0002077B">
        <w:rPr>
          <w:rFonts w:ascii="Noto Sans" w:hAnsi="Noto Sans" w:cs="Noto Sans"/>
          <w:sz w:val="22"/>
          <w:szCs w:val="22"/>
        </w:rPr>
        <w:t xml:space="preserve"> </w:t>
      </w:r>
      <w:r w:rsidRPr="0002077B">
        <w:rPr>
          <w:rFonts w:ascii="Noto Sans" w:hAnsi="Noto Sans" w:cs="Noto Sans"/>
          <w:b/>
          <w:bCs/>
          <w:sz w:val="22"/>
          <w:szCs w:val="22"/>
        </w:rPr>
        <w:t xml:space="preserve">I (ANEXO TÉCNICO) </w:t>
      </w:r>
      <w:r w:rsidRPr="0002077B">
        <w:rPr>
          <w:rFonts w:ascii="Noto Sans" w:hAnsi="Noto Sans" w:cs="Noto Sans"/>
          <w:sz w:val="22"/>
          <w:szCs w:val="22"/>
        </w:rPr>
        <w:t>y en el</w:t>
      </w:r>
      <w:r w:rsidRPr="0002077B">
        <w:rPr>
          <w:rFonts w:ascii="Noto Sans" w:hAnsi="Noto Sans" w:cs="Noto Sans"/>
          <w:b/>
          <w:bCs/>
          <w:sz w:val="22"/>
          <w:szCs w:val="22"/>
        </w:rPr>
        <w:t xml:space="preserve"> CONTRATO MARCO</w:t>
      </w:r>
      <w:r w:rsidRPr="0002077B">
        <w:rPr>
          <w:rFonts w:ascii="Noto Sans" w:hAnsi="Noto Sans" w:cs="Noto Sans"/>
          <w:sz w:val="22"/>
          <w:szCs w:val="22"/>
        </w:rPr>
        <w:t xml:space="preserve">, en moneda nacional mediante transferencia electrónica de fondos a la cuenta bancaria proporcionada por el </w:t>
      </w:r>
      <w:r w:rsidRPr="0002077B">
        <w:rPr>
          <w:rFonts w:ascii="Noto Sans" w:hAnsi="Noto Sans" w:cs="Noto Sans"/>
          <w:b/>
          <w:sz w:val="22"/>
          <w:szCs w:val="22"/>
        </w:rPr>
        <w:t>LICITANTE</w:t>
      </w:r>
      <w:r w:rsidRPr="0002077B">
        <w:rPr>
          <w:rFonts w:ascii="Noto Sans" w:hAnsi="Noto Sans" w:cs="Noto Sans"/>
          <w:b/>
          <w:bCs/>
          <w:sz w:val="22"/>
          <w:szCs w:val="22"/>
        </w:rPr>
        <w:t xml:space="preserve"> ADJUDICADO</w:t>
      </w:r>
      <w:r w:rsidRPr="0002077B">
        <w:rPr>
          <w:rFonts w:ascii="Noto Sans" w:hAnsi="Noto Sans" w:cs="Noto Sans"/>
          <w:sz w:val="22"/>
          <w:szCs w:val="22"/>
        </w:rPr>
        <w:t xml:space="preserve">, dentro de los 20 días naturales posteriores a la presentación del Comprobante Fiscal Digital por Internet (CFDI), previa entrega y aceptación, mismo que deberá contar con los requisitos fiscales y a entera satisfacción de la </w:t>
      </w:r>
      <w:r w:rsidRPr="0002077B">
        <w:rPr>
          <w:rFonts w:ascii="Noto Sans" w:hAnsi="Noto Sans" w:cs="Noto Sans"/>
          <w:b/>
          <w:bCs/>
          <w:sz w:val="22"/>
          <w:szCs w:val="22"/>
        </w:rPr>
        <w:t>PRODECON</w:t>
      </w:r>
      <w:r w:rsidRPr="0002077B">
        <w:rPr>
          <w:rFonts w:ascii="Noto Sans" w:hAnsi="Noto Sans" w:cs="Noto Sans"/>
          <w:sz w:val="22"/>
          <w:szCs w:val="22"/>
        </w:rPr>
        <w:t>.</w:t>
      </w:r>
    </w:p>
    <w:p w14:paraId="3AE4DACF" w14:textId="77777777" w:rsidR="00686A5C" w:rsidRPr="0002077B" w:rsidRDefault="00686A5C" w:rsidP="00686A5C">
      <w:pPr>
        <w:ind w:right="49"/>
        <w:rPr>
          <w:rFonts w:ascii="Noto Sans" w:hAnsi="Noto Sans" w:cs="Noto Sans"/>
          <w:b/>
          <w:sz w:val="22"/>
          <w:szCs w:val="22"/>
        </w:rPr>
      </w:pPr>
    </w:p>
    <w:p w14:paraId="78AB1049"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 w:name="_Toc185606613"/>
      <w:bookmarkStart w:id="22" w:name="_Toc191065594"/>
      <w:r w:rsidRPr="0002077B">
        <w:rPr>
          <w:rFonts w:ascii="Noto Sans" w:hAnsi="Noto Sans" w:cs="Noto Sans"/>
          <w:b/>
          <w:sz w:val="22"/>
          <w:szCs w:val="22"/>
        </w:rPr>
        <w:t>3.- FORMA Y TÉRMINOS QUE REGIRÁN LOS DIVERSOS ACTOS DE ESTE PROCEDIMIENTO.</w:t>
      </w:r>
      <w:bookmarkEnd w:id="21"/>
      <w:bookmarkEnd w:id="22"/>
    </w:p>
    <w:p w14:paraId="559CBF99" w14:textId="77777777" w:rsidR="00686A5C" w:rsidRPr="0002077B" w:rsidRDefault="00686A5C" w:rsidP="00686A5C">
      <w:pPr>
        <w:ind w:left="142" w:right="49" w:hanging="142"/>
        <w:rPr>
          <w:rFonts w:ascii="Noto Sans" w:hAnsi="Noto Sans" w:cs="Noto Sans"/>
          <w:b/>
          <w:bCs/>
          <w:iCs/>
          <w:sz w:val="22"/>
          <w:szCs w:val="22"/>
        </w:rPr>
      </w:pPr>
      <w:bookmarkStart w:id="23" w:name="_Toc65437057"/>
    </w:p>
    <w:p w14:paraId="796F2CD1" w14:textId="77777777" w:rsidR="00686A5C" w:rsidRPr="0002077B" w:rsidRDefault="00686A5C" w:rsidP="00686A5C">
      <w:pPr>
        <w:ind w:left="142" w:right="49" w:hanging="142"/>
        <w:rPr>
          <w:rFonts w:ascii="Noto Sans" w:hAnsi="Noto Sans" w:cs="Noto Sans"/>
          <w:b/>
          <w:bCs/>
          <w:iCs/>
          <w:sz w:val="22"/>
          <w:szCs w:val="22"/>
        </w:rPr>
      </w:pPr>
      <w:r w:rsidRPr="0002077B">
        <w:rPr>
          <w:rFonts w:ascii="Noto Sans" w:hAnsi="Noto Sans" w:cs="Noto Sans"/>
          <w:b/>
          <w:bCs/>
          <w:iCs/>
          <w:sz w:val="22"/>
          <w:szCs w:val="22"/>
        </w:rPr>
        <w:t>3.1 REDUCCIÓN DE PLAZOS.</w:t>
      </w:r>
    </w:p>
    <w:p w14:paraId="707F0E32" w14:textId="77777777" w:rsidR="00C04B13" w:rsidRPr="0002077B" w:rsidRDefault="00C04B13" w:rsidP="00686A5C">
      <w:pPr>
        <w:ind w:left="142" w:right="49" w:hanging="142"/>
        <w:rPr>
          <w:rFonts w:ascii="Noto Sans" w:hAnsi="Noto Sans" w:cs="Noto Sans"/>
          <w:iCs/>
          <w:sz w:val="22"/>
          <w:szCs w:val="22"/>
        </w:rPr>
      </w:pPr>
    </w:p>
    <w:p w14:paraId="4BCFD452" w14:textId="19125CCE" w:rsidR="00686A5C" w:rsidRPr="0002077B" w:rsidRDefault="00686A5C" w:rsidP="00686A5C">
      <w:pPr>
        <w:ind w:left="142" w:right="49" w:hanging="142"/>
        <w:rPr>
          <w:rFonts w:ascii="Noto Sans" w:hAnsi="Noto Sans" w:cs="Noto Sans"/>
          <w:iCs/>
          <w:sz w:val="22"/>
          <w:szCs w:val="22"/>
        </w:rPr>
      </w:pPr>
      <w:r w:rsidRPr="0002077B">
        <w:rPr>
          <w:rFonts w:ascii="Noto Sans" w:hAnsi="Noto Sans" w:cs="Noto Sans"/>
          <w:iCs/>
          <w:sz w:val="22"/>
          <w:szCs w:val="22"/>
        </w:rPr>
        <w:t>No aplica.</w:t>
      </w:r>
    </w:p>
    <w:p w14:paraId="7F1135F0" w14:textId="77777777" w:rsidR="00686A5C" w:rsidRPr="0002077B" w:rsidRDefault="00686A5C" w:rsidP="00686A5C">
      <w:pPr>
        <w:ind w:left="142" w:right="49" w:hanging="142"/>
        <w:rPr>
          <w:rFonts w:ascii="Noto Sans" w:hAnsi="Noto Sans" w:cs="Noto Sans"/>
          <w:b/>
          <w:bCs/>
          <w:iCs/>
          <w:sz w:val="22"/>
          <w:szCs w:val="22"/>
        </w:rPr>
      </w:pPr>
    </w:p>
    <w:p w14:paraId="524F2475" w14:textId="77777777" w:rsidR="00686A5C" w:rsidRPr="0002077B" w:rsidRDefault="00686A5C" w:rsidP="00686A5C">
      <w:pPr>
        <w:ind w:left="142" w:right="49" w:hanging="142"/>
        <w:rPr>
          <w:rFonts w:ascii="Noto Sans" w:hAnsi="Noto Sans" w:cs="Noto Sans"/>
          <w:b/>
          <w:bCs/>
          <w:iCs/>
          <w:sz w:val="22"/>
          <w:szCs w:val="22"/>
        </w:rPr>
      </w:pPr>
      <w:r w:rsidRPr="0002077B">
        <w:rPr>
          <w:rFonts w:ascii="Noto Sans" w:hAnsi="Noto Sans" w:cs="Noto Sans"/>
          <w:b/>
          <w:bCs/>
          <w:iCs/>
          <w:sz w:val="22"/>
          <w:szCs w:val="22"/>
        </w:rPr>
        <w:t>3.2 EVENTOS DEL PROCEDIMIENTO.</w:t>
      </w:r>
    </w:p>
    <w:bookmarkEnd w:id="23"/>
    <w:p w14:paraId="4136887A" w14:textId="77777777" w:rsidR="00686A5C" w:rsidRPr="0002077B" w:rsidRDefault="00686A5C" w:rsidP="00686A5C">
      <w:pPr>
        <w:pStyle w:val="Textodebloque1"/>
        <w:widowControl w:val="0"/>
        <w:tabs>
          <w:tab w:val="clear" w:pos="993"/>
          <w:tab w:val="left" w:pos="0"/>
          <w:tab w:val="left" w:pos="426"/>
          <w:tab w:val="left" w:pos="851"/>
        </w:tabs>
        <w:ind w:left="142" w:right="49" w:hanging="142"/>
        <w:rPr>
          <w:rFonts w:ascii="Noto Sans" w:hAnsi="Noto Sans" w:cs="Noto Sans"/>
          <w:b/>
          <w:bCs/>
          <w:szCs w:val="22"/>
        </w:rPr>
      </w:pPr>
    </w:p>
    <w:p w14:paraId="641E8058" w14:textId="77777777" w:rsidR="00686A5C" w:rsidRPr="0002077B" w:rsidRDefault="00686A5C" w:rsidP="00686A5C">
      <w:pPr>
        <w:pStyle w:val="Textodebloque1"/>
        <w:widowControl w:val="0"/>
        <w:tabs>
          <w:tab w:val="left" w:pos="0"/>
          <w:tab w:val="left" w:pos="426"/>
          <w:tab w:val="left" w:pos="851"/>
        </w:tabs>
        <w:ind w:left="0" w:right="49" w:firstLine="0"/>
        <w:rPr>
          <w:rFonts w:ascii="Noto Sans" w:hAnsi="Noto Sans" w:cs="Noto Sans"/>
          <w:szCs w:val="22"/>
        </w:rPr>
      </w:pPr>
      <w:r w:rsidRPr="0002077B">
        <w:rPr>
          <w:rFonts w:ascii="Noto Sans" w:hAnsi="Noto Sans" w:cs="Noto Sans"/>
          <w:szCs w:val="22"/>
        </w:rPr>
        <w:t xml:space="preserve">Esta </w:t>
      </w:r>
      <w:r w:rsidRPr="0002077B">
        <w:rPr>
          <w:rFonts w:ascii="Noto Sans" w:hAnsi="Noto Sans" w:cs="Noto Sans"/>
          <w:b/>
          <w:bCs/>
          <w:szCs w:val="22"/>
        </w:rPr>
        <w:t>INVITACIÓN</w:t>
      </w:r>
      <w:r w:rsidRPr="0002077B">
        <w:rPr>
          <w:rFonts w:ascii="Noto Sans" w:hAnsi="Noto Sans" w:cs="Noto Sans"/>
          <w:szCs w:val="22"/>
        </w:rPr>
        <w:t xml:space="preserve"> es electrónica por lo que se señala la fecha y hora en las que se llevarán los </w:t>
      </w:r>
      <w:r w:rsidRPr="0002077B">
        <w:rPr>
          <w:rFonts w:ascii="Noto Sans" w:hAnsi="Noto Sans" w:cs="Noto Sans"/>
          <w:szCs w:val="22"/>
        </w:rPr>
        <w:lastRenderedPageBreak/>
        <w:t>actos del procedimiento, a través de la plataforma integral CompraNet.</w:t>
      </w:r>
    </w:p>
    <w:p w14:paraId="3172D9E0" w14:textId="77777777" w:rsidR="00B55466" w:rsidRPr="0002077B" w:rsidRDefault="00B55466" w:rsidP="00686A5C">
      <w:pPr>
        <w:pStyle w:val="Textodebloque1"/>
        <w:widowControl w:val="0"/>
        <w:tabs>
          <w:tab w:val="left" w:pos="0"/>
          <w:tab w:val="left" w:pos="426"/>
          <w:tab w:val="left" w:pos="851"/>
        </w:tabs>
        <w:ind w:left="0" w:right="49" w:firstLine="0"/>
        <w:rPr>
          <w:rFonts w:ascii="Noto Sans" w:hAnsi="Noto Sans" w:cs="Noto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4"/>
        <w:gridCol w:w="1761"/>
        <w:gridCol w:w="1600"/>
        <w:gridCol w:w="4367"/>
      </w:tblGrid>
      <w:tr w:rsidR="00686A5C" w:rsidRPr="0002077B" w14:paraId="7F609F37" w14:textId="77777777" w:rsidTr="00D6653A">
        <w:trPr>
          <w:trHeight w:val="289"/>
        </w:trPr>
        <w:tc>
          <w:tcPr>
            <w:tcW w:w="1121" w:type="pct"/>
            <w:shd w:val="pct12" w:color="auto" w:fill="auto"/>
            <w:vAlign w:val="center"/>
          </w:tcPr>
          <w:p w14:paraId="715E1C63" w14:textId="77777777" w:rsidR="00686A5C" w:rsidRPr="0002077B" w:rsidRDefault="00686A5C" w:rsidP="00D6653A">
            <w:pPr>
              <w:ind w:right="49"/>
              <w:jc w:val="center"/>
              <w:rPr>
                <w:rFonts w:ascii="Noto Sans" w:hAnsi="Noto Sans" w:cs="Noto Sans"/>
                <w:b/>
                <w:sz w:val="22"/>
                <w:szCs w:val="22"/>
              </w:rPr>
            </w:pPr>
            <w:r w:rsidRPr="0002077B">
              <w:rPr>
                <w:rFonts w:ascii="Noto Sans" w:hAnsi="Noto Sans" w:cs="Noto Sans"/>
                <w:b/>
                <w:sz w:val="22"/>
                <w:szCs w:val="22"/>
              </w:rPr>
              <w:t>ACTO</w:t>
            </w:r>
          </w:p>
        </w:tc>
        <w:tc>
          <w:tcPr>
            <w:tcW w:w="884" w:type="pct"/>
            <w:shd w:val="pct12" w:color="auto" w:fill="auto"/>
            <w:vAlign w:val="center"/>
          </w:tcPr>
          <w:p w14:paraId="4273EBD7"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FECHA</w:t>
            </w:r>
          </w:p>
        </w:tc>
        <w:tc>
          <w:tcPr>
            <w:tcW w:w="803" w:type="pct"/>
            <w:shd w:val="pct12" w:color="auto" w:fill="auto"/>
            <w:vAlign w:val="center"/>
          </w:tcPr>
          <w:p w14:paraId="742B6F71"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HORARIO</w:t>
            </w:r>
          </w:p>
        </w:tc>
        <w:tc>
          <w:tcPr>
            <w:tcW w:w="2192" w:type="pct"/>
            <w:shd w:val="pct12" w:color="auto" w:fill="auto"/>
          </w:tcPr>
          <w:p w14:paraId="415F482C"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LUGAR</w:t>
            </w:r>
          </w:p>
        </w:tc>
      </w:tr>
      <w:tr w:rsidR="00686A5C" w:rsidRPr="0002077B" w14:paraId="21BF2F50" w14:textId="77777777" w:rsidTr="00D6653A">
        <w:trPr>
          <w:trHeight w:val="196"/>
        </w:trPr>
        <w:tc>
          <w:tcPr>
            <w:tcW w:w="1121" w:type="pct"/>
            <w:tcBorders>
              <w:bottom w:val="single" w:sz="4" w:space="0" w:color="auto"/>
            </w:tcBorders>
            <w:vAlign w:val="center"/>
          </w:tcPr>
          <w:p w14:paraId="38C8FC03" w14:textId="77777777" w:rsidR="00686A5C" w:rsidRPr="0002077B" w:rsidRDefault="00686A5C" w:rsidP="00D6653A">
            <w:pPr>
              <w:ind w:right="49"/>
              <w:jc w:val="center"/>
              <w:rPr>
                <w:rFonts w:ascii="Noto Sans" w:hAnsi="Noto Sans" w:cs="Noto Sans"/>
                <w:spacing w:val="-2"/>
                <w:sz w:val="22"/>
                <w:szCs w:val="22"/>
              </w:rPr>
            </w:pPr>
            <w:r w:rsidRPr="0002077B">
              <w:rPr>
                <w:rFonts w:ascii="Noto Sans" w:hAnsi="Noto Sans" w:cs="Noto Sans"/>
                <w:spacing w:val="-2"/>
                <w:sz w:val="22"/>
                <w:szCs w:val="22"/>
              </w:rPr>
              <w:t>Publicación de la Convocatoria</w:t>
            </w:r>
          </w:p>
        </w:tc>
        <w:tc>
          <w:tcPr>
            <w:tcW w:w="1687" w:type="pct"/>
            <w:gridSpan w:val="2"/>
            <w:tcBorders>
              <w:bottom w:val="single" w:sz="4" w:space="0" w:color="auto"/>
            </w:tcBorders>
            <w:vAlign w:val="center"/>
          </w:tcPr>
          <w:p w14:paraId="1178E2D3" w14:textId="04D22047" w:rsidR="00686A5C" w:rsidRPr="0002077B" w:rsidRDefault="00C04B13" w:rsidP="00D6653A">
            <w:pPr>
              <w:ind w:left="142" w:right="49" w:hanging="142"/>
              <w:jc w:val="center"/>
              <w:rPr>
                <w:rFonts w:ascii="Noto Sans" w:hAnsi="Noto Sans" w:cs="Noto Sans"/>
                <w:spacing w:val="-2"/>
                <w:sz w:val="22"/>
                <w:szCs w:val="22"/>
              </w:rPr>
            </w:pPr>
            <w:r w:rsidRPr="0002077B">
              <w:rPr>
                <w:rFonts w:ascii="Noto Sans" w:hAnsi="Noto Sans" w:cs="Noto Sans"/>
                <w:spacing w:val="-2"/>
                <w:sz w:val="22"/>
                <w:szCs w:val="22"/>
              </w:rPr>
              <w:t>26</w:t>
            </w:r>
            <w:r w:rsidR="00686A5C" w:rsidRPr="0002077B">
              <w:rPr>
                <w:rFonts w:ascii="Noto Sans" w:hAnsi="Noto Sans" w:cs="Noto Sans"/>
                <w:spacing w:val="-2"/>
                <w:sz w:val="22"/>
                <w:szCs w:val="22"/>
              </w:rPr>
              <w:t>/</w:t>
            </w:r>
            <w:r w:rsidRPr="0002077B">
              <w:rPr>
                <w:rFonts w:ascii="Noto Sans" w:hAnsi="Noto Sans" w:cs="Noto Sans"/>
                <w:spacing w:val="-2"/>
                <w:sz w:val="22"/>
                <w:szCs w:val="22"/>
              </w:rPr>
              <w:t>02</w:t>
            </w:r>
            <w:r w:rsidR="00686A5C" w:rsidRPr="0002077B">
              <w:rPr>
                <w:rFonts w:ascii="Noto Sans" w:hAnsi="Noto Sans" w:cs="Noto Sans"/>
                <w:spacing w:val="-2"/>
                <w:sz w:val="22"/>
                <w:szCs w:val="22"/>
              </w:rPr>
              <w:t>/202</w:t>
            </w:r>
            <w:r w:rsidRPr="0002077B">
              <w:rPr>
                <w:rFonts w:ascii="Noto Sans" w:hAnsi="Noto Sans" w:cs="Noto Sans"/>
                <w:spacing w:val="-2"/>
                <w:sz w:val="22"/>
                <w:szCs w:val="22"/>
              </w:rPr>
              <w:t>5.</w:t>
            </w:r>
          </w:p>
        </w:tc>
        <w:tc>
          <w:tcPr>
            <w:tcW w:w="2192" w:type="pct"/>
            <w:vMerge w:val="restart"/>
            <w:vAlign w:val="center"/>
          </w:tcPr>
          <w:p w14:paraId="65A2630F" w14:textId="314179D2" w:rsidR="00686A5C" w:rsidRPr="0002077B" w:rsidRDefault="00686A5C" w:rsidP="00D6653A">
            <w:pPr>
              <w:ind w:left="142" w:right="49" w:hanging="142"/>
              <w:jc w:val="center"/>
              <w:rPr>
                <w:rFonts w:ascii="Noto Sans" w:hAnsi="Noto Sans" w:cs="Noto Sans"/>
                <w:bCs/>
                <w:spacing w:val="-2"/>
                <w:sz w:val="22"/>
                <w:szCs w:val="22"/>
              </w:rPr>
            </w:pPr>
            <w:r w:rsidRPr="0002077B">
              <w:rPr>
                <w:rFonts w:ascii="Noto Sans" w:hAnsi="Noto Sans" w:cs="Noto Sans"/>
                <w:sz w:val="22"/>
                <w:szCs w:val="22"/>
              </w:rPr>
              <w:t xml:space="preserve">Plataforma Integral de CompraNet </w:t>
            </w:r>
            <w:hyperlink r:id="rId11" w:history="1">
              <w:r w:rsidR="00737EF7" w:rsidRPr="0002077B">
                <w:rPr>
                  <w:rStyle w:val="Hipervnculo"/>
                  <w:rFonts w:ascii="Noto Sans" w:hAnsi="Noto Sans" w:cs="Noto Sans"/>
                  <w:sz w:val="22"/>
                  <w:szCs w:val="22"/>
                </w:rPr>
                <w:t>https://upcp-compranet.buengobierno.gob.mx/</w:t>
              </w:r>
            </w:hyperlink>
            <w:r w:rsidR="00737EF7" w:rsidRPr="0002077B">
              <w:rPr>
                <w:rFonts w:ascii="Noto Sans" w:hAnsi="Noto Sans" w:cs="Noto Sans"/>
                <w:sz w:val="22"/>
                <w:szCs w:val="22"/>
              </w:rPr>
              <w:t xml:space="preserve"> </w:t>
            </w:r>
          </w:p>
        </w:tc>
      </w:tr>
      <w:tr w:rsidR="002800A7" w:rsidRPr="0002077B" w14:paraId="5CE094DA" w14:textId="77777777" w:rsidTr="00D6653A">
        <w:trPr>
          <w:trHeight w:val="196"/>
        </w:trPr>
        <w:tc>
          <w:tcPr>
            <w:tcW w:w="1121" w:type="pct"/>
            <w:tcBorders>
              <w:bottom w:val="single" w:sz="4" w:space="0" w:color="auto"/>
            </w:tcBorders>
            <w:vAlign w:val="center"/>
          </w:tcPr>
          <w:p w14:paraId="3E86C304" w14:textId="77777777" w:rsidR="002800A7" w:rsidRPr="0002077B" w:rsidRDefault="002800A7" w:rsidP="002800A7">
            <w:pPr>
              <w:ind w:right="49"/>
              <w:jc w:val="center"/>
              <w:rPr>
                <w:rFonts w:ascii="Noto Sans" w:hAnsi="Noto Sans" w:cs="Noto Sans"/>
                <w:spacing w:val="-2"/>
                <w:sz w:val="22"/>
                <w:szCs w:val="22"/>
              </w:rPr>
            </w:pPr>
            <w:r w:rsidRPr="0002077B">
              <w:rPr>
                <w:rFonts w:ascii="Noto Sans" w:hAnsi="Noto Sans" w:cs="Noto Sans"/>
                <w:spacing w:val="-2"/>
                <w:sz w:val="22"/>
                <w:szCs w:val="22"/>
              </w:rPr>
              <w:t>Recepción de preguntas sobre el contenido de la Convocatoria por CompraNet</w:t>
            </w:r>
          </w:p>
        </w:tc>
        <w:tc>
          <w:tcPr>
            <w:tcW w:w="884" w:type="pct"/>
            <w:tcBorders>
              <w:bottom w:val="single" w:sz="4" w:space="0" w:color="auto"/>
            </w:tcBorders>
            <w:vAlign w:val="center"/>
          </w:tcPr>
          <w:p w14:paraId="52F437B6" w14:textId="5D1B3E87" w:rsidR="002800A7" w:rsidRPr="0002077B" w:rsidRDefault="001908A3" w:rsidP="002800A7">
            <w:pPr>
              <w:ind w:left="142" w:right="49" w:hanging="142"/>
              <w:jc w:val="center"/>
              <w:rPr>
                <w:rFonts w:ascii="Noto Sans" w:hAnsi="Noto Sans" w:cs="Noto Sans"/>
                <w:sz w:val="22"/>
                <w:szCs w:val="22"/>
              </w:rPr>
            </w:pPr>
            <w:r>
              <w:rPr>
                <w:rFonts w:ascii="Noto Sans" w:hAnsi="Noto Sans" w:cs="Noto Sans"/>
                <w:spacing w:val="-2"/>
                <w:sz w:val="22"/>
                <w:szCs w:val="22"/>
              </w:rPr>
              <w:t>27/02/2025</w:t>
            </w:r>
          </w:p>
        </w:tc>
        <w:tc>
          <w:tcPr>
            <w:tcW w:w="803" w:type="pct"/>
            <w:tcBorders>
              <w:bottom w:val="single" w:sz="4" w:space="0" w:color="auto"/>
            </w:tcBorders>
            <w:vAlign w:val="center"/>
          </w:tcPr>
          <w:p w14:paraId="7E0A10FD" w14:textId="3F832864" w:rsidR="002800A7" w:rsidRPr="0002077B" w:rsidRDefault="002800A7" w:rsidP="002800A7">
            <w:pPr>
              <w:ind w:left="142" w:right="49" w:hanging="142"/>
              <w:jc w:val="center"/>
              <w:rPr>
                <w:rFonts w:ascii="Noto Sans" w:hAnsi="Noto Sans" w:cs="Noto Sans"/>
                <w:sz w:val="22"/>
                <w:szCs w:val="22"/>
              </w:rPr>
            </w:pPr>
            <w:r w:rsidRPr="0002077B">
              <w:rPr>
                <w:rFonts w:ascii="Noto Sans" w:eastAsia="Arial Narrow" w:hAnsi="Noto Sans" w:cs="Noto Sans"/>
                <w:sz w:val="22"/>
                <w:szCs w:val="22"/>
              </w:rPr>
              <w:t>11:</w:t>
            </w:r>
            <w:r w:rsidR="001908A3">
              <w:rPr>
                <w:rFonts w:ascii="Noto Sans" w:eastAsia="Arial Narrow" w:hAnsi="Noto Sans" w:cs="Noto Sans"/>
                <w:sz w:val="22"/>
                <w:szCs w:val="22"/>
              </w:rPr>
              <w:t>0</w:t>
            </w:r>
            <w:r w:rsidRPr="0002077B">
              <w:rPr>
                <w:rFonts w:ascii="Noto Sans" w:eastAsia="Arial Narrow" w:hAnsi="Noto Sans" w:cs="Noto Sans"/>
                <w:sz w:val="22"/>
                <w:szCs w:val="22"/>
              </w:rPr>
              <w:t>0 horas</w:t>
            </w:r>
          </w:p>
        </w:tc>
        <w:tc>
          <w:tcPr>
            <w:tcW w:w="2192" w:type="pct"/>
            <w:vMerge/>
            <w:vAlign w:val="center"/>
          </w:tcPr>
          <w:p w14:paraId="633AABE0" w14:textId="77777777" w:rsidR="002800A7" w:rsidRPr="0002077B" w:rsidRDefault="002800A7" w:rsidP="002800A7">
            <w:pPr>
              <w:ind w:left="142" w:right="49" w:hanging="142"/>
              <w:jc w:val="center"/>
              <w:rPr>
                <w:rFonts w:ascii="Noto Sans" w:hAnsi="Noto Sans" w:cs="Noto Sans"/>
                <w:sz w:val="22"/>
                <w:szCs w:val="22"/>
              </w:rPr>
            </w:pPr>
          </w:p>
        </w:tc>
      </w:tr>
      <w:tr w:rsidR="00686A5C" w:rsidRPr="0002077B" w14:paraId="4FD76AA3" w14:textId="77777777" w:rsidTr="00D6653A">
        <w:trPr>
          <w:trHeight w:val="59"/>
        </w:trPr>
        <w:tc>
          <w:tcPr>
            <w:tcW w:w="1121" w:type="pct"/>
            <w:tcBorders>
              <w:top w:val="single" w:sz="4" w:space="0" w:color="auto"/>
            </w:tcBorders>
            <w:vAlign w:val="center"/>
          </w:tcPr>
          <w:p w14:paraId="2EBB5F4A" w14:textId="77777777" w:rsidR="00686A5C" w:rsidRPr="0002077B" w:rsidRDefault="00686A5C" w:rsidP="00D6653A">
            <w:pPr>
              <w:ind w:right="49"/>
              <w:jc w:val="center"/>
              <w:rPr>
                <w:rFonts w:ascii="Noto Sans" w:hAnsi="Noto Sans" w:cs="Noto Sans"/>
                <w:spacing w:val="-2"/>
                <w:sz w:val="22"/>
                <w:szCs w:val="22"/>
              </w:rPr>
            </w:pPr>
            <w:r w:rsidRPr="0002077B">
              <w:rPr>
                <w:rFonts w:ascii="Noto Sans" w:hAnsi="Noto Sans" w:cs="Noto Sans"/>
                <w:spacing w:val="-2"/>
                <w:sz w:val="22"/>
                <w:szCs w:val="22"/>
              </w:rPr>
              <w:t>Acto de Junta de Aclaraciones</w:t>
            </w:r>
          </w:p>
        </w:tc>
        <w:tc>
          <w:tcPr>
            <w:tcW w:w="884" w:type="pct"/>
            <w:tcBorders>
              <w:top w:val="single" w:sz="4" w:space="0" w:color="auto"/>
            </w:tcBorders>
            <w:vAlign w:val="center"/>
          </w:tcPr>
          <w:p w14:paraId="65436988" w14:textId="5277CC17" w:rsidR="00686A5C" w:rsidRPr="0002077B" w:rsidRDefault="001908A3" w:rsidP="00D6653A">
            <w:pPr>
              <w:ind w:left="142" w:right="49" w:hanging="142"/>
              <w:jc w:val="center"/>
              <w:rPr>
                <w:rFonts w:ascii="Noto Sans" w:hAnsi="Noto Sans" w:cs="Noto Sans"/>
                <w:bCs/>
                <w:spacing w:val="-2"/>
                <w:sz w:val="22"/>
                <w:szCs w:val="22"/>
              </w:rPr>
            </w:pPr>
            <w:r>
              <w:rPr>
                <w:rFonts w:ascii="Noto Sans" w:hAnsi="Noto Sans" w:cs="Noto Sans"/>
                <w:spacing w:val="-2"/>
                <w:sz w:val="22"/>
                <w:szCs w:val="22"/>
              </w:rPr>
              <w:t>28/02</w:t>
            </w:r>
            <w:r w:rsidR="00686A5C" w:rsidRPr="0002077B">
              <w:rPr>
                <w:rFonts w:ascii="Noto Sans" w:hAnsi="Noto Sans" w:cs="Noto Sans"/>
                <w:spacing w:val="-2"/>
                <w:sz w:val="22"/>
                <w:szCs w:val="22"/>
              </w:rPr>
              <w:t>/2025</w:t>
            </w:r>
          </w:p>
        </w:tc>
        <w:tc>
          <w:tcPr>
            <w:tcW w:w="803" w:type="pct"/>
            <w:tcBorders>
              <w:top w:val="single" w:sz="4" w:space="0" w:color="auto"/>
            </w:tcBorders>
            <w:vAlign w:val="center"/>
          </w:tcPr>
          <w:p w14:paraId="66346377" w14:textId="1EF53AA0" w:rsidR="00686A5C" w:rsidRPr="0002077B" w:rsidRDefault="00686A5C" w:rsidP="00D6653A">
            <w:pPr>
              <w:ind w:left="142" w:right="49" w:hanging="142"/>
              <w:jc w:val="center"/>
              <w:rPr>
                <w:rFonts w:ascii="Noto Sans" w:hAnsi="Noto Sans" w:cs="Noto Sans"/>
                <w:bCs/>
                <w:spacing w:val="-2"/>
                <w:sz w:val="22"/>
                <w:szCs w:val="22"/>
              </w:rPr>
            </w:pPr>
            <w:r w:rsidRPr="0002077B">
              <w:rPr>
                <w:rFonts w:ascii="Noto Sans" w:eastAsia="Arial Narrow" w:hAnsi="Noto Sans" w:cs="Noto Sans"/>
                <w:sz w:val="22"/>
                <w:szCs w:val="22"/>
              </w:rPr>
              <w:t>1</w:t>
            </w:r>
            <w:r w:rsidR="002800A7" w:rsidRPr="0002077B">
              <w:rPr>
                <w:rFonts w:ascii="Noto Sans" w:eastAsia="Arial Narrow" w:hAnsi="Noto Sans" w:cs="Noto Sans"/>
                <w:sz w:val="22"/>
                <w:szCs w:val="22"/>
              </w:rPr>
              <w:t>1:</w:t>
            </w:r>
            <w:r w:rsidR="001908A3">
              <w:rPr>
                <w:rFonts w:ascii="Noto Sans" w:eastAsia="Arial Narrow" w:hAnsi="Noto Sans" w:cs="Noto Sans"/>
                <w:sz w:val="22"/>
                <w:szCs w:val="22"/>
              </w:rPr>
              <w:t>0</w:t>
            </w:r>
            <w:r w:rsidR="002800A7" w:rsidRPr="0002077B">
              <w:rPr>
                <w:rFonts w:ascii="Noto Sans" w:eastAsia="Arial Narrow" w:hAnsi="Noto Sans" w:cs="Noto Sans"/>
                <w:sz w:val="22"/>
                <w:szCs w:val="22"/>
              </w:rPr>
              <w:t>0</w:t>
            </w:r>
            <w:r w:rsidRPr="0002077B">
              <w:rPr>
                <w:rFonts w:ascii="Noto Sans" w:eastAsia="Arial Narrow" w:hAnsi="Noto Sans" w:cs="Noto Sans"/>
                <w:sz w:val="22"/>
                <w:szCs w:val="22"/>
              </w:rPr>
              <w:t xml:space="preserve"> horas</w:t>
            </w:r>
          </w:p>
        </w:tc>
        <w:tc>
          <w:tcPr>
            <w:tcW w:w="2192" w:type="pct"/>
            <w:vMerge/>
            <w:vAlign w:val="center"/>
          </w:tcPr>
          <w:p w14:paraId="02D8BD00" w14:textId="77777777" w:rsidR="00686A5C" w:rsidRPr="0002077B" w:rsidRDefault="00686A5C" w:rsidP="00D6653A">
            <w:pPr>
              <w:ind w:left="142" w:right="49" w:hanging="142"/>
              <w:jc w:val="center"/>
              <w:rPr>
                <w:rFonts w:ascii="Noto Sans" w:hAnsi="Noto Sans" w:cs="Noto Sans"/>
                <w:bCs/>
                <w:strike/>
                <w:spacing w:val="-2"/>
                <w:sz w:val="22"/>
                <w:szCs w:val="22"/>
              </w:rPr>
            </w:pPr>
          </w:p>
        </w:tc>
      </w:tr>
      <w:tr w:rsidR="002800A7" w:rsidRPr="0002077B" w14:paraId="2C95BD85" w14:textId="77777777" w:rsidTr="00D6653A">
        <w:trPr>
          <w:trHeight w:val="382"/>
        </w:trPr>
        <w:tc>
          <w:tcPr>
            <w:tcW w:w="1121" w:type="pct"/>
            <w:vAlign w:val="center"/>
          </w:tcPr>
          <w:p w14:paraId="1622CD8E" w14:textId="77777777" w:rsidR="002800A7" w:rsidRPr="0002077B" w:rsidRDefault="002800A7" w:rsidP="002800A7">
            <w:pPr>
              <w:ind w:right="49"/>
              <w:jc w:val="center"/>
              <w:rPr>
                <w:rFonts w:ascii="Noto Sans" w:hAnsi="Noto Sans" w:cs="Noto Sans"/>
                <w:spacing w:val="-2"/>
                <w:sz w:val="22"/>
                <w:szCs w:val="22"/>
              </w:rPr>
            </w:pPr>
            <w:r w:rsidRPr="0002077B">
              <w:rPr>
                <w:rFonts w:ascii="Noto Sans" w:hAnsi="Noto Sans" w:cs="Noto Sans"/>
                <w:spacing w:val="-2"/>
                <w:sz w:val="22"/>
                <w:szCs w:val="22"/>
              </w:rPr>
              <w:t>Acto de Presentación y Apertura de Proposiciones</w:t>
            </w:r>
          </w:p>
        </w:tc>
        <w:tc>
          <w:tcPr>
            <w:tcW w:w="884" w:type="pct"/>
            <w:vAlign w:val="center"/>
          </w:tcPr>
          <w:p w14:paraId="50347F00" w14:textId="29573435" w:rsidR="002800A7" w:rsidRPr="0002077B" w:rsidRDefault="001908A3" w:rsidP="002800A7">
            <w:pPr>
              <w:ind w:left="142" w:right="49" w:hanging="142"/>
              <w:jc w:val="center"/>
              <w:rPr>
                <w:rFonts w:ascii="Noto Sans" w:hAnsi="Noto Sans" w:cs="Noto Sans"/>
                <w:bCs/>
                <w:sz w:val="22"/>
                <w:szCs w:val="22"/>
              </w:rPr>
            </w:pPr>
            <w:r>
              <w:rPr>
                <w:rFonts w:ascii="Noto Sans" w:hAnsi="Noto Sans" w:cs="Noto Sans"/>
                <w:bCs/>
                <w:sz w:val="22"/>
                <w:szCs w:val="22"/>
              </w:rPr>
              <w:t>06/03/2025</w:t>
            </w:r>
          </w:p>
        </w:tc>
        <w:tc>
          <w:tcPr>
            <w:tcW w:w="803" w:type="pct"/>
            <w:vAlign w:val="center"/>
          </w:tcPr>
          <w:p w14:paraId="08F9089B" w14:textId="71836FE5" w:rsidR="002800A7" w:rsidRPr="0002077B" w:rsidRDefault="002800A7" w:rsidP="002800A7">
            <w:pPr>
              <w:ind w:left="142" w:right="49" w:hanging="142"/>
              <w:jc w:val="center"/>
              <w:rPr>
                <w:rFonts w:ascii="Noto Sans" w:eastAsia="Arial Narrow" w:hAnsi="Noto Sans" w:cs="Noto Sans"/>
                <w:sz w:val="22"/>
                <w:szCs w:val="22"/>
              </w:rPr>
            </w:pPr>
            <w:r w:rsidRPr="0002077B">
              <w:rPr>
                <w:rFonts w:ascii="Noto Sans" w:eastAsia="Arial Narrow" w:hAnsi="Noto Sans" w:cs="Noto Sans"/>
                <w:sz w:val="22"/>
                <w:szCs w:val="22"/>
              </w:rPr>
              <w:t>11:</w:t>
            </w:r>
            <w:r w:rsidR="001908A3">
              <w:rPr>
                <w:rFonts w:ascii="Noto Sans" w:eastAsia="Arial Narrow" w:hAnsi="Noto Sans" w:cs="Noto Sans"/>
                <w:sz w:val="22"/>
                <w:szCs w:val="22"/>
              </w:rPr>
              <w:t>0</w:t>
            </w:r>
            <w:r w:rsidRPr="0002077B">
              <w:rPr>
                <w:rFonts w:ascii="Noto Sans" w:eastAsia="Arial Narrow" w:hAnsi="Noto Sans" w:cs="Noto Sans"/>
                <w:sz w:val="22"/>
                <w:szCs w:val="22"/>
              </w:rPr>
              <w:t>0 horas</w:t>
            </w:r>
          </w:p>
        </w:tc>
        <w:tc>
          <w:tcPr>
            <w:tcW w:w="2192" w:type="pct"/>
            <w:vMerge/>
            <w:vAlign w:val="center"/>
          </w:tcPr>
          <w:p w14:paraId="54CBE179" w14:textId="77777777" w:rsidR="002800A7" w:rsidRPr="0002077B" w:rsidRDefault="002800A7" w:rsidP="002800A7">
            <w:pPr>
              <w:ind w:left="142" w:right="49" w:hanging="142"/>
              <w:jc w:val="center"/>
              <w:rPr>
                <w:rFonts w:ascii="Noto Sans" w:hAnsi="Noto Sans" w:cs="Noto Sans"/>
                <w:bCs/>
                <w:sz w:val="22"/>
                <w:szCs w:val="22"/>
              </w:rPr>
            </w:pPr>
          </w:p>
        </w:tc>
      </w:tr>
      <w:tr w:rsidR="002800A7" w:rsidRPr="0002077B" w14:paraId="4F8050F8" w14:textId="77777777" w:rsidTr="00D6653A">
        <w:trPr>
          <w:trHeight w:val="387"/>
        </w:trPr>
        <w:tc>
          <w:tcPr>
            <w:tcW w:w="1121" w:type="pct"/>
            <w:vAlign w:val="center"/>
          </w:tcPr>
          <w:p w14:paraId="079453A3" w14:textId="77777777" w:rsidR="002800A7" w:rsidRPr="0002077B" w:rsidRDefault="002800A7" w:rsidP="002800A7">
            <w:pPr>
              <w:ind w:right="49"/>
              <w:jc w:val="center"/>
              <w:rPr>
                <w:rFonts w:ascii="Noto Sans" w:hAnsi="Noto Sans" w:cs="Noto Sans"/>
                <w:spacing w:val="-2"/>
                <w:sz w:val="22"/>
                <w:szCs w:val="22"/>
              </w:rPr>
            </w:pPr>
            <w:r w:rsidRPr="0002077B">
              <w:rPr>
                <w:rFonts w:ascii="Noto Sans" w:hAnsi="Noto Sans" w:cs="Noto Sans"/>
                <w:spacing w:val="-2"/>
                <w:sz w:val="22"/>
                <w:szCs w:val="22"/>
              </w:rPr>
              <w:t>Acto de Fallo</w:t>
            </w:r>
          </w:p>
        </w:tc>
        <w:tc>
          <w:tcPr>
            <w:tcW w:w="884" w:type="pct"/>
            <w:vAlign w:val="center"/>
          </w:tcPr>
          <w:p w14:paraId="60595028" w14:textId="4FEDCF39" w:rsidR="002800A7" w:rsidRPr="0002077B" w:rsidRDefault="001908A3" w:rsidP="002800A7">
            <w:pPr>
              <w:ind w:left="142" w:right="49" w:hanging="142"/>
              <w:jc w:val="center"/>
              <w:rPr>
                <w:rFonts w:ascii="Noto Sans" w:hAnsi="Noto Sans" w:cs="Noto Sans"/>
                <w:bCs/>
                <w:sz w:val="22"/>
                <w:szCs w:val="22"/>
              </w:rPr>
            </w:pPr>
            <w:r>
              <w:rPr>
                <w:rFonts w:ascii="Noto Sans" w:hAnsi="Noto Sans" w:cs="Noto Sans"/>
                <w:bCs/>
                <w:sz w:val="22"/>
                <w:szCs w:val="22"/>
              </w:rPr>
              <w:t>07</w:t>
            </w:r>
            <w:r w:rsidR="002800A7" w:rsidRPr="0002077B">
              <w:rPr>
                <w:rFonts w:ascii="Noto Sans" w:hAnsi="Noto Sans" w:cs="Noto Sans"/>
                <w:bCs/>
                <w:sz w:val="22"/>
                <w:szCs w:val="22"/>
              </w:rPr>
              <w:t>/0</w:t>
            </w:r>
            <w:r>
              <w:rPr>
                <w:rFonts w:ascii="Noto Sans" w:hAnsi="Noto Sans" w:cs="Noto Sans"/>
                <w:bCs/>
                <w:sz w:val="22"/>
                <w:szCs w:val="22"/>
              </w:rPr>
              <w:t>3</w:t>
            </w:r>
            <w:r w:rsidR="002800A7" w:rsidRPr="0002077B">
              <w:rPr>
                <w:rFonts w:ascii="Noto Sans" w:hAnsi="Noto Sans" w:cs="Noto Sans"/>
                <w:bCs/>
                <w:sz w:val="22"/>
                <w:szCs w:val="22"/>
              </w:rPr>
              <w:t>/2025</w:t>
            </w:r>
          </w:p>
        </w:tc>
        <w:tc>
          <w:tcPr>
            <w:tcW w:w="803" w:type="pct"/>
            <w:vAlign w:val="center"/>
          </w:tcPr>
          <w:p w14:paraId="5D64F45B" w14:textId="619A7AEE" w:rsidR="002800A7" w:rsidRPr="0002077B" w:rsidRDefault="002800A7" w:rsidP="002800A7">
            <w:pPr>
              <w:ind w:left="142" w:right="49" w:hanging="142"/>
              <w:jc w:val="center"/>
              <w:rPr>
                <w:rFonts w:ascii="Noto Sans" w:hAnsi="Noto Sans" w:cs="Noto Sans"/>
                <w:bCs/>
                <w:spacing w:val="-2"/>
                <w:sz w:val="22"/>
                <w:szCs w:val="22"/>
              </w:rPr>
            </w:pPr>
            <w:r w:rsidRPr="0002077B">
              <w:rPr>
                <w:rFonts w:ascii="Noto Sans" w:eastAsia="Arial Narrow" w:hAnsi="Noto Sans" w:cs="Noto Sans"/>
                <w:sz w:val="22"/>
                <w:szCs w:val="22"/>
              </w:rPr>
              <w:t>11:</w:t>
            </w:r>
            <w:r w:rsidR="001908A3">
              <w:rPr>
                <w:rFonts w:ascii="Noto Sans" w:eastAsia="Arial Narrow" w:hAnsi="Noto Sans" w:cs="Noto Sans"/>
                <w:sz w:val="22"/>
                <w:szCs w:val="22"/>
              </w:rPr>
              <w:t>0</w:t>
            </w:r>
            <w:r w:rsidRPr="0002077B">
              <w:rPr>
                <w:rFonts w:ascii="Noto Sans" w:eastAsia="Arial Narrow" w:hAnsi="Noto Sans" w:cs="Noto Sans"/>
                <w:sz w:val="22"/>
                <w:szCs w:val="22"/>
              </w:rPr>
              <w:t>0 horas</w:t>
            </w:r>
          </w:p>
        </w:tc>
        <w:tc>
          <w:tcPr>
            <w:tcW w:w="2192" w:type="pct"/>
            <w:vMerge/>
            <w:vAlign w:val="center"/>
          </w:tcPr>
          <w:p w14:paraId="04FF417F" w14:textId="77777777" w:rsidR="002800A7" w:rsidRPr="0002077B" w:rsidRDefault="002800A7" w:rsidP="002800A7">
            <w:pPr>
              <w:ind w:left="142" w:right="49" w:hanging="142"/>
              <w:jc w:val="center"/>
              <w:rPr>
                <w:rFonts w:ascii="Noto Sans" w:hAnsi="Noto Sans" w:cs="Noto Sans"/>
                <w:bCs/>
                <w:sz w:val="22"/>
                <w:szCs w:val="22"/>
              </w:rPr>
            </w:pPr>
          </w:p>
        </w:tc>
      </w:tr>
      <w:tr w:rsidR="00686A5C" w:rsidRPr="0002077B" w14:paraId="7738A1E4" w14:textId="77777777" w:rsidTr="00D6653A">
        <w:trPr>
          <w:trHeight w:val="220"/>
        </w:trPr>
        <w:tc>
          <w:tcPr>
            <w:tcW w:w="1121" w:type="pct"/>
            <w:vAlign w:val="center"/>
          </w:tcPr>
          <w:p w14:paraId="08AF1DE7" w14:textId="77777777" w:rsidR="00686A5C" w:rsidRPr="0002077B" w:rsidRDefault="00686A5C" w:rsidP="00D6653A">
            <w:pPr>
              <w:ind w:right="49"/>
              <w:jc w:val="center"/>
              <w:rPr>
                <w:rFonts w:ascii="Noto Sans" w:hAnsi="Noto Sans" w:cs="Noto Sans"/>
                <w:spacing w:val="-2"/>
                <w:sz w:val="22"/>
                <w:szCs w:val="22"/>
              </w:rPr>
            </w:pPr>
            <w:r w:rsidRPr="0002077B">
              <w:rPr>
                <w:rFonts w:ascii="Noto Sans" w:hAnsi="Noto Sans" w:cs="Noto Sans"/>
                <w:spacing w:val="-2"/>
                <w:sz w:val="22"/>
                <w:szCs w:val="22"/>
              </w:rPr>
              <w:t>Formalización del contrato</w:t>
            </w:r>
          </w:p>
        </w:tc>
        <w:tc>
          <w:tcPr>
            <w:tcW w:w="1687" w:type="pct"/>
            <w:gridSpan w:val="2"/>
            <w:shd w:val="clear" w:color="auto" w:fill="auto"/>
            <w:vAlign w:val="center"/>
          </w:tcPr>
          <w:p w14:paraId="411AD84C" w14:textId="77777777" w:rsidR="00686A5C" w:rsidRPr="0002077B" w:rsidRDefault="00686A5C" w:rsidP="00D6653A">
            <w:pPr>
              <w:ind w:right="49"/>
              <w:jc w:val="both"/>
              <w:rPr>
                <w:rFonts w:ascii="Noto Sans" w:hAnsi="Noto Sans" w:cs="Noto Sans"/>
                <w:bCs/>
                <w:sz w:val="22"/>
                <w:szCs w:val="22"/>
              </w:rPr>
            </w:pPr>
            <w:r w:rsidRPr="0002077B">
              <w:rPr>
                <w:rFonts w:ascii="Noto Sans" w:hAnsi="Noto Sans" w:cs="Noto Sans"/>
                <w:bCs/>
                <w:sz w:val="22"/>
                <w:szCs w:val="22"/>
              </w:rPr>
              <w:t>Se firmará el contrato en la fecha, hora y lugar previstos en el propio fallo, o en su defecto de tales previsiones, dentro de los quince días naturales siguientes al de la notificación del fallo.</w:t>
            </w:r>
          </w:p>
        </w:tc>
        <w:tc>
          <w:tcPr>
            <w:tcW w:w="2192" w:type="pct"/>
            <w:vAlign w:val="center"/>
          </w:tcPr>
          <w:p w14:paraId="3DE8A9FC" w14:textId="77777777" w:rsidR="00686A5C" w:rsidRPr="0002077B" w:rsidRDefault="00686A5C" w:rsidP="00D6653A">
            <w:pPr>
              <w:ind w:right="49"/>
              <w:jc w:val="both"/>
              <w:rPr>
                <w:rFonts w:ascii="Noto Sans" w:eastAsia="Batang" w:hAnsi="Noto Sans" w:cs="Noto Sans"/>
                <w:bCs/>
                <w:sz w:val="22"/>
                <w:szCs w:val="22"/>
                <w:lang w:eastAsia="es-ES"/>
              </w:rPr>
            </w:pPr>
            <w:r w:rsidRPr="0002077B">
              <w:rPr>
                <w:rFonts w:ascii="Noto Sans" w:eastAsia="Batang" w:hAnsi="Noto Sans" w:cs="Noto Sans"/>
                <w:bCs/>
                <w:sz w:val="22"/>
                <w:szCs w:val="22"/>
                <w:lang w:eastAsia="es-ES"/>
              </w:rPr>
              <w:t>La formalización del contrato se realizará a través de CompraNet, en términos del Manual de Operación,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238C7116" w14:textId="77777777" w:rsidR="00C04B13" w:rsidRPr="0002077B" w:rsidRDefault="00C04B13" w:rsidP="00C04B13">
            <w:pPr>
              <w:ind w:right="49"/>
              <w:jc w:val="both"/>
              <w:rPr>
                <w:rFonts w:ascii="Noto Sans" w:hAnsi="Noto Sans" w:cs="Noto Sans"/>
                <w:sz w:val="22"/>
                <w:szCs w:val="22"/>
              </w:rPr>
            </w:pPr>
            <w:hyperlink r:id="rId12" w:history="1">
              <w:r w:rsidRPr="0002077B">
                <w:rPr>
                  <w:rStyle w:val="Hipervnculo"/>
                  <w:rFonts w:ascii="Noto Sans" w:hAnsi="Noto Sans" w:cs="Noto Sans"/>
                  <w:sz w:val="22"/>
                  <w:szCs w:val="22"/>
                </w:rPr>
                <w:t>https://upcp-compranet.buengobierno.gob.mx/instrumentosjuridicos.html</w:t>
              </w:r>
            </w:hyperlink>
          </w:p>
          <w:p w14:paraId="21CE023D" w14:textId="340AF602" w:rsidR="00686A5C" w:rsidRPr="0002077B" w:rsidRDefault="00686A5C" w:rsidP="00D6653A">
            <w:pPr>
              <w:ind w:right="49"/>
              <w:jc w:val="both"/>
              <w:rPr>
                <w:rFonts w:ascii="Noto Sans" w:hAnsi="Noto Sans" w:cs="Noto Sans"/>
                <w:bCs/>
                <w:sz w:val="22"/>
                <w:szCs w:val="22"/>
              </w:rPr>
            </w:pPr>
          </w:p>
        </w:tc>
      </w:tr>
    </w:tbl>
    <w:p w14:paraId="52A7AFD2" w14:textId="77777777" w:rsidR="00686A5C" w:rsidRPr="0002077B" w:rsidRDefault="00686A5C" w:rsidP="00686A5C">
      <w:pPr>
        <w:pStyle w:val="Textodebloque1"/>
        <w:widowControl w:val="0"/>
        <w:tabs>
          <w:tab w:val="left" w:pos="0"/>
          <w:tab w:val="left" w:pos="426"/>
          <w:tab w:val="left" w:pos="851"/>
        </w:tabs>
        <w:ind w:left="0" w:right="49" w:firstLine="0"/>
        <w:rPr>
          <w:rFonts w:ascii="Noto Sans" w:hAnsi="Noto Sans" w:cs="Noto Sans"/>
          <w:szCs w:val="22"/>
        </w:rPr>
      </w:pPr>
    </w:p>
    <w:p w14:paraId="551B47A7" w14:textId="77777777" w:rsidR="00686A5C" w:rsidRPr="0002077B" w:rsidRDefault="00686A5C" w:rsidP="00686A5C">
      <w:pPr>
        <w:ind w:right="49"/>
        <w:jc w:val="both"/>
        <w:rPr>
          <w:rFonts w:ascii="Noto Sans" w:hAnsi="Noto Sans" w:cs="Noto Sans"/>
          <w:bCs/>
          <w:sz w:val="22"/>
          <w:szCs w:val="22"/>
        </w:rPr>
      </w:pPr>
      <w:bookmarkStart w:id="24" w:name="_Toc65437058"/>
      <w:r w:rsidRPr="0002077B">
        <w:rPr>
          <w:rFonts w:ascii="Noto Sans" w:hAnsi="Noto Sans" w:cs="Noto Sans"/>
          <w:bCs/>
          <w:sz w:val="22"/>
          <w:szCs w:val="22"/>
        </w:rPr>
        <w:t xml:space="preserve">El horario que regirá a los diferentes actos del procedimiento de </w:t>
      </w:r>
      <w:r w:rsidRPr="0002077B">
        <w:rPr>
          <w:rFonts w:ascii="Noto Sans" w:eastAsia="Batang" w:hAnsi="Noto Sans" w:cs="Noto Sans"/>
          <w:b/>
          <w:sz w:val="22"/>
          <w:szCs w:val="22"/>
          <w:lang w:eastAsia="es-ES"/>
        </w:rPr>
        <w:t>INVITACIÓN</w:t>
      </w:r>
      <w:r w:rsidRPr="0002077B">
        <w:rPr>
          <w:rFonts w:ascii="Noto Sans" w:hAnsi="Noto Sans" w:cs="Noto Sans"/>
          <w:bCs/>
          <w:sz w:val="22"/>
          <w:szCs w:val="22"/>
        </w:rPr>
        <w:t xml:space="preserve"> será de conformidad con la zona horaria de la Ciudad de México (UTC-6).</w:t>
      </w:r>
    </w:p>
    <w:p w14:paraId="1298C2BD" w14:textId="77777777" w:rsidR="00686A5C" w:rsidRPr="0002077B" w:rsidRDefault="00686A5C" w:rsidP="00686A5C">
      <w:pPr>
        <w:ind w:left="142" w:right="49" w:hanging="142"/>
        <w:rPr>
          <w:rFonts w:ascii="Noto Sans" w:hAnsi="Noto Sans" w:cs="Noto Sans"/>
          <w:b/>
          <w:sz w:val="22"/>
          <w:szCs w:val="22"/>
        </w:rPr>
      </w:pPr>
    </w:p>
    <w:p w14:paraId="5F2A7E35" w14:textId="77777777" w:rsidR="00B55466" w:rsidRPr="0002077B" w:rsidRDefault="00B55466" w:rsidP="00686A5C">
      <w:pPr>
        <w:ind w:left="142" w:right="49" w:hanging="142"/>
        <w:rPr>
          <w:rFonts w:ascii="Noto Sans" w:hAnsi="Noto Sans" w:cs="Noto Sans"/>
          <w:b/>
          <w:sz w:val="22"/>
          <w:szCs w:val="22"/>
        </w:rPr>
      </w:pPr>
    </w:p>
    <w:p w14:paraId="24EEABAE" w14:textId="77777777" w:rsidR="00B55466" w:rsidRPr="0002077B" w:rsidRDefault="00B55466" w:rsidP="00686A5C">
      <w:pPr>
        <w:ind w:left="142" w:right="49" w:hanging="142"/>
        <w:rPr>
          <w:rFonts w:ascii="Noto Sans" w:hAnsi="Noto Sans" w:cs="Noto Sans"/>
          <w:b/>
          <w:sz w:val="22"/>
          <w:szCs w:val="22"/>
        </w:rPr>
      </w:pPr>
    </w:p>
    <w:p w14:paraId="097383D0" w14:textId="77777777" w:rsidR="00686A5C" w:rsidRPr="0002077B" w:rsidRDefault="00686A5C" w:rsidP="00686A5C">
      <w:pPr>
        <w:ind w:right="49"/>
        <w:jc w:val="both"/>
        <w:rPr>
          <w:rFonts w:ascii="Noto Sans" w:hAnsi="Noto Sans" w:cs="Noto Sans"/>
          <w:b/>
          <w:sz w:val="22"/>
          <w:szCs w:val="22"/>
        </w:rPr>
      </w:pPr>
      <w:r w:rsidRPr="0002077B">
        <w:rPr>
          <w:rFonts w:ascii="Noto Sans" w:hAnsi="Noto Sans" w:cs="Noto Sans"/>
          <w:b/>
          <w:sz w:val="22"/>
          <w:szCs w:val="22"/>
        </w:rPr>
        <w:lastRenderedPageBreak/>
        <w:t xml:space="preserve">3.3 LUGAR EN DONDE SE LLEVARÁN A CABO LOS ACTOS PÚBLICOS DE LA </w:t>
      </w:r>
      <w:r w:rsidRPr="0002077B">
        <w:rPr>
          <w:rFonts w:ascii="Noto Sans" w:eastAsia="Batang" w:hAnsi="Noto Sans" w:cs="Noto Sans"/>
          <w:b/>
          <w:sz w:val="22"/>
          <w:szCs w:val="22"/>
          <w:lang w:eastAsia="es-ES"/>
        </w:rPr>
        <w:t>INVITACIÓN</w:t>
      </w:r>
      <w:r w:rsidRPr="0002077B">
        <w:rPr>
          <w:rFonts w:ascii="Noto Sans" w:hAnsi="Noto Sans" w:cs="Noto Sans"/>
          <w:b/>
          <w:sz w:val="22"/>
          <w:szCs w:val="22"/>
        </w:rPr>
        <w:t>.</w:t>
      </w:r>
      <w:bookmarkEnd w:id="24"/>
    </w:p>
    <w:p w14:paraId="2F946A0D" w14:textId="77777777" w:rsidR="00686A5C" w:rsidRPr="0002077B" w:rsidRDefault="00686A5C" w:rsidP="00686A5C">
      <w:pPr>
        <w:ind w:right="49"/>
        <w:jc w:val="both"/>
        <w:rPr>
          <w:rFonts w:ascii="Noto Sans" w:eastAsia="Batang" w:hAnsi="Noto Sans" w:cs="Noto Sans"/>
          <w:sz w:val="22"/>
          <w:szCs w:val="22"/>
          <w:lang w:eastAsia="es-ES"/>
        </w:rPr>
      </w:pPr>
    </w:p>
    <w:p w14:paraId="6BB543FF"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Se hace del conocimiento de los interesados que los actos del procedimiento de esta</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INVITACIÓN</w:t>
      </w:r>
      <w:r w:rsidRPr="0002077B">
        <w:rPr>
          <w:rFonts w:ascii="Noto Sans" w:eastAsia="Batang" w:hAnsi="Noto Sans" w:cs="Noto Sans"/>
          <w:b/>
          <w:sz w:val="22"/>
          <w:szCs w:val="22"/>
          <w:lang w:eastAsia="es-ES"/>
        </w:rPr>
        <w:t>,</w:t>
      </w:r>
      <w:r w:rsidRPr="0002077B">
        <w:rPr>
          <w:rFonts w:ascii="Noto Sans" w:eastAsia="Batang" w:hAnsi="Noto Sans" w:cs="Noto Sans"/>
          <w:sz w:val="22"/>
          <w:szCs w:val="22"/>
          <w:lang w:eastAsia="es-ES"/>
        </w:rPr>
        <w:t xml:space="preserve"> se llevarán a cabo en la sala de juntas del piso 11 en Avenida Insurgentes Sur, número 954, Colonia Insurgentes San Borja, Código Postal 03100, Benito Juárez, Ciudad de México y, en su caso, de conformidad con el artículo 26, penúltimo párrafo de la </w:t>
      </w:r>
      <w:r w:rsidRPr="0002077B">
        <w:rPr>
          <w:rFonts w:ascii="Noto Sans" w:eastAsia="Batang" w:hAnsi="Noto Sans" w:cs="Noto Sans"/>
          <w:b/>
          <w:bCs/>
          <w:sz w:val="22"/>
          <w:szCs w:val="22"/>
          <w:lang w:eastAsia="es-ES"/>
        </w:rPr>
        <w:t>LAASSP</w:t>
      </w:r>
      <w:r w:rsidRPr="0002077B">
        <w:rPr>
          <w:rFonts w:ascii="Noto Sans" w:eastAsia="Batang" w:hAnsi="Noto Sans" w:cs="Noto Sans"/>
          <w:sz w:val="22"/>
          <w:szCs w:val="22"/>
          <w:lang w:eastAsia="es-ES"/>
        </w:rPr>
        <w:t xml:space="preserve">, a los actos de esta </w:t>
      </w:r>
      <w:r w:rsidRPr="0002077B">
        <w:rPr>
          <w:rFonts w:ascii="Noto Sans" w:eastAsia="Batang" w:hAnsi="Noto Sans" w:cs="Noto Sans"/>
          <w:b/>
          <w:sz w:val="22"/>
          <w:szCs w:val="22"/>
          <w:lang w:eastAsia="es-ES"/>
        </w:rPr>
        <w:t>INVITACIÓN</w:t>
      </w:r>
      <w:r w:rsidRPr="0002077B">
        <w:rPr>
          <w:rFonts w:ascii="Noto Sans" w:eastAsia="Batang" w:hAnsi="Noto Sans" w:cs="Noto Sans"/>
          <w:sz w:val="22"/>
          <w:szCs w:val="22"/>
          <w:lang w:eastAsia="es-ES"/>
        </w:rPr>
        <w:t xml:space="preserve"> podrá asistir cualquier persona que manifieste su interés por escrito para estar presente en</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calidad de observador, bajo la condición de que deberá registrar su asistencia e identificarse a través de identificación oficial vigente con fotografía (credencial de elector, cartilla del Servicio Militar Nacional, pasaporte o, cédula profesional con fotografía) y abstenerse de no intervenir en cualquier forma en el desarrollo de los mismos.</w:t>
      </w:r>
    </w:p>
    <w:p w14:paraId="23FE6E39" w14:textId="77777777" w:rsidR="00686A5C" w:rsidRPr="0002077B" w:rsidRDefault="00686A5C" w:rsidP="00686A5C">
      <w:pPr>
        <w:ind w:right="49"/>
        <w:jc w:val="both"/>
        <w:rPr>
          <w:rFonts w:ascii="Noto Sans" w:eastAsia="Batang" w:hAnsi="Noto Sans" w:cs="Noto Sans"/>
          <w:sz w:val="22"/>
          <w:szCs w:val="22"/>
          <w:lang w:eastAsia="es-ES"/>
        </w:rPr>
      </w:pPr>
    </w:p>
    <w:p w14:paraId="72D7396D"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Una vez iniciado cualquiera de los distintos eventos en que participen los observadores, no se permitirá el ingreso a cualquier persona, de igual forma, para la debida conducción del proceso se les informa que no podrán hacer uso de cualquier dispositivo electrónico o de comunicación durante los mismos, por lo que se les conmina a que den estricto cumplimiento a este numeral.</w:t>
      </w:r>
    </w:p>
    <w:p w14:paraId="45C2F7B1" w14:textId="77777777" w:rsidR="00686A5C" w:rsidRPr="0002077B" w:rsidRDefault="00686A5C" w:rsidP="00686A5C">
      <w:pPr>
        <w:ind w:right="49"/>
        <w:jc w:val="both"/>
        <w:rPr>
          <w:rFonts w:ascii="Noto Sans" w:eastAsia="Batang" w:hAnsi="Noto Sans" w:cs="Noto Sans"/>
          <w:sz w:val="22"/>
          <w:szCs w:val="22"/>
          <w:lang w:eastAsia="es-ES"/>
        </w:rPr>
      </w:pPr>
    </w:p>
    <w:p w14:paraId="63A52D1F"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Asimismo, si los observadores que se encuentren presentes en el recinto donde se desarrollen los eventos deciden abandonarlo, no se les permitirá nuevamente el acceso.</w:t>
      </w:r>
    </w:p>
    <w:p w14:paraId="52C0E6B6" w14:textId="77777777" w:rsidR="00686A5C" w:rsidRPr="0002077B" w:rsidRDefault="00686A5C" w:rsidP="00686A5C">
      <w:pPr>
        <w:ind w:right="49"/>
        <w:jc w:val="both"/>
        <w:rPr>
          <w:rFonts w:ascii="Noto Sans" w:eastAsia="Batang" w:hAnsi="Noto Sans" w:cs="Noto Sans"/>
          <w:sz w:val="22"/>
          <w:szCs w:val="22"/>
          <w:lang w:eastAsia="es-ES"/>
        </w:rPr>
      </w:pPr>
    </w:p>
    <w:p w14:paraId="4D5FB5E6"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t xml:space="preserve">3.4 ACTOS DE LA </w:t>
      </w:r>
      <w:r w:rsidRPr="0002077B">
        <w:rPr>
          <w:rFonts w:ascii="Noto Sans" w:eastAsia="Batang" w:hAnsi="Noto Sans" w:cs="Noto Sans"/>
          <w:b/>
          <w:sz w:val="22"/>
          <w:szCs w:val="22"/>
          <w:lang w:eastAsia="es-ES"/>
        </w:rPr>
        <w:t>INVITACIÓN</w:t>
      </w:r>
    </w:p>
    <w:p w14:paraId="6BD213F7" w14:textId="77777777" w:rsidR="00686A5C" w:rsidRPr="0002077B" w:rsidRDefault="00686A5C" w:rsidP="00686A5C">
      <w:pPr>
        <w:ind w:right="49"/>
        <w:jc w:val="both"/>
        <w:rPr>
          <w:rFonts w:ascii="Noto Sans" w:eastAsia="Batang" w:hAnsi="Noto Sans" w:cs="Noto Sans"/>
          <w:sz w:val="22"/>
          <w:szCs w:val="22"/>
          <w:lang w:eastAsia="es-ES"/>
        </w:rPr>
      </w:pPr>
    </w:p>
    <w:p w14:paraId="7554DBA5"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 xml:space="preserve">De conformidad con lo estipulado en el artículo 26 Bis, fracción II de la </w:t>
      </w:r>
      <w:r w:rsidRPr="0002077B">
        <w:rPr>
          <w:rFonts w:ascii="Noto Sans" w:eastAsia="Batang" w:hAnsi="Noto Sans" w:cs="Noto Sans"/>
          <w:b/>
          <w:sz w:val="22"/>
          <w:szCs w:val="22"/>
          <w:lang w:eastAsia="es-ES"/>
        </w:rPr>
        <w:t>LAASSP</w:t>
      </w:r>
      <w:r w:rsidRPr="0002077B">
        <w:rPr>
          <w:rFonts w:ascii="Noto Sans" w:eastAsia="Batang" w:hAnsi="Noto Sans" w:cs="Noto Sans"/>
          <w:sz w:val="22"/>
          <w:szCs w:val="22"/>
          <w:lang w:eastAsia="es-ES"/>
        </w:rPr>
        <w:t xml:space="preserve">, la participación de los </w:t>
      </w:r>
      <w:r w:rsidRPr="0002077B">
        <w:rPr>
          <w:rFonts w:ascii="Noto Sans" w:eastAsia="Batang" w:hAnsi="Noto Sans" w:cs="Noto Sans"/>
          <w:b/>
          <w:sz w:val="22"/>
          <w:szCs w:val="22"/>
          <w:lang w:eastAsia="es-ES"/>
        </w:rPr>
        <w:t>LICITANTES</w:t>
      </w:r>
      <w:r w:rsidRPr="0002077B">
        <w:rPr>
          <w:rFonts w:ascii="Noto Sans" w:eastAsia="Batang" w:hAnsi="Noto Sans" w:cs="Noto Sans"/>
          <w:sz w:val="22"/>
          <w:szCs w:val="22"/>
          <w:lang w:eastAsia="es-ES"/>
        </w:rPr>
        <w:t xml:space="preserve"> en esta </w:t>
      </w:r>
      <w:r w:rsidRPr="0002077B">
        <w:rPr>
          <w:rFonts w:ascii="Noto Sans" w:eastAsia="Batang" w:hAnsi="Noto Sans" w:cs="Noto Sans"/>
          <w:b/>
          <w:sz w:val="22"/>
          <w:szCs w:val="22"/>
          <w:lang w:eastAsia="es-ES"/>
        </w:rPr>
        <w:t xml:space="preserve">INVITACIÓN </w:t>
      </w:r>
      <w:r w:rsidRPr="0002077B">
        <w:rPr>
          <w:rFonts w:ascii="Noto Sans" w:eastAsia="Batang" w:hAnsi="Noto Sans" w:cs="Noto Sans"/>
          <w:sz w:val="22"/>
          <w:szCs w:val="22"/>
          <w:lang w:eastAsia="es-ES"/>
        </w:rPr>
        <w:t xml:space="preserve">será exclusivamente a través de la plataforma integral de </w:t>
      </w:r>
      <w:r w:rsidRPr="0002077B">
        <w:rPr>
          <w:rFonts w:ascii="Noto Sans" w:eastAsia="Batang" w:hAnsi="Noto Sans" w:cs="Noto Sans"/>
          <w:b/>
          <w:sz w:val="22"/>
          <w:szCs w:val="22"/>
          <w:lang w:eastAsia="es-ES"/>
        </w:rPr>
        <w:t>COMPRANET</w:t>
      </w:r>
      <w:r w:rsidRPr="0002077B">
        <w:rPr>
          <w:rFonts w:ascii="Noto Sans" w:eastAsia="Batang" w:hAnsi="Noto Sans" w:cs="Noto Sans"/>
          <w:sz w:val="22"/>
          <w:szCs w:val="22"/>
          <w:lang w:eastAsia="es-ES"/>
        </w:rPr>
        <w:t xml:space="preserve">, utilizando medios de comunicación y de identificación electrónica </w:t>
      </w:r>
      <w:r w:rsidRPr="0002077B">
        <w:rPr>
          <w:rFonts w:ascii="Noto Sans" w:hAnsi="Noto Sans" w:cs="Noto Sans"/>
          <w:b/>
          <w:spacing w:val="-2"/>
          <w:sz w:val="22"/>
          <w:szCs w:val="22"/>
          <w:lang w:eastAsia="es-ES"/>
        </w:rPr>
        <w:t>(E.FIRMA)</w:t>
      </w:r>
      <w:r w:rsidRPr="0002077B">
        <w:rPr>
          <w:rFonts w:ascii="Noto Sans" w:eastAsia="Batang" w:hAnsi="Noto Sans" w:cs="Noto Sans"/>
          <w:sz w:val="22"/>
          <w:szCs w:val="22"/>
          <w:lang w:eastAsia="es-ES"/>
        </w:rPr>
        <w:t xml:space="preserve">, en el entendido de que las comunicaciones que por este medio se realicen producirán los mismos efectos que las leyes otorgan a los documentos correspondientes y, en consecuencia, tendrán el mismos valor probatorio, de acuerdo a lo indicado en el artículo 27 de la </w:t>
      </w:r>
      <w:r w:rsidRPr="0002077B">
        <w:rPr>
          <w:rFonts w:ascii="Noto Sans" w:eastAsia="Batang" w:hAnsi="Noto Sans" w:cs="Noto Sans"/>
          <w:b/>
          <w:sz w:val="22"/>
          <w:szCs w:val="22"/>
          <w:lang w:eastAsia="es-ES"/>
        </w:rPr>
        <w:t>LAASSP</w:t>
      </w:r>
      <w:r w:rsidRPr="0002077B">
        <w:rPr>
          <w:rFonts w:ascii="Noto Sans" w:eastAsia="Batang" w:hAnsi="Noto Sans" w:cs="Noto Sans"/>
          <w:sz w:val="22"/>
          <w:szCs w:val="22"/>
          <w:lang w:eastAsia="es-ES"/>
        </w:rPr>
        <w:t>.</w:t>
      </w:r>
    </w:p>
    <w:p w14:paraId="537B3EF4" w14:textId="77777777" w:rsidR="00686A5C" w:rsidRPr="0002077B" w:rsidRDefault="00686A5C" w:rsidP="00686A5C">
      <w:pPr>
        <w:ind w:right="49"/>
        <w:jc w:val="both"/>
        <w:rPr>
          <w:rFonts w:ascii="Noto Sans" w:eastAsia="Batang" w:hAnsi="Noto Sans" w:cs="Noto Sans"/>
          <w:sz w:val="22"/>
          <w:szCs w:val="22"/>
          <w:lang w:eastAsia="es-ES"/>
        </w:rPr>
      </w:pPr>
    </w:p>
    <w:p w14:paraId="3A2AF3C7" w14:textId="77777777" w:rsidR="00686A5C" w:rsidRPr="0002077B" w:rsidRDefault="00686A5C" w:rsidP="00686A5C">
      <w:pPr>
        <w:ind w:right="49"/>
        <w:jc w:val="both"/>
        <w:rPr>
          <w:rFonts w:ascii="Noto Sans" w:hAnsi="Noto Sans" w:cs="Noto Sans"/>
          <w:sz w:val="22"/>
          <w:szCs w:val="22"/>
        </w:rPr>
      </w:pPr>
      <w:bookmarkStart w:id="25" w:name="_Toc65437059"/>
      <w:r w:rsidRPr="0002077B">
        <w:rPr>
          <w:rFonts w:ascii="Noto Sans" w:hAnsi="Noto Sans" w:cs="Noto Sans"/>
          <w:sz w:val="22"/>
          <w:szCs w:val="22"/>
        </w:rPr>
        <w:t xml:space="preserve">Los actos que forman parte del procedimiento se realizarán puntualmente el día, hora y lugar que se indican en esta </w:t>
      </w:r>
      <w:r w:rsidRPr="0002077B">
        <w:rPr>
          <w:rFonts w:ascii="Noto Sans" w:hAnsi="Noto Sans" w:cs="Noto Sans"/>
          <w:b/>
          <w:sz w:val="22"/>
          <w:szCs w:val="22"/>
        </w:rPr>
        <w:t>CONVOCATORIA</w:t>
      </w:r>
      <w:r w:rsidRPr="0002077B">
        <w:rPr>
          <w:rFonts w:ascii="Noto Sans" w:hAnsi="Noto Sans" w:cs="Noto Sans"/>
          <w:sz w:val="22"/>
          <w:szCs w:val="22"/>
        </w:rPr>
        <w:t xml:space="preserve">, levantándose en cada uno de ellos acta circunstanciada, las cuales serán firmadas por las personas servidoras públicas que hubieran asistido e incorporadas en la plataforma integral CompraNet en la sección de anexos, al concluir dichos actos, como se establece en el </w:t>
      </w:r>
      <w:r w:rsidRPr="0002077B">
        <w:rPr>
          <w:rFonts w:ascii="Noto Sans" w:hAnsi="Noto Sans" w:cs="Noto Sans"/>
          <w:b/>
          <w:bCs/>
          <w:sz w:val="22"/>
          <w:szCs w:val="22"/>
        </w:rPr>
        <w:t>ACUERDO</w:t>
      </w:r>
      <w:r w:rsidRPr="0002077B">
        <w:rPr>
          <w:rFonts w:ascii="Noto Sans" w:hAnsi="Noto Sans" w:cs="Noto Sans"/>
          <w:sz w:val="22"/>
          <w:szCs w:val="22"/>
        </w:rPr>
        <w:t>.</w:t>
      </w:r>
    </w:p>
    <w:p w14:paraId="1CD6EAAB" w14:textId="77777777" w:rsidR="00686A5C" w:rsidRPr="0002077B" w:rsidRDefault="00686A5C" w:rsidP="00686A5C">
      <w:pPr>
        <w:ind w:right="49"/>
        <w:jc w:val="both"/>
        <w:rPr>
          <w:rFonts w:ascii="Noto Sans" w:hAnsi="Noto Sans" w:cs="Noto Sans"/>
          <w:sz w:val="22"/>
          <w:szCs w:val="22"/>
        </w:rPr>
      </w:pPr>
    </w:p>
    <w:p w14:paraId="7BF55FA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Por tratarse de un procedimiento electrónico, queda bajo la responsabilidad de los </w:t>
      </w:r>
      <w:r w:rsidRPr="0002077B">
        <w:rPr>
          <w:rFonts w:ascii="Noto Sans" w:hAnsi="Noto Sans" w:cs="Noto Sans"/>
          <w:b/>
          <w:bCs/>
          <w:sz w:val="22"/>
          <w:szCs w:val="22"/>
        </w:rPr>
        <w:t>LICITANTES</w:t>
      </w:r>
      <w:r w:rsidRPr="0002077B">
        <w:rPr>
          <w:rFonts w:ascii="Noto Sans" w:hAnsi="Noto Sans" w:cs="Noto Sans"/>
          <w:sz w:val="22"/>
          <w:szCs w:val="22"/>
        </w:rPr>
        <w:t xml:space="preserve"> realizar su registro en la plataforma integral CompraNet para poder participar.</w:t>
      </w:r>
    </w:p>
    <w:p w14:paraId="5CA9245A" w14:textId="77777777" w:rsidR="00686A5C" w:rsidRPr="0002077B" w:rsidRDefault="00686A5C" w:rsidP="00686A5C">
      <w:pPr>
        <w:ind w:right="49"/>
        <w:rPr>
          <w:rFonts w:ascii="Noto Sans" w:hAnsi="Noto Sans" w:cs="Noto Sans"/>
          <w:b/>
          <w:sz w:val="22"/>
          <w:szCs w:val="22"/>
        </w:rPr>
      </w:pPr>
      <w:r w:rsidRPr="0002077B">
        <w:rPr>
          <w:rFonts w:ascii="Noto Sans" w:hAnsi="Noto Sans" w:cs="Noto Sans"/>
          <w:b/>
          <w:sz w:val="22"/>
          <w:szCs w:val="22"/>
        </w:rPr>
        <w:lastRenderedPageBreak/>
        <w:t>3.5 VISITA A LAS INSTALACIONES</w:t>
      </w:r>
    </w:p>
    <w:p w14:paraId="5FE46AC2" w14:textId="77777777" w:rsidR="00686A5C" w:rsidRPr="0002077B" w:rsidRDefault="00686A5C" w:rsidP="00686A5C">
      <w:pPr>
        <w:ind w:right="49"/>
        <w:rPr>
          <w:rFonts w:ascii="Noto Sans" w:hAnsi="Noto Sans" w:cs="Noto Sans"/>
          <w:b/>
          <w:sz w:val="22"/>
          <w:szCs w:val="22"/>
        </w:rPr>
      </w:pPr>
    </w:p>
    <w:p w14:paraId="58E07B0D" w14:textId="77777777" w:rsidR="00686A5C" w:rsidRPr="0002077B" w:rsidRDefault="00686A5C" w:rsidP="00686A5C">
      <w:pPr>
        <w:ind w:right="49"/>
        <w:rPr>
          <w:rFonts w:ascii="Noto Sans" w:hAnsi="Noto Sans" w:cs="Noto Sans"/>
          <w:sz w:val="22"/>
          <w:szCs w:val="22"/>
        </w:rPr>
      </w:pPr>
      <w:r w:rsidRPr="0002077B">
        <w:rPr>
          <w:rFonts w:ascii="Noto Sans" w:hAnsi="Noto Sans" w:cs="Noto Sans"/>
          <w:bCs/>
          <w:sz w:val="22"/>
          <w:szCs w:val="22"/>
        </w:rPr>
        <w:t>No aplica.</w:t>
      </w:r>
    </w:p>
    <w:p w14:paraId="36DD951D" w14:textId="77777777" w:rsidR="00686A5C" w:rsidRPr="0002077B" w:rsidRDefault="00686A5C" w:rsidP="00686A5C">
      <w:pPr>
        <w:ind w:right="49"/>
        <w:jc w:val="both"/>
        <w:rPr>
          <w:rFonts w:ascii="Noto Sans" w:hAnsi="Noto Sans" w:cs="Noto Sans"/>
          <w:b/>
          <w:bCs/>
          <w:sz w:val="22"/>
          <w:szCs w:val="22"/>
        </w:rPr>
      </w:pPr>
    </w:p>
    <w:p w14:paraId="6DAE48E2"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hAnsi="Noto Sans" w:cs="Noto Sans"/>
          <w:b/>
          <w:bCs/>
          <w:sz w:val="22"/>
          <w:szCs w:val="22"/>
        </w:rPr>
        <w:t>3.6 JUNTA DE ACLARACIONES</w:t>
      </w:r>
      <w:bookmarkEnd w:id="25"/>
    </w:p>
    <w:p w14:paraId="522EEDA7" w14:textId="77777777" w:rsidR="00686A5C" w:rsidRPr="0002077B" w:rsidRDefault="00686A5C" w:rsidP="00686A5C">
      <w:pPr>
        <w:ind w:right="49"/>
        <w:rPr>
          <w:rFonts w:ascii="Noto Sans" w:hAnsi="Noto Sans" w:cs="Noto Sans"/>
          <w:b/>
          <w:bCs/>
          <w:sz w:val="22"/>
          <w:szCs w:val="22"/>
        </w:rPr>
      </w:pPr>
    </w:p>
    <w:p w14:paraId="6D5FFAB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primero de los actos públicos será la Junta de Aclaraciones, el cual se desarrollará en los tiempos y conforme lo establecen los artículos 33 y 33 Bis de la </w:t>
      </w:r>
      <w:r w:rsidRPr="0002077B">
        <w:rPr>
          <w:rFonts w:ascii="Noto Sans" w:hAnsi="Noto Sans" w:cs="Noto Sans"/>
          <w:b/>
          <w:bCs/>
          <w:sz w:val="22"/>
          <w:szCs w:val="22"/>
        </w:rPr>
        <w:t>LAASSP</w:t>
      </w:r>
      <w:r w:rsidRPr="0002077B">
        <w:rPr>
          <w:rFonts w:ascii="Noto Sans" w:hAnsi="Noto Sans" w:cs="Noto Sans"/>
          <w:sz w:val="22"/>
          <w:szCs w:val="22"/>
        </w:rPr>
        <w:t xml:space="preserve">, así como los artículos 45, 46 y 77, quinto párrafo del </w:t>
      </w:r>
      <w:r w:rsidRPr="0002077B">
        <w:rPr>
          <w:rFonts w:ascii="Noto Sans" w:hAnsi="Noto Sans" w:cs="Noto Sans"/>
          <w:b/>
          <w:bCs/>
          <w:sz w:val="22"/>
          <w:szCs w:val="22"/>
        </w:rPr>
        <w:t>REGLAMENTO</w:t>
      </w:r>
      <w:r w:rsidRPr="0002077B">
        <w:rPr>
          <w:rFonts w:ascii="Noto Sans" w:hAnsi="Noto Sans" w:cs="Noto Sans"/>
          <w:sz w:val="22"/>
          <w:szCs w:val="22"/>
        </w:rPr>
        <w:t xml:space="preserve">, tratándose de una </w:t>
      </w:r>
      <w:r w:rsidRPr="0002077B">
        <w:rPr>
          <w:rFonts w:ascii="Noto Sans" w:hAnsi="Noto Sans" w:cs="Noto Sans"/>
          <w:b/>
          <w:bCs/>
          <w:sz w:val="22"/>
          <w:szCs w:val="22"/>
        </w:rPr>
        <w:t>INVITACIÓN</w:t>
      </w:r>
      <w:r w:rsidRPr="0002077B">
        <w:rPr>
          <w:rFonts w:ascii="Noto Sans" w:hAnsi="Noto Sans" w:cs="Noto Sans"/>
          <w:sz w:val="22"/>
          <w:szCs w:val="22"/>
        </w:rPr>
        <w:t xml:space="preserve"> Electrónica de Carácter Nacional.</w:t>
      </w:r>
    </w:p>
    <w:p w14:paraId="1621BFD5" w14:textId="77777777" w:rsidR="00686A5C" w:rsidRPr="0002077B" w:rsidRDefault="00686A5C" w:rsidP="00686A5C">
      <w:pPr>
        <w:ind w:right="49"/>
        <w:jc w:val="both"/>
        <w:rPr>
          <w:rFonts w:ascii="Noto Sans" w:hAnsi="Noto Sans" w:cs="Noto Sans"/>
          <w:sz w:val="22"/>
          <w:szCs w:val="22"/>
        </w:rPr>
      </w:pPr>
    </w:p>
    <w:p w14:paraId="27C90C5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que pretendan solicitar aclaraciones a los aspectos contenidos en la </w:t>
      </w:r>
      <w:r w:rsidRPr="0002077B">
        <w:rPr>
          <w:rFonts w:ascii="Noto Sans" w:hAnsi="Noto Sans" w:cs="Noto Sans"/>
          <w:b/>
          <w:bCs/>
          <w:sz w:val="22"/>
          <w:szCs w:val="22"/>
        </w:rPr>
        <w:t>CONVOCATORIA</w:t>
      </w:r>
      <w:r w:rsidRPr="0002077B">
        <w:rPr>
          <w:rFonts w:ascii="Noto Sans" w:hAnsi="Noto Sans" w:cs="Noto Sans"/>
          <w:sz w:val="22"/>
          <w:szCs w:val="22"/>
        </w:rPr>
        <w:t xml:space="preserve">, deberán expresar su interés en participar en la </w:t>
      </w:r>
      <w:r w:rsidRPr="0002077B">
        <w:rPr>
          <w:rFonts w:ascii="Noto Sans" w:hAnsi="Noto Sans" w:cs="Noto Sans"/>
          <w:b/>
          <w:bCs/>
          <w:sz w:val="22"/>
          <w:szCs w:val="22"/>
        </w:rPr>
        <w:t>INVITACIÓN</w:t>
      </w:r>
      <w:r w:rsidRPr="0002077B">
        <w:rPr>
          <w:rFonts w:ascii="Noto Sans" w:hAnsi="Noto Sans" w:cs="Noto Sans"/>
          <w:sz w:val="22"/>
          <w:szCs w:val="22"/>
        </w:rPr>
        <w:t xml:space="preserve"> por sí o en representación de un tercero, manifestando en todos los casos los datos generales del interesado y, en su caso, del representante de acuerdo con el </w:t>
      </w:r>
      <w:r w:rsidRPr="0002077B">
        <w:rPr>
          <w:rFonts w:ascii="Noto Sans" w:hAnsi="Noto Sans" w:cs="Noto Sans"/>
          <w:b/>
          <w:bCs/>
          <w:sz w:val="22"/>
          <w:szCs w:val="22"/>
        </w:rPr>
        <w:t>FORMATO DD2</w:t>
      </w:r>
      <w:r w:rsidRPr="0002077B">
        <w:rPr>
          <w:rFonts w:ascii="Noto Sans" w:hAnsi="Noto Sans" w:cs="Noto Sans"/>
          <w:sz w:val="22"/>
          <w:szCs w:val="22"/>
        </w:rPr>
        <w:t>, a través del sistema CompraNet, firmando de manera electrónica y de conformidad con lo señalado en el artículo 48, fracción V del Reglamento.</w:t>
      </w:r>
    </w:p>
    <w:p w14:paraId="66EB6E1F" w14:textId="77777777" w:rsidR="00686A5C" w:rsidRPr="0002077B" w:rsidRDefault="00686A5C" w:rsidP="00686A5C">
      <w:pPr>
        <w:ind w:right="49"/>
        <w:rPr>
          <w:rFonts w:ascii="Noto Sans" w:hAnsi="Noto Sans" w:cs="Noto Sans"/>
          <w:sz w:val="22"/>
          <w:szCs w:val="22"/>
        </w:rPr>
      </w:pPr>
    </w:p>
    <w:p w14:paraId="70EC9983"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Cabe señalar; que en la plataforma integral CompraNet emite un escrito de interés en participar, mismo que será válido para poder presentar en su caso las aclaraciones que considere el </w:t>
      </w:r>
      <w:r w:rsidRPr="0002077B">
        <w:rPr>
          <w:rFonts w:ascii="Noto Sans" w:hAnsi="Noto Sans" w:cs="Noto Sans"/>
          <w:b/>
          <w:bCs/>
          <w:sz w:val="22"/>
          <w:szCs w:val="22"/>
        </w:rPr>
        <w:t>LICITANTE</w:t>
      </w:r>
      <w:r w:rsidRPr="0002077B">
        <w:rPr>
          <w:rFonts w:ascii="Noto Sans" w:hAnsi="Noto Sans" w:cs="Noto Sans"/>
          <w:sz w:val="22"/>
          <w:szCs w:val="22"/>
        </w:rPr>
        <w:t>.</w:t>
      </w:r>
    </w:p>
    <w:p w14:paraId="3FCA3944" w14:textId="77777777" w:rsidR="00686A5C" w:rsidRPr="0002077B" w:rsidRDefault="00686A5C" w:rsidP="00686A5C">
      <w:pPr>
        <w:ind w:right="49"/>
        <w:jc w:val="both"/>
        <w:rPr>
          <w:rFonts w:ascii="Noto Sans" w:hAnsi="Noto Sans" w:cs="Noto Sans"/>
          <w:sz w:val="22"/>
          <w:szCs w:val="22"/>
        </w:rPr>
      </w:pPr>
    </w:p>
    <w:p w14:paraId="4C03B72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solicitudes de aclaración deberán enviarse a través de CompraNet, a más tardar 24 horas antes de la fecha y hora en que se vaya a realizar la Junta de Aclaraciones, de conformidad con el penúltimo párrafo del artículo 45 del </w:t>
      </w:r>
      <w:r w:rsidRPr="0002077B">
        <w:rPr>
          <w:rFonts w:ascii="Noto Sans" w:hAnsi="Noto Sans" w:cs="Noto Sans"/>
          <w:b/>
          <w:bCs/>
          <w:sz w:val="22"/>
          <w:szCs w:val="22"/>
        </w:rPr>
        <w:t>REGLAMENTO</w:t>
      </w:r>
      <w:r w:rsidRPr="0002077B">
        <w:rPr>
          <w:rFonts w:ascii="Noto Sans" w:hAnsi="Noto Sans" w:cs="Noto Sans"/>
          <w:sz w:val="22"/>
          <w:szCs w:val="22"/>
        </w:rPr>
        <w:t>.</w:t>
      </w:r>
    </w:p>
    <w:p w14:paraId="459617A7" w14:textId="77777777" w:rsidR="00686A5C" w:rsidRPr="0002077B" w:rsidRDefault="00686A5C" w:rsidP="00686A5C">
      <w:pPr>
        <w:ind w:right="49"/>
        <w:jc w:val="both"/>
        <w:rPr>
          <w:rFonts w:ascii="Noto Sans" w:hAnsi="Noto Sans" w:cs="Noto Sans"/>
          <w:sz w:val="22"/>
          <w:szCs w:val="22"/>
        </w:rPr>
      </w:pPr>
    </w:p>
    <w:p w14:paraId="2A163C4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personas que manifiesten su interés en participar en la </w:t>
      </w:r>
      <w:r w:rsidRPr="0002077B">
        <w:rPr>
          <w:rFonts w:ascii="Noto Sans" w:hAnsi="Noto Sans" w:cs="Noto Sans"/>
          <w:b/>
          <w:bCs/>
          <w:sz w:val="22"/>
          <w:szCs w:val="22"/>
        </w:rPr>
        <w:t>INVITACIÓN</w:t>
      </w:r>
      <w:r w:rsidRPr="0002077B">
        <w:rPr>
          <w:rFonts w:ascii="Noto Sans" w:hAnsi="Noto Sans" w:cs="Noto Sans"/>
          <w:sz w:val="22"/>
          <w:szCs w:val="22"/>
        </w:rPr>
        <w:t xml:space="preserve"> conforme a lo antes mencionado serán considerados </w:t>
      </w:r>
      <w:r w:rsidRPr="0002077B">
        <w:rPr>
          <w:rFonts w:ascii="Noto Sans" w:hAnsi="Noto Sans" w:cs="Noto Sans"/>
          <w:b/>
          <w:bCs/>
          <w:sz w:val="22"/>
          <w:szCs w:val="22"/>
        </w:rPr>
        <w:t>LICITANTES</w:t>
      </w:r>
      <w:r w:rsidRPr="0002077B">
        <w:rPr>
          <w:rFonts w:ascii="Noto Sans" w:hAnsi="Noto Sans" w:cs="Noto Sans"/>
          <w:sz w:val="22"/>
          <w:szCs w:val="22"/>
        </w:rPr>
        <w:t xml:space="preserve"> y tendrán derecho a formular solicitudes de aclaración en relación con la </w:t>
      </w:r>
      <w:r w:rsidRPr="0002077B">
        <w:rPr>
          <w:rFonts w:ascii="Noto Sans" w:hAnsi="Noto Sans" w:cs="Noto Sans"/>
          <w:b/>
          <w:sz w:val="22"/>
          <w:szCs w:val="22"/>
        </w:rPr>
        <w:t>CONVOCATORIA</w:t>
      </w:r>
      <w:r w:rsidRPr="0002077B">
        <w:rPr>
          <w:rFonts w:ascii="Noto Sans" w:hAnsi="Noto Sans" w:cs="Noto Sans"/>
          <w:sz w:val="22"/>
          <w:szCs w:val="22"/>
        </w:rPr>
        <w:t xml:space="preserve"> de la </w:t>
      </w:r>
      <w:r w:rsidRPr="0002077B">
        <w:rPr>
          <w:rFonts w:ascii="Noto Sans" w:hAnsi="Noto Sans" w:cs="Noto Sans"/>
          <w:b/>
          <w:bCs/>
          <w:sz w:val="22"/>
          <w:szCs w:val="22"/>
        </w:rPr>
        <w:t>INVITACIÓN</w:t>
      </w:r>
      <w:r w:rsidRPr="0002077B">
        <w:rPr>
          <w:rFonts w:ascii="Noto Sans" w:hAnsi="Noto Sans" w:cs="Noto Sans"/>
          <w:sz w:val="22"/>
          <w:szCs w:val="22"/>
        </w:rPr>
        <w:t>.</w:t>
      </w:r>
    </w:p>
    <w:p w14:paraId="32127A9B" w14:textId="77777777" w:rsidR="00686A5C" w:rsidRPr="0002077B" w:rsidRDefault="00686A5C" w:rsidP="00686A5C">
      <w:pPr>
        <w:ind w:right="49"/>
        <w:jc w:val="both"/>
        <w:rPr>
          <w:rFonts w:ascii="Noto Sans" w:hAnsi="Noto Sans" w:cs="Noto Sans"/>
          <w:sz w:val="22"/>
          <w:szCs w:val="22"/>
        </w:rPr>
      </w:pPr>
    </w:p>
    <w:p w14:paraId="09F662DB"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Cuando un </w:t>
      </w:r>
      <w:r w:rsidRPr="0002077B">
        <w:rPr>
          <w:rFonts w:ascii="Noto Sans" w:hAnsi="Noto Sans" w:cs="Noto Sans"/>
          <w:b/>
          <w:sz w:val="22"/>
          <w:szCs w:val="22"/>
        </w:rPr>
        <w:t xml:space="preserve">LICITANTE </w:t>
      </w:r>
      <w:r w:rsidRPr="0002077B">
        <w:rPr>
          <w:rFonts w:ascii="Noto Sans" w:hAnsi="Noto Sans" w:cs="Noto Sans"/>
          <w:sz w:val="22"/>
          <w:szCs w:val="22"/>
        </w:rPr>
        <w:t xml:space="preserve">presente su escrito de interés en participar, fuera del plazo estipulado, sólo tendrá derecho a preguntar sobre las respuestas que el </w:t>
      </w:r>
      <w:r w:rsidRPr="0002077B">
        <w:rPr>
          <w:rFonts w:ascii="Noto Sans" w:hAnsi="Noto Sans" w:cs="Noto Sans"/>
          <w:b/>
          <w:sz w:val="22"/>
          <w:szCs w:val="22"/>
        </w:rPr>
        <w:t xml:space="preserve">ÁREA CONTRATANTE </w:t>
      </w:r>
      <w:r w:rsidRPr="0002077B">
        <w:rPr>
          <w:rFonts w:ascii="Noto Sans" w:hAnsi="Noto Sans" w:cs="Noto Sans"/>
          <w:sz w:val="22"/>
          <w:szCs w:val="22"/>
        </w:rPr>
        <w:t xml:space="preserve">haya dado a los cuestionamientos de otros </w:t>
      </w:r>
      <w:r w:rsidRPr="0002077B">
        <w:rPr>
          <w:rFonts w:ascii="Noto Sans" w:hAnsi="Noto Sans" w:cs="Noto Sans"/>
          <w:b/>
          <w:sz w:val="22"/>
          <w:szCs w:val="22"/>
        </w:rPr>
        <w:t>LICITANTES</w:t>
      </w:r>
      <w:r w:rsidRPr="0002077B">
        <w:rPr>
          <w:rFonts w:ascii="Noto Sans" w:hAnsi="Noto Sans" w:cs="Noto Sans"/>
          <w:sz w:val="22"/>
          <w:szCs w:val="22"/>
        </w:rPr>
        <w:t>.</w:t>
      </w:r>
    </w:p>
    <w:p w14:paraId="4C3B172B" w14:textId="77777777" w:rsidR="00686A5C" w:rsidRPr="0002077B" w:rsidRDefault="00686A5C" w:rsidP="00686A5C">
      <w:pPr>
        <w:ind w:right="49"/>
        <w:jc w:val="both"/>
        <w:rPr>
          <w:rFonts w:ascii="Noto Sans" w:hAnsi="Noto Sans" w:cs="Noto Sans"/>
          <w:sz w:val="22"/>
          <w:szCs w:val="22"/>
        </w:rPr>
      </w:pPr>
    </w:p>
    <w:p w14:paraId="11F49B8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sz w:val="22"/>
          <w:szCs w:val="22"/>
        </w:rPr>
        <w:t>CONVOCANTE</w:t>
      </w:r>
      <w:r w:rsidRPr="0002077B">
        <w:rPr>
          <w:rFonts w:ascii="Noto Sans" w:hAnsi="Noto Sans" w:cs="Noto Sans"/>
          <w:sz w:val="22"/>
          <w:szCs w:val="22"/>
        </w:rPr>
        <w:t xml:space="preserve"> tomará como hora de recepción de las solicitudes de aclaración del </w:t>
      </w:r>
      <w:r w:rsidRPr="0002077B">
        <w:rPr>
          <w:rFonts w:ascii="Noto Sans" w:hAnsi="Noto Sans" w:cs="Noto Sans"/>
          <w:b/>
          <w:bCs/>
          <w:sz w:val="22"/>
          <w:szCs w:val="22"/>
        </w:rPr>
        <w:t>LICITANTE</w:t>
      </w:r>
      <w:r w:rsidRPr="0002077B">
        <w:rPr>
          <w:rFonts w:ascii="Noto Sans" w:hAnsi="Noto Sans" w:cs="Noto Sans"/>
          <w:sz w:val="22"/>
          <w:szCs w:val="22"/>
        </w:rPr>
        <w:t>, la que registre la plataforma integral CompraNet al momento de su recepción en el sistema.</w:t>
      </w:r>
    </w:p>
    <w:p w14:paraId="6FFF216B" w14:textId="77777777" w:rsidR="00686A5C" w:rsidRPr="0002077B" w:rsidRDefault="00686A5C" w:rsidP="00686A5C">
      <w:pPr>
        <w:ind w:right="49"/>
        <w:jc w:val="both"/>
        <w:rPr>
          <w:rFonts w:ascii="Noto Sans" w:hAnsi="Noto Sans" w:cs="Noto Sans"/>
          <w:sz w:val="22"/>
          <w:szCs w:val="22"/>
        </w:rPr>
      </w:pPr>
    </w:p>
    <w:p w14:paraId="29B1F97D" w14:textId="2952467B"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lastRenderedPageBreak/>
        <w:t xml:space="preserve">Las solicitudes de aclaración deberán plantearse de manera concisa y estar directamente vinculadas con los numerales contenidos en la </w:t>
      </w:r>
      <w:r w:rsidRPr="0002077B">
        <w:rPr>
          <w:rFonts w:ascii="Noto Sans" w:hAnsi="Noto Sans" w:cs="Noto Sans"/>
          <w:b/>
          <w:sz w:val="22"/>
          <w:szCs w:val="22"/>
        </w:rPr>
        <w:t>CONVOCATORIA</w:t>
      </w:r>
      <w:r w:rsidRPr="0002077B">
        <w:rPr>
          <w:rFonts w:ascii="Noto Sans" w:hAnsi="Noto Sans" w:cs="Noto Sans"/>
          <w:sz w:val="22"/>
          <w:szCs w:val="22"/>
        </w:rPr>
        <w:t xml:space="preserve"> a la </w:t>
      </w:r>
      <w:r w:rsidRPr="0002077B">
        <w:rPr>
          <w:rFonts w:ascii="Noto Sans" w:hAnsi="Noto Sans" w:cs="Noto Sans"/>
          <w:b/>
          <w:bCs/>
          <w:sz w:val="22"/>
          <w:szCs w:val="22"/>
        </w:rPr>
        <w:t>INVITACIÓN</w:t>
      </w:r>
      <w:r w:rsidRPr="0002077B">
        <w:rPr>
          <w:rFonts w:ascii="Noto Sans" w:hAnsi="Noto Sans" w:cs="Noto Sans"/>
          <w:sz w:val="22"/>
          <w:szCs w:val="22"/>
        </w:rPr>
        <w:t xml:space="preserve">, indicando el numeral específico con el cual se relaciona. Las solicitudes que no cumplan con los requisitos señalados serán desechadas por la </w:t>
      </w:r>
      <w:r w:rsidRPr="0002077B">
        <w:rPr>
          <w:rFonts w:ascii="Noto Sans" w:hAnsi="Noto Sans" w:cs="Noto Sans"/>
          <w:b/>
          <w:sz w:val="22"/>
          <w:szCs w:val="22"/>
        </w:rPr>
        <w:t>CONVOCANTE</w:t>
      </w:r>
      <w:r w:rsidRPr="0002077B">
        <w:rPr>
          <w:rFonts w:ascii="Noto Sans" w:hAnsi="Noto Sans" w:cs="Noto Sans"/>
          <w:sz w:val="22"/>
          <w:szCs w:val="22"/>
        </w:rPr>
        <w:t>.</w:t>
      </w:r>
    </w:p>
    <w:p w14:paraId="2BBCEE61" w14:textId="77777777" w:rsidR="00686A5C" w:rsidRPr="0002077B" w:rsidRDefault="00686A5C" w:rsidP="00686A5C">
      <w:pPr>
        <w:ind w:right="49"/>
        <w:jc w:val="both"/>
        <w:rPr>
          <w:rFonts w:ascii="Noto Sans" w:hAnsi="Noto Sans" w:cs="Noto Sans"/>
          <w:sz w:val="22"/>
          <w:szCs w:val="22"/>
        </w:rPr>
      </w:pPr>
    </w:p>
    <w:p w14:paraId="0A11BB0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solicitudes de aclaración recibidas con posterioridad al plazo arriba señalado no serán contestadas por resultar extemporáneas, de conformidad con el artículo 46, fracción VI del </w:t>
      </w:r>
      <w:r w:rsidRPr="0002077B">
        <w:rPr>
          <w:rFonts w:ascii="Noto Sans" w:hAnsi="Noto Sans" w:cs="Noto Sans"/>
          <w:b/>
          <w:bCs/>
          <w:sz w:val="22"/>
          <w:szCs w:val="22"/>
        </w:rPr>
        <w:t>REGLAMENTO</w:t>
      </w:r>
      <w:r w:rsidRPr="0002077B">
        <w:rPr>
          <w:rFonts w:ascii="Noto Sans" w:hAnsi="Noto Sans" w:cs="Noto Sans"/>
          <w:sz w:val="22"/>
          <w:szCs w:val="22"/>
        </w:rPr>
        <w:t xml:space="preserve"> de la </w:t>
      </w:r>
      <w:r w:rsidRPr="0002077B">
        <w:rPr>
          <w:rFonts w:ascii="Noto Sans" w:hAnsi="Noto Sans" w:cs="Noto Sans"/>
          <w:b/>
          <w:bCs/>
          <w:sz w:val="22"/>
          <w:szCs w:val="22"/>
        </w:rPr>
        <w:t>LAASSP</w:t>
      </w:r>
      <w:r w:rsidRPr="0002077B">
        <w:rPr>
          <w:rFonts w:ascii="Noto Sans" w:hAnsi="Noto Sans" w:cs="Noto Sans"/>
          <w:sz w:val="22"/>
          <w:szCs w:val="22"/>
        </w:rPr>
        <w:t>.</w:t>
      </w:r>
    </w:p>
    <w:p w14:paraId="6540F9CC" w14:textId="77777777" w:rsidR="00686A5C" w:rsidRPr="0002077B" w:rsidRDefault="00686A5C" w:rsidP="00686A5C">
      <w:pPr>
        <w:ind w:right="49"/>
        <w:jc w:val="both"/>
        <w:rPr>
          <w:rFonts w:ascii="Noto Sans" w:hAnsi="Noto Sans" w:cs="Noto Sans"/>
          <w:sz w:val="22"/>
          <w:szCs w:val="22"/>
        </w:rPr>
      </w:pPr>
    </w:p>
    <w:p w14:paraId="08BBE36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bCs/>
          <w:sz w:val="22"/>
          <w:szCs w:val="22"/>
        </w:rPr>
        <w:t>CONVOCANTE</w:t>
      </w:r>
      <w:r w:rsidRPr="0002077B">
        <w:rPr>
          <w:rFonts w:ascii="Noto Sans" w:hAnsi="Noto Sans" w:cs="Noto Sans"/>
          <w:sz w:val="22"/>
          <w:szCs w:val="22"/>
        </w:rPr>
        <w:t xml:space="preserve"> procederá a enviar a través de CompraNet, las respuestas a las solicitudes de aclaración recibidas a partir de la hora y fecha señaladas. Cuando en razón del número de solicitudes de aclaración recibidas o algún otro factor imputable a la </w:t>
      </w:r>
      <w:r w:rsidRPr="0002077B">
        <w:rPr>
          <w:rFonts w:ascii="Noto Sans" w:hAnsi="Noto Sans" w:cs="Noto Sans"/>
          <w:b/>
          <w:bCs/>
          <w:sz w:val="22"/>
          <w:szCs w:val="22"/>
        </w:rPr>
        <w:t>CONVOCANTE</w:t>
      </w:r>
      <w:r w:rsidRPr="0002077B">
        <w:rPr>
          <w:rFonts w:ascii="Noto Sans" w:hAnsi="Noto Sans" w:cs="Noto Sans"/>
          <w:sz w:val="22"/>
          <w:szCs w:val="22"/>
        </w:rPr>
        <w:t xml:space="preserve"> y que sea acreditable, el servidor público que presida la Junta de Aclaraciones informará a los </w:t>
      </w:r>
      <w:r w:rsidRPr="0002077B">
        <w:rPr>
          <w:rFonts w:ascii="Noto Sans" w:hAnsi="Noto Sans" w:cs="Noto Sans"/>
          <w:b/>
          <w:bCs/>
          <w:sz w:val="22"/>
          <w:szCs w:val="22"/>
        </w:rPr>
        <w:t>LICITANTES</w:t>
      </w:r>
      <w:r w:rsidRPr="0002077B">
        <w:rPr>
          <w:rFonts w:ascii="Noto Sans" w:hAnsi="Noto Sans" w:cs="Noto Sans"/>
          <w:sz w:val="22"/>
          <w:szCs w:val="22"/>
        </w:rPr>
        <w:t xml:space="preserve"> si éstas serán enviadas en ese momento o si se suspenderá la sesión para reanudarla en hora o fecha posterior a efecto de que las respuestas sean remitidas.</w:t>
      </w:r>
    </w:p>
    <w:p w14:paraId="2B1077AF" w14:textId="77777777" w:rsidR="00686A5C" w:rsidRPr="0002077B" w:rsidRDefault="00686A5C" w:rsidP="00686A5C">
      <w:pPr>
        <w:ind w:right="49"/>
        <w:jc w:val="both"/>
        <w:rPr>
          <w:rFonts w:ascii="Noto Sans" w:hAnsi="Noto Sans" w:cs="Noto Sans"/>
          <w:sz w:val="22"/>
          <w:szCs w:val="22"/>
        </w:rPr>
      </w:pPr>
    </w:p>
    <w:p w14:paraId="31CC390F" w14:textId="6C610929"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Con el envío de las respuestas a que se refiere el párrafo anterior, los </w:t>
      </w:r>
      <w:r w:rsidRPr="0002077B">
        <w:rPr>
          <w:rFonts w:ascii="Noto Sans" w:hAnsi="Noto Sans" w:cs="Noto Sans"/>
          <w:b/>
          <w:bCs/>
          <w:sz w:val="22"/>
          <w:szCs w:val="22"/>
        </w:rPr>
        <w:t xml:space="preserve">LICITANTES </w:t>
      </w:r>
      <w:r w:rsidRPr="0002077B">
        <w:rPr>
          <w:rFonts w:ascii="Noto Sans" w:hAnsi="Noto Sans" w:cs="Noto Sans"/>
          <w:sz w:val="22"/>
          <w:szCs w:val="22"/>
        </w:rPr>
        <w:t xml:space="preserve">contarán con el plazo que para el efecto señale la </w:t>
      </w:r>
      <w:r w:rsidRPr="0002077B">
        <w:rPr>
          <w:rFonts w:ascii="Noto Sans" w:hAnsi="Noto Sans" w:cs="Noto Sans"/>
          <w:b/>
          <w:bCs/>
          <w:sz w:val="22"/>
          <w:szCs w:val="22"/>
        </w:rPr>
        <w:t>CONVOCANTE</w:t>
      </w:r>
      <w:r w:rsidRPr="0002077B">
        <w:rPr>
          <w:rFonts w:ascii="Noto Sans" w:hAnsi="Noto Sans" w:cs="Noto Sans"/>
          <w:sz w:val="22"/>
          <w:szCs w:val="22"/>
        </w:rPr>
        <w:t xml:space="preserve"> en el Acta de la Junta de Aclaraciones, dicho plazo no podrá ser inferior a seis (6) ni superior a cuarenta y ocho (48) horas para formular las preguntas que consideren necesarias en relación con las respuestas remitidas, las cuales podrán ser realizadas </w:t>
      </w:r>
      <w:r w:rsidR="0028207F" w:rsidRPr="0002077B">
        <w:rPr>
          <w:rFonts w:ascii="Noto Sans" w:hAnsi="Noto Sans" w:cs="Noto Sans"/>
          <w:sz w:val="22"/>
          <w:szCs w:val="22"/>
        </w:rPr>
        <w:t xml:space="preserve">por </w:t>
      </w: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dicho plazo se contabilizará a partir de que se publique el Acta de la Junta de Aclaraciones en CompraNet. Una vez recibidas las preguntas en la plataforma integral CompraNet, la </w:t>
      </w:r>
      <w:r w:rsidRPr="0002077B">
        <w:rPr>
          <w:rFonts w:ascii="Noto Sans" w:hAnsi="Noto Sans" w:cs="Noto Sans"/>
          <w:b/>
          <w:sz w:val="22"/>
          <w:szCs w:val="22"/>
        </w:rPr>
        <w:t>CONVOCANTE</w:t>
      </w:r>
      <w:r w:rsidRPr="0002077B">
        <w:rPr>
          <w:rFonts w:ascii="Noto Sans" w:hAnsi="Noto Sans" w:cs="Noto Sans"/>
          <w:sz w:val="22"/>
          <w:szCs w:val="22"/>
        </w:rPr>
        <w:t xml:space="preserve"> informará a los </w:t>
      </w:r>
      <w:r w:rsidRPr="0002077B">
        <w:rPr>
          <w:rFonts w:ascii="Noto Sans" w:hAnsi="Noto Sans" w:cs="Noto Sans"/>
          <w:b/>
          <w:bCs/>
          <w:sz w:val="22"/>
          <w:szCs w:val="22"/>
        </w:rPr>
        <w:t>LICITANTES</w:t>
      </w:r>
      <w:r w:rsidRPr="0002077B">
        <w:rPr>
          <w:rFonts w:ascii="Noto Sans" w:hAnsi="Noto Sans" w:cs="Noto Sans"/>
          <w:sz w:val="22"/>
          <w:szCs w:val="22"/>
        </w:rPr>
        <w:t xml:space="preserve"> el plazo máximo en el que enviará</w:t>
      </w:r>
      <w:r w:rsidR="0028207F" w:rsidRPr="0002077B">
        <w:rPr>
          <w:rFonts w:ascii="Noto Sans" w:hAnsi="Noto Sans" w:cs="Noto Sans"/>
          <w:sz w:val="22"/>
          <w:szCs w:val="22"/>
        </w:rPr>
        <w:t>n</w:t>
      </w:r>
      <w:r w:rsidRPr="0002077B">
        <w:rPr>
          <w:rFonts w:ascii="Noto Sans" w:hAnsi="Noto Sans" w:cs="Noto Sans"/>
          <w:sz w:val="22"/>
          <w:szCs w:val="22"/>
        </w:rPr>
        <w:t xml:space="preserve"> las contestaciones correspondientes.</w:t>
      </w:r>
    </w:p>
    <w:p w14:paraId="02B5CF0B" w14:textId="77777777" w:rsidR="00686A5C" w:rsidRPr="0002077B" w:rsidRDefault="00686A5C" w:rsidP="00686A5C">
      <w:pPr>
        <w:ind w:right="49"/>
        <w:jc w:val="both"/>
        <w:rPr>
          <w:rFonts w:ascii="Noto Sans" w:hAnsi="Noto Sans" w:cs="Noto Sans"/>
          <w:sz w:val="22"/>
          <w:szCs w:val="22"/>
        </w:rPr>
      </w:pPr>
    </w:p>
    <w:p w14:paraId="13D47D4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Si derivado de la o las juntas de aclaraciones se determina posponer la fecha de celebración del acto de presentación y apertura de proposiciones, la modificación respectiva será publicada en CompraNet de conformidad con el artículo 46 fracción VI del Reglamento de la </w:t>
      </w:r>
      <w:r w:rsidRPr="0002077B">
        <w:rPr>
          <w:rFonts w:ascii="Noto Sans" w:hAnsi="Noto Sans" w:cs="Noto Sans"/>
          <w:b/>
          <w:bCs/>
          <w:sz w:val="22"/>
          <w:szCs w:val="22"/>
        </w:rPr>
        <w:t>LAASSP</w:t>
      </w:r>
      <w:r w:rsidRPr="0002077B">
        <w:rPr>
          <w:rFonts w:ascii="Noto Sans" w:hAnsi="Noto Sans" w:cs="Noto Sans"/>
          <w:sz w:val="22"/>
          <w:szCs w:val="22"/>
        </w:rPr>
        <w:t>.</w:t>
      </w:r>
    </w:p>
    <w:p w14:paraId="59D649E2" w14:textId="77777777" w:rsidR="00686A5C" w:rsidRPr="0002077B" w:rsidRDefault="00686A5C" w:rsidP="00686A5C">
      <w:pPr>
        <w:ind w:right="49"/>
        <w:jc w:val="both"/>
        <w:rPr>
          <w:rFonts w:ascii="Noto Sans" w:hAnsi="Noto Sans" w:cs="Noto Sans"/>
          <w:sz w:val="22"/>
          <w:szCs w:val="22"/>
        </w:rPr>
      </w:pPr>
    </w:p>
    <w:p w14:paraId="0CDD4C1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w:t>
      </w:r>
      <w:r w:rsidRPr="0002077B">
        <w:rPr>
          <w:rFonts w:ascii="Noto Sans" w:hAnsi="Noto Sans" w:cs="Noto Sans"/>
          <w:b/>
          <w:bCs/>
          <w:sz w:val="22"/>
          <w:szCs w:val="22"/>
        </w:rPr>
        <w:t>CONVOCANTE</w:t>
      </w:r>
      <w:r w:rsidRPr="0002077B">
        <w:rPr>
          <w:rFonts w:ascii="Noto Sans" w:hAnsi="Noto Sans" w:cs="Noto Sans"/>
          <w:sz w:val="22"/>
          <w:szCs w:val="22"/>
        </w:rPr>
        <w:t xml:space="preserve">, levantará el Acta de la Junta de Aclaraciones correspondiente, la cual será difundida a través de CompraNet, para efectos de notificación a los </w:t>
      </w:r>
      <w:r w:rsidRPr="0002077B">
        <w:rPr>
          <w:rFonts w:ascii="Noto Sans" w:hAnsi="Noto Sans" w:cs="Noto Sans"/>
          <w:b/>
          <w:bCs/>
          <w:sz w:val="22"/>
          <w:szCs w:val="22"/>
        </w:rPr>
        <w:t>LICITANTES</w:t>
      </w:r>
      <w:r w:rsidRPr="0002077B">
        <w:rPr>
          <w:rFonts w:ascii="Noto Sans" w:hAnsi="Noto Sans" w:cs="Noto Sans"/>
          <w:sz w:val="22"/>
          <w:szCs w:val="22"/>
        </w:rPr>
        <w:t xml:space="preserve"> participantes. Será responsabilidad de los </w:t>
      </w:r>
      <w:r w:rsidRPr="0002077B">
        <w:rPr>
          <w:rFonts w:ascii="Noto Sans" w:hAnsi="Noto Sans" w:cs="Noto Sans"/>
          <w:b/>
          <w:bCs/>
          <w:sz w:val="22"/>
          <w:szCs w:val="22"/>
        </w:rPr>
        <w:t>LICITANTES</w:t>
      </w:r>
      <w:r w:rsidRPr="0002077B">
        <w:rPr>
          <w:rFonts w:ascii="Noto Sans" w:hAnsi="Noto Sans" w:cs="Noto Sans"/>
          <w:sz w:val="22"/>
          <w:szCs w:val="22"/>
        </w:rPr>
        <w:t xml:space="preserve"> enterarse del contenido de </w:t>
      </w:r>
      <w:proofErr w:type="gramStart"/>
      <w:r w:rsidRPr="0002077B">
        <w:rPr>
          <w:rFonts w:ascii="Noto Sans" w:hAnsi="Noto Sans" w:cs="Noto Sans"/>
          <w:sz w:val="22"/>
          <w:szCs w:val="22"/>
        </w:rPr>
        <w:t>la misma</w:t>
      </w:r>
      <w:proofErr w:type="gramEnd"/>
      <w:r w:rsidRPr="0002077B">
        <w:rPr>
          <w:rFonts w:ascii="Noto Sans" w:hAnsi="Noto Sans" w:cs="Noto Sans"/>
          <w:sz w:val="22"/>
          <w:szCs w:val="22"/>
        </w:rPr>
        <w:t>, a través del medio señalado.</w:t>
      </w:r>
    </w:p>
    <w:p w14:paraId="20BC611A" w14:textId="77777777" w:rsidR="00686A5C" w:rsidRPr="0002077B" w:rsidRDefault="00686A5C" w:rsidP="00686A5C">
      <w:pPr>
        <w:ind w:right="49"/>
        <w:jc w:val="both"/>
        <w:rPr>
          <w:rFonts w:ascii="Noto Sans" w:hAnsi="Noto Sans" w:cs="Noto Sans"/>
          <w:sz w:val="22"/>
          <w:szCs w:val="22"/>
        </w:rPr>
      </w:pPr>
    </w:p>
    <w:p w14:paraId="47F83AD2" w14:textId="77777777" w:rsidR="00D94A59" w:rsidRDefault="00D94A59" w:rsidP="00686A5C">
      <w:pPr>
        <w:ind w:right="49"/>
        <w:jc w:val="both"/>
        <w:rPr>
          <w:rFonts w:ascii="Noto Sans" w:hAnsi="Noto Sans" w:cs="Noto Sans"/>
          <w:b/>
          <w:bCs/>
          <w:sz w:val="22"/>
          <w:szCs w:val="22"/>
        </w:rPr>
      </w:pPr>
    </w:p>
    <w:p w14:paraId="17294D85" w14:textId="77777777" w:rsidR="00D94A59" w:rsidRDefault="00D94A59" w:rsidP="00686A5C">
      <w:pPr>
        <w:ind w:right="49"/>
        <w:jc w:val="both"/>
        <w:rPr>
          <w:rFonts w:ascii="Noto Sans" w:hAnsi="Noto Sans" w:cs="Noto Sans"/>
          <w:b/>
          <w:bCs/>
          <w:sz w:val="22"/>
          <w:szCs w:val="22"/>
        </w:rPr>
      </w:pPr>
    </w:p>
    <w:p w14:paraId="6F0405F9" w14:textId="77777777" w:rsidR="00D94A59" w:rsidRDefault="00D94A59" w:rsidP="00686A5C">
      <w:pPr>
        <w:ind w:right="49"/>
        <w:jc w:val="both"/>
        <w:rPr>
          <w:rFonts w:ascii="Noto Sans" w:hAnsi="Noto Sans" w:cs="Noto Sans"/>
          <w:b/>
          <w:bCs/>
          <w:sz w:val="22"/>
          <w:szCs w:val="22"/>
        </w:rPr>
      </w:pPr>
    </w:p>
    <w:p w14:paraId="75E5E102" w14:textId="268FA044" w:rsidR="00686A5C" w:rsidRPr="0002077B" w:rsidRDefault="00686A5C" w:rsidP="00686A5C">
      <w:pPr>
        <w:ind w:right="49"/>
        <w:jc w:val="both"/>
        <w:rPr>
          <w:rFonts w:ascii="Noto Sans" w:hAnsi="Noto Sans" w:cs="Noto Sans"/>
          <w:b/>
          <w:bCs/>
          <w:sz w:val="22"/>
          <w:szCs w:val="22"/>
        </w:rPr>
      </w:pPr>
      <w:r w:rsidRPr="0002077B">
        <w:rPr>
          <w:rFonts w:ascii="Noto Sans" w:hAnsi="Noto Sans" w:cs="Noto Sans"/>
          <w:b/>
          <w:bCs/>
          <w:sz w:val="22"/>
          <w:szCs w:val="22"/>
        </w:rPr>
        <w:lastRenderedPageBreak/>
        <w:t>3.7 MODIFICACIONES A LA CONVOCATORIA.</w:t>
      </w:r>
    </w:p>
    <w:p w14:paraId="0EF5FD45" w14:textId="77777777" w:rsidR="00686A5C" w:rsidRPr="0002077B" w:rsidRDefault="00686A5C" w:rsidP="00686A5C">
      <w:pPr>
        <w:ind w:right="49"/>
        <w:jc w:val="both"/>
        <w:rPr>
          <w:rFonts w:ascii="Noto Sans" w:hAnsi="Noto Sans" w:cs="Noto Sans"/>
          <w:b/>
          <w:bCs/>
          <w:sz w:val="22"/>
          <w:szCs w:val="22"/>
        </w:rPr>
      </w:pPr>
    </w:p>
    <w:p w14:paraId="0E01F724" w14:textId="77777777"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 xml:space="preserve">Cualquier modificación a la </w:t>
      </w:r>
      <w:r w:rsidRPr="0002077B">
        <w:rPr>
          <w:rFonts w:ascii="Noto Sans" w:hAnsi="Noto Sans" w:cs="Noto Sans"/>
          <w:b/>
          <w:sz w:val="22"/>
          <w:szCs w:val="22"/>
        </w:rPr>
        <w:t>CONVOCATORIA</w:t>
      </w:r>
      <w:r w:rsidRPr="0002077B">
        <w:rPr>
          <w:rFonts w:ascii="Noto Sans" w:eastAsia="Batang" w:hAnsi="Noto Sans" w:cs="Noto Sans"/>
          <w:sz w:val="22"/>
          <w:szCs w:val="22"/>
          <w:lang w:eastAsia="es-ES"/>
        </w:rPr>
        <w:t xml:space="preserve">, derivada de la(s) Junta(s) de Aclaraciones, formará parte integrante de la misma y deberá ser considerada por los </w:t>
      </w:r>
      <w:r w:rsidRPr="0002077B">
        <w:rPr>
          <w:rFonts w:ascii="Noto Sans" w:eastAsia="Batang" w:hAnsi="Noto Sans" w:cs="Noto Sans"/>
          <w:b/>
          <w:bCs/>
          <w:sz w:val="22"/>
          <w:szCs w:val="22"/>
          <w:lang w:eastAsia="es-ES"/>
        </w:rPr>
        <w:t xml:space="preserve">LICITANTES </w:t>
      </w:r>
      <w:r w:rsidRPr="0002077B">
        <w:rPr>
          <w:rFonts w:ascii="Noto Sans" w:eastAsia="Batang" w:hAnsi="Noto Sans" w:cs="Noto Sans"/>
          <w:sz w:val="22"/>
          <w:szCs w:val="22"/>
          <w:lang w:eastAsia="es-ES"/>
        </w:rPr>
        <w:t>en la elaboración de su proposición.</w:t>
      </w:r>
    </w:p>
    <w:p w14:paraId="7C72E6F5" w14:textId="77777777" w:rsidR="00686A5C" w:rsidRPr="0002077B" w:rsidRDefault="00686A5C" w:rsidP="00686A5C">
      <w:pPr>
        <w:ind w:right="49"/>
        <w:jc w:val="both"/>
        <w:rPr>
          <w:rFonts w:ascii="Noto Sans" w:eastAsia="Batang" w:hAnsi="Noto Sans" w:cs="Noto Sans"/>
          <w:sz w:val="22"/>
          <w:szCs w:val="22"/>
          <w:lang w:eastAsia="es-ES"/>
        </w:rPr>
      </w:pPr>
    </w:p>
    <w:p w14:paraId="5F133EC3" w14:textId="10D24064" w:rsidR="00686A5C" w:rsidRPr="0002077B" w:rsidRDefault="00686A5C" w:rsidP="00686A5C">
      <w:pPr>
        <w:ind w:right="49"/>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 xml:space="preserve">Las modificaciones en ningún caso podrán consistir en la sustitución del </w:t>
      </w:r>
      <w:r w:rsidR="00B55466" w:rsidRPr="0002077B">
        <w:rPr>
          <w:rFonts w:ascii="Noto Sans" w:hAnsi="Noto Sans" w:cs="Noto Sans"/>
          <w:b/>
          <w:sz w:val="22"/>
          <w:szCs w:val="22"/>
        </w:rPr>
        <w:t>SERVICIO</w:t>
      </w:r>
      <w:r w:rsidRPr="0002077B">
        <w:rPr>
          <w:rFonts w:ascii="Noto Sans" w:eastAsia="Batang" w:hAnsi="Noto Sans" w:cs="Noto Sans"/>
          <w:sz w:val="22"/>
          <w:szCs w:val="22"/>
          <w:lang w:eastAsia="es-ES"/>
        </w:rPr>
        <w:t xml:space="preserve"> convocado originalmente, adición de otros de distintos rubros o en variación significativa de sus características</w:t>
      </w:r>
    </w:p>
    <w:p w14:paraId="005B9F20" w14:textId="77777777" w:rsidR="00686A5C" w:rsidRPr="0002077B" w:rsidRDefault="00686A5C" w:rsidP="00686A5C">
      <w:pPr>
        <w:pStyle w:val="Default"/>
        <w:tabs>
          <w:tab w:val="left" w:pos="9108"/>
        </w:tabs>
        <w:ind w:right="49"/>
        <w:rPr>
          <w:rFonts w:ascii="Noto Sans" w:hAnsi="Noto Sans" w:cs="Noto Sans"/>
          <w:color w:val="auto"/>
          <w:sz w:val="22"/>
          <w:szCs w:val="22"/>
          <w:lang w:val="es-MX"/>
        </w:rPr>
      </w:pPr>
      <w:r w:rsidRPr="0002077B">
        <w:rPr>
          <w:rFonts w:ascii="Noto Sans" w:hAnsi="Noto Sans" w:cs="Noto Sans"/>
          <w:color w:val="auto"/>
          <w:sz w:val="22"/>
          <w:szCs w:val="22"/>
          <w:lang w:val="es-MX"/>
        </w:rPr>
        <w:tab/>
      </w:r>
    </w:p>
    <w:p w14:paraId="55F451C2" w14:textId="77777777" w:rsidR="00686A5C" w:rsidRPr="0002077B" w:rsidRDefault="00686A5C" w:rsidP="00686A5C">
      <w:pPr>
        <w:ind w:right="49"/>
        <w:jc w:val="both"/>
        <w:rPr>
          <w:rFonts w:ascii="Noto Sans" w:hAnsi="Noto Sans" w:cs="Noto Sans"/>
          <w:b/>
          <w:sz w:val="22"/>
          <w:szCs w:val="22"/>
        </w:rPr>
      </w:pPr>
      <w:bookmarkStart w:id="26" w:name="_Toc65437064"/>
      <w:bookmarkStart w:id="27" w:name="_Hlk65438143"/>
      <w:r w:rsidRPr="0002077B">
        <w:rPr>
          <w:rFonts w:ascii="Noto Sans" w:hAnsi="Noto Sans" w:cs="Noto Sans"/>
          <w:b/>
          <w:sz w:val="22"/>
          <w:szCs w:val="22"/>
        </w:rPr>
        <w:t>3.8 ACTO DE PRESENTACIÓN Y APERTURA DE PROPOSICIONES.</w:t>
      </w:r>
      <w:bookmarkEnd w:id="26"/>
    </w:p>
    <w:p w14:paraId="18F17618" w14:textId="77777777" w:rsidR="00686A5C" w:rsidRPr="0002077B" w:rsidRDefault="00686A5C" w:rsidP="00686A5C">
      <w:pPr>
        <w:ind w:right="49"/>
        <w:jc w:val="both"/>
        <w:rPr>
          <w:rFonts w:ascii="Noto Sans" w:hAnsi="Noto Sans" w:cs="Noto Sans"/>
          <w:b/>
          <w:sz w:val="22"/>
          <w:szCs w:val="22"/>
        </w:rPr>
      </w:pPr>
    </w:p>
    <w:p w14:paraId="024C26D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De conformidad con los artículos 34 de la</w:t>
      </w:r>
      <w:r w:rsidRPr="0002077B">
        <w:rPr>
          <w:rFonts w:ascii="Noto Sans" w:hAnsi="Noto Sans" w:cs="Noto Sans"/>
          <w:b/>
          <w:sz w:val="22"/>
          <w:szCs w:val="22"/>
        </w:rPr>
        <w:t xml:space="preserve"> LAASSP</w:t>
      </w:r>
      <w:r w:rsidRPr="0002077B">
        <w:rPr>
          <w:rFonts w:ascii="Noto Sans" w:hAnsi="Noto Sans" w:cs="Noto Sans"/>
          <w:bCs/>
          <w:sz w:val="22"/>
          <w:szCs w:val="22"/>
        </w:rPr>
        <w:t xml:space="preserve"> y 50 del </w:t>
      </w:r>
      <w:r w:rsidRPr="0002077B">
        <w:rPr>
          <w:rFonts w:ascii="Noto Sans" w:hAnsi="Noto Sans" w:cs="Noto Sans"/>
          <w:b/>
          <w:sz w:val="22"/>
          <w:szCs w:val="22"/>
        </w:rPr>
        <w:t>REGLAMENTO</w:t>
      </w:r>
      <w:r w:rsidRPr="0002077B">
        <w:rPr>
          <w:rFonts w:ascii="Noto Sans" w:hAnsi="Noto Sans" w:cs="Noto Sans"/>
          <w:sz w:val="22"/>
          <w:szCs w:val="22"/>
        </w:rPr>
        <w:t xml:space="preserve">, los </w:t>
      </w:r>
      <w:r w:rsidRPr="0002077B">
        <w:rPr>
          <w:rFonts w:ascii="Noto Sans" w:hAnsi="Noto Sans" w:cs="Noto Sans"/>
          <w:b/>
          <w:sz w:val="22"/>
          <w:szCs w:val="22"/>
        </w:rPr>
        <w:t>LICITANTES</w:t>
      </w:r>
      <w:r w:rsidRPr="0002077B">
        <w:rPr>
          <w:rFonts w:ascii="Noto Sans" w:hAnsi="Noto Sans" w:cs="Noto Sans"/>
          <w:bCs/>
          <w:sz w:val="22"/>
          <w:szCs w:val="22"/>
        </w:rPr>
        <w:t xml:space="preserve"> </w:t>
      </w:r>
      <w:r w:rsidRPr="0002077B">
        <w:rPr>
          <w:rFonts w:ascii="Noto Sans" w:hAnsi="Noto Sans" w:cs="Noto Sans"/>
          <w:sz w:val="22"/>
          <w:szCs w:val="22"/>
        </w:rPr>
        <w:t xml:space="preserve">deberán presentar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sus proposiciones, en las que incluirá una propuesta técnica, una propuesta económica y la información adicional que se requiera. </w:t>
      </w:r>
    </w:p>
    <w:p w14:paraId="3E7A37A8" w14:textId="77777777" w:rsidR="00686A5C" w:rsidRPr="0002077B" w:rsidRDefault="00686A5C" w:rsidP="00686A5C">
      <w:pPr>
        <w:ind w:right="49"/>
        <w:jc w:val="both"/>
        <w:rPr>
          <w:rFonts w:ascii="Noto Sans" w:hAnsi="Noto Sans" w:cs="Noto Sans"/>
          <w:sz w:val="22"/>
          <w:szCs w:val="22"/>
        </w:rPr>
      </w:pPr>
    </w:p>
    <w:p w14:paraId="71B5FB0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proposiciones deberán ser elaboradas en idioma español y estar foliadas de manera individual en todas sus hojas, esto es, por separado cada una de las proposiciones y la información adicional. En sustitución de la firma autógrafa, se identificarán de manera electrónica mediante los medios indicados para tal efecto en el </w:t>
      </w:r>
      <w:r w:rsidRPr="0002077B">
        <w:rPr>
          <w:rFonts w:ascii="Noto Sans" w:hAnsi="Noto Sans" w:cs="Noto Sans"/>
          <w:b/>
          <w:bCs/>
          <w:iCs/>
          <w:sz w:val="22"/>
          <w:szCs w:val="22"/>
        </w:rPr>
        <w:t>ACUERDO</w:t>
      </w:r>
      <w:r w:rsidRPr="0002077B">
        <w:rPr>
          <w:rFonts w:ascii="Noto Sans" w:hAnsi="Noto Sans" w:cs="Noto Sans"/>
          <w:i/>
          <w:sz w:val="22"/>
          <w:szCs w:val="22"/>
        </w:rPr>
        <w:t>,</w:t>
      </w:r>
      <w:r w:rsidRPr="0002077B">
        <w:rPr>
          <w:rFonts w:ascii="Noto Sans" w:hAnsi="Noto Sans" w:cs="Noto Sans"/>
          <w:sz w:val="22"/>
          <w:szCs w:val="22"/>
        </w:rPr>
        <w:t xml:space="preserve"> por el </w:t>
      </w:r>
      <w:r w:rsidRPr="0002077B">
        <w:rPr>
          <w:rFonts w:ascii="Noto Sans" w:hAnsi="Noto Sans" w:cs="Noto Sans"/>
          <w:b/>
          <w:sz w:val="22"/>
          <w:szCs w:val="22"/>
        </w:rPr>
        <w:t>LICITANTE</w:t>
      </w:r>
      <w:r w:rsidRPr="0002077B">
        <w:rPr>
          <w:rFonts w:ascii="Noto Sans" w:hAnsi="Noto Sans" w:cs="Noto Sans"/>
          <w:sz w:val="22"/>
          <w:szCs w:val="22"/>
        </w:rPr>
        <w:t>, su representante legal o apoderado.</w:t>
      </w:r>
    </w:p>
    <w:p w14:paraId="6D6D1C74" w14:textId="77777777" w:rsidR="00686A5C" w:rsidRPr="0002077B" w:rsidRDefault="00686A5C" w:rsidP="00686A5C">
      <w:pPr>
        <w:ind w:right="49"/>
        <w:jc w:val="both"/>
        <w:rPr>
          <w:rFonts w:ascii="Noto Sans" w:hAnsi="Noto Sans" w:cs="Noto Sans"/>
          <w:sz w:val="22"/>
          <w:szCs w:val="22"/>
        </w:rPr>
      </w:pPr>
    </w:p>
    <w:p w14:paraId="0DE97C5D" w14:textId="5466AF41"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Una vez recibidas las proposiciones en la fecha, hora y lugar establecidos, estas no podrán retirarse o dejarse sin efecto por lo que deberán considerarse vigentes dentro del procedimiento de la presente </w:t>
      </w:r>
      <w:r w:rsidRPr="0002077B">
        <w:rPr>
          <w:rFonts w:ascii="Noto Sans" w:eastAsia="Batang" w:hAnsi="Noto Sans" w:cs="Noto Sans"/>
          <w:b/>
          <w:sz w:val="22"/>
          <w:szCs w:val="22"/>
          <w:lang w:eastAsia="es-ES"/>
        </w:rPr>
        <w:t xml:space="preserve">INVITACIÓN </w:t>
      </w:r>
      <w:r w:rsidRPr="0002077B">
        <w:rPr>
          <w:rFonts w:ascii="Noto Sans" w:hAnsi="Noto Sans" w:cs="Noto Sans"/>
          <w:sz w:val="22"/>
          <w:szCs w:val="22"/>
        </w:rPr>
        <w:t>hasta su conclusión.</w:t>
      </w:r>
    </w:p>
    <w:p w14:paraId="5154B6C1" w14:textId="77777777" w:rsidR="00686A5C" w:rsidRPr="0002077B" w:rsidRDefault="00686A5C" w:rsidP="00686A5C">
      <w:pPr>
        <w:ind w:right="49"/>
        <w:jc w:val="both"/>
        <w:rPr>
          <w:rFonts w:ascii="Noto Sans" w:hAnsi="Noto Sans" w:cs="Noto Sans"/>
          <w:sz w:val="22"/>
          <w:szCs w:val="22"/>
        </w:rPr>
      </w:pPr>
    </w:p>
    <w:p w14:paraId="39F3E21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w:t>
      </w:r>
      <w:r w:rsidRPr="0002077B">
        <w:rPr>
          <w:rFonts w:ascii="Noto Sans" w:hAnsi="Noto Sans" w:cs="Noto Sans"/>
          <w:b/>
          <w:sz w:val="22"/>
          <w:szCs w:val="22"/>
        </w:rPr>
        <w:t>LICITANTE</w:t>
      </w:r>
      <w:r w:rsidRPr="0002077B">
        <w:rPr>
          <w:rFonts w:ascii="Noto Sans" w:hAnsi="Noto Sans" w:cs="Noto Sans"/>
          <w:sz w:val="22"/>
          <w:szCs w:val="22"/>
        </w:rPr>
        <w:t xml:space="preserve"> deberá señalar la documentación e información de su propuesta técnica y económica, que debe clasificarse como reservada y/o confidencial en términos de lo establecido en los artículos 113 y 116 de la Ley General de Transparencia y Acceso a la Información Pública y sus correlativos 110 y 113 de la Ley Federal de Transparencia y Acceso a la Información Pública. </w:t>
      </w:r>
    </w:p>
    <w:p w14:paraId="5C34FC8B" w14:textId="77777777" w:rsidR="00686A5C" w:rsidRPr="0002077B" w:rsidRDefault="00686A5C" w:rsidP="00686A5C">
      <w:pPr>
        <w:ind w:right="49"/>
        <w:rPr>
          <w:rFonts w:ascii="Noto Sans" w:hAnsi="Noto Sans" w:cs="Noto Sans"/>
          <w:b/>
          <w:bCs/>
          <w:sz w:val="22"/>
          <w:szCs w:val="22"/>
          <w:lang w:eastAsia="es-ES"/>
        </w:rPr>
      </w:pPr>
      <w:bookmarkStart w:id="28" w:name="_Toc55214221"/>
      <w:bookmarkStart w:id="29" w:name="_Toc55214485"/>
      <w:bookmarkStart w:id="30" w:name="_Toc531284600"/>
      <w:bookmarkStart w:id="31" w:name="_Toc530654878"/>
      <w:bookmarkStart w:id="32" w:name="_Toc530654064"/>
      <w:bookmarkStart w:id="33" w:name="_Toc18511383"/>
      <w:bookmarkStart w:id="34" w:name="_Toc18612746"/>
      <w:bookmarkStart w:id="35" w:name="_Toc22224532"/>
      <w:bookmarkStart w:id="36" w:name="_Toc54698506"/>
      <w:bookmarkEnd w:id="27"/>
    </w:p>
    <w:p w14:paraId="77C9542F" w14:textId="029EFCD7" w:rsidR="00686A5C" w:rsidRPr="0002077B" w:rsidRDefault="00686A5C" w:rsidP="00686A5C">
      <w:pPr>
        <w:ind w:right="49"/>
        <w:rPr>
          <w:rFonts w:ascii="Noto Sans" w:hAnsi="Noto Sans" w:cs="Noto Sans"/>
          <w:sz w:val="22"/>
          <w:szCs w:val="22"/>
        </w:rPr>
      </w:pPr>
      <w:r w:rsidRPr="0002077B">
        <w:rPr>
          <w:rFonts w:ascii="Noto Sans" w:hAnsi="Noto Sans" w:cs="Noto Sans"/>
          <w:b/>
          <w:bCs/>
          <w:sz w:val="22"/>
          <w:szCs w:val="22"/>
          <w:lang w:eastAsia="es-ES"/>
        </w:rPr>
        <w:t>3.8.1</w:t>
      </w:r>
      <w:r w:rsidR="0002077B" w:rsidRPr="0002077B">
        <w:rPr>
          <w:rFonts w:ascii="Noto Sans" w:hAnsi="Noto Sans" w:cs="Noto Sans"/>
          <w:b/>
          <w:bCs/>
          <w:sz w:val="22"/>
          <w:szCs w:val="22"/>
          <w:lang w:eastAsia="es-ES"/>
        </w:rPr>
        <w:t xml:space="preserve"> </w:t>
      </w:r>
      <w:r w:rsidRPr="0002077B">
        <w:rPr>
          <w:rFonts w:ascii="Noto Sans" w:hAnsi="Noto Sans" w:cs="Noto Sans"/>
          <w:b/>
          <w:sz w:val="22"/>
          <w:szCs w:val="22"/>
        </w:rPr>
        <w:t>APERTURA DE PROPOSICIONES</w:t>
      </w:r>
      <w:r w:rsidRPr="0002077B">
        <w:rPr>
          <w:rFonts w:ascii="Noto Sans" w:hAnsi="Noto Sans" w:cs="Noto Sans"/>
          <w:sz w:val="22"/>
          <w:szCs w:val="22"/>
        </w:rPr>
        <w:t>.</w:t>
      </w:r>
      <w:bookmarkEnd w:id="28"/>
      <w:bookmarkEnd w:id="29"/>
    </w:p>
    <w:p w14:paraId="01AF7A4D" w14:textId="77777777" w:rsidR="00686A5C" w:rsidRPr="0002077B" w:rsidRDefault="00686A5C" w:rsidP="00686A5C">
      <w:pPr>
        <w:ind w:right="49"/>
        <w:rPr>
          <w:rFonts w:ascii="Noto Sans" w:hAnsi="Noto Sans" w:cs="Noto Sans"/>
          <w:sz w:val="22"/>
          <w:szCs w:val="22"/>
        </w:rPr>
      </w:pPr>
    </w:p>
    <w:p w14:paraId="43F38CC0" w14:textId="77777777" w:rsidR="00686A5C" w:rsidRPr="0002077B" w:rsidRDefault="00686A5C" w:rsidP="00686A5C">
      <w:pPr>
        <w:ind w:right="49"/>
        <w:jc w:val="both"/>
        <w:rPr>
          <w:rFonts w:ascii="Noto Sans" w:hAnsi="Noto Sans" w:cs="Noto Sans"/>
          <w:sz w:val="22"/>
          <w:szCs w:val="22"/>
        </w:rPr>
      </w:pPr>
      <w:bookmarkStart w:id="37" w:name="_Toc55214222"/>
      <w:bookmarkStart w:id="38" w:name="_Toc55214486"/>
      <w:bookmarkStart w:id="39" w:name="_Toc56776115"/>
      <w:bookmarkStart w:id="40" w:name="_Toc56777065"/>
      <w:bookmarkStart w:id="41" w:name="_Toc56780168"/>
      <w:bookmarkStart w:id="42" w:name="_Toc57029379"/>
      <w:bookmarkStart w:id="43" w:name="_Toc57031242"/>
      <w:bookmarkStart w:id="44" w:name="_Toc58237713"/>
      <w:bookmarkStart w:id="45" w:name="_Toc58263783"/>
      <w:bookmarkStart w:id="46" w:name="_Toc58266551"/>
      <w:bookmarkStart w:id="47" w:name="_Toc65437065"/>
      <w:bookmarkStart w:id="48" w:name="_Hlk65437840"/>
      <w:r w:rsidRPr="0002077B">
        <w:rPr>
          <w:rFonts w:ascii="Noto Sans" w:hAnsi="Noto Sans" w:cs="Noto Sans"/>
          <w:sz w:val="22"/>
          <w:szCs w:val="22"/>
        </w:rPr>
        <w:t xml:space="preserve">De conformidad con los artículos 35 de la </w:t>
      </w:r>
      <w:r w:rsidRPr="0002077B">
        <w:rPr>
          <w:rFonts w:ascii="Noto Sans" w:hAnsi="Noto Sans" w:cs="Noto Sans"/>
          <w:b/>
          <w:bCs/>
          <w:sz w:val="22"/>
          <w:szCs w:val="22"/>
        </w:rPr>
        <w:t>LAASSP</w:t>
      </w:r>
      <w:r w:rsidRPr="0002077B">
        <w:rPr>
          <w:rFonts w:ascii="Noto Sans" w:hAnsi="Noto Sans" w:cs="Noto Sans"/>
          <w:sz w:val="22"/>
          <w:szCs w:val="22"/>
        </w:rPr>
        <w:t xml:space="preserve">, 47 y 48 del </w:t>
      </w:r>
      <w:r w:rsidRPr="0002077B">
        <w:rPr>
          <w:rFonts w:ascii="Noto Sans" w:hAnsi="Noto Sans" w:cs="Noto Sans"/>
          <w:b/>
          <w:bCs/>
          <w:sz w:val="22"/>
          <w:szCs w:val="22"/>
        </w:rPr>
        <w:t>REGLAMENTO</w:t>
      </w:r>
      <w:r w:rsidRPr="0002077B">
        <w:rPr>
          <w:rFonts w:ascii="Noto Sans" w:hAnsi="Noto Sans" w:cs="Noto Sans"/>
          <w:sz w:val="22"/>
          <w:szCs w:val="22"/>
        </w:rPr>
        <w:t xml:space="preserve">, se procederá a la apertura de las proposiciones de los </w:t>
      </w:r>
      <w:r w:rsidRPr="0002077B">
        <w:rPr>
          <w:rFonts w:ascii="Noto Sans" w:hAnsi="Noto Sans" w:cs="Noto Sans"/>
          <w:b/>
          <w:bCs/>
          <w:sz w:val="22"/>
          <w:szCs w:val="22"/>
        </w:rPr>
        <w:t>LICITANTES</w:t>
      </w:r>
      <w:r w:rsidRPr="0002077B">
        <w:rPr>
          <w:rFonts w:ascii="Noto Sans" w:hAnsi="Noto Sans" w:cs="Noto Sans"/>
          <w:sz w:val="22"/>
          <w:szCs w:val="22"/>
        </w:rPr>
        <w:t xml:space="preserve"> en los siguientes términos:</w:t>
      </w:r>
      <w:bookmarkEnd w:id="37"/>
      <w:bookmarkEnd w:id="38"/>
      <w:bookmarkEnd w:id="39"/>
      <w:bookmarkEnd w:id="40"/>
      <w:bookmarkEnd w:id="41"/>
      <w:bookmarkEnd w:id="42"/>
      <w:bookmarkEnd w:id="43"/>
      <w:bookmarkEnd w:id="44"/>
      <w:bookmarkEnd w:id="45"/>
      <w:bookmarkEnd w:id="46"/>
      <w:bookmarkEnd w:id="47"/>
      <w:r w:rsidRPr="0002077B">
        <w:rPr>
          <w:rFonts w:ascii="Noto Sans" w:hAnsi="Noto Sans" w:cs="Noto Sans"/>
          <w:sz w:val="22"/>
          <w:szCs w:val="22"/>
        </w:rPr>
        <w:t xml:space="preserve"> </w:t>
      </w:r>
    </w:p>
    <w:p w14:paraId="716B851B" w14:textId="77777777" w:rsidR="00686A5C" w:rsidRPr="0002077B" w:rsidRDefault="00686A5C" w:rsidP="00686A5C">
      <w:pPr>
        <w:ind w:right="49"/>
        <w:jc w:val="both"/>
        <w:rPr>
          <w:rFonts w:ascii="Noto Sans" w:hAnsi="Noto Sans" w:cs="Noto Sans"/>
          <w:sz w:val="22"/>
          <w:szCs w:val="22"/>
        </w:rPr>
      </w:pPr>
    </w:p>
    <w:p w14:paraId="44DE481B" w14:textId="77777777" w:rsidR="00686A5C" w:rsidRPr="0002077B" w:rsidRDefault="00686A5C" w:rsidP="00686A5C">
      <w:pPr>
        <w:ind w:right="49"/>
        <w:jc w:val="both"/>
        <w:rPr>
          <w:rFonts w:ascii="Noto Sans" w:hAnsi="Noto Sans" w:cs="Noto Sans"/>
          <w:sz w:val="22"/>
          <w:szCs w:val="22"/>
        </w:rPr>
      </w:pPr>
      <w:bookmarkStart w:id="49" w:name="_Toc55214223"/>
      <w:bookmarkStart w:id="50" w:name="_Toc55214487"/>
      <w:bookmarkStart w:id="51" w:name="_Toc56776116"/>
      <w:bookmarkStart w:id="52" w:name="_Toc56777066"/>
      <w:bookmarkStart w:id="53" w:name="_Toc56780169"/>
      <w:bookmarkStart w:id="54" w:name="_Toc57029380"/>
      <w:bookmarkStart w:id="55" w:name="_Toc57031243"/>
      <w:bookmarkStart w:id="56" w:name="_Toc58237714"/>
      <w:bookmarkStart w:id="57" w:name="_Toc58263784"/>
      <w:bookmarkStart w:id="58" w:name="_Toc58266552"/>
      <w:bookmarkStart w:id="59" w:name="_Toc65437066"/>
      <w:r w:rsidRPr="0002077B">
        <w:rPr>
          <w:rFonts w:ascii="Noto Sans" w:hAnsi="Noto Sans" w:cs="Noto Sans"/>
          <w:sz w:val="22"/>
          <w:szCs w:val="22"/>
        </w:rPr>
        <w:lastRenderedPageBreak/>
        <w:t xml:space="preserve">El servidor público que presida el acto declarará iniciado y será el único facultado para tomar todas las decisiones durante la realización </w:t>
      </w:r>
      <w:proofErr w:type="gramStart"/>
      <w:r w:rsidRPr="0002077B">
        <w:rPr>
          <w:rFonts w:ascii="Noto Sans" w:hAnsi="Noto Sans" w:cs="Noto Sans"/>
          <w:sz w:val="22"/>
          <w:szCs w:val="22"/>
        </w:rPr>
        <w:t>del mismo</w:t>
      </w:r>
      <w:proofErr w:type="gramEnd"/>
      <w:r w:rsidRPr="0002077B">
        <w:rPr>
          <w:rFonts w:ascii="Noto Sans" w:hAnsi="Noto Sans" w:cs="Noto Sans"/>
          <w:sz w:val="22"/>
          <w:szCs w:val="22"/>
        </w:rPr>
        <w:t xml:space="preserve">, en los términos de la </w:t>
      </w:r>
      <w:r w:rsidRPr="0002077B">
        <w:rPr>
          <w:rFonts w:ascii="Noto Sans" w:hAnsi="Noto Sans" w:cs="Noto Sans"/>
          <w:b/>
          <w:bCs/>
          <w:sz w:val="22"/>
          <w:szCs w:val="22"/>
        </w:rPr>
        <w:t>LAASSP</w:t>
      </w:r>
      <w:r w:rsidRPr="0002077B">
        <w:rPr>
          <w:rFonts w:ascii="Noto Sans" w:hAnsi="Noto Sans" w:cs="Noto Sans"/>
          <w:sz w:val="22"/>
          <w:szCs w:val="22"/>
        </w:rPr>
        <w:t xml:space="preserve"> y el </w:t>
      </w:r>
      <w:r w:rsidRPr="0002077B">
        <w:rPr>
          <w:rFonts w:ascii="Noto Sans" w:hAnsi="Noto Sans" w:cs="Noto Sans"/>
          <w:b/>
          <w:bCs/>
          <w:sz w:val="22"/>
          <w:szCs w:val="22"/>
        </w:rPr>
        <w:t>REGLAMENTO</w:t>
      </w:r>
      <w:r w:rsidRPr="0002077B">
        <w:rPr>
          <w:rFonts w:ascii="Noto Sans" w:hAnsi="Noto Sans" w:cs="Noto Sans"/>
          <w:sz w:val="22"/>
          <w:szCs w:val="22"/>
        </w:rPr>
        <w:t>.</w:t>
      </w:r>
      <w:bookmarkEnd w:id="49"/>
      <w:bookmarkEnd w:id="50"/>
      <w:bookmarkEnd w:id="51"/>
      <w:bookmarkEnd w:id="52"/>
      <w:bookmarkEnd w:id="53"/>
      <w:bookmarkEnd w:id="54"/>
      <w:bookmarkEnd w:id="55"/>
      <w:bookmarkEnd w:id="56"/>
      <w:bookmarkEnd w:id="57"/>
      <w:bookmarkEnd w:id="58"/>
      <w:bookmarkEnd w:id="59"/>
      <w:r w:rsidRPr="0002077B">
        <w:rPr>
          <w:rFonts w:ascii="Noto Sans" w:hAnsi="Noto Sans" w:cs="Noto Sans"/>
          <w:sz w:val="22"/>
          <w:szCs w:val="22"/>
        </w:rPr>
        <w:t xml:space="preserve"> </w:t>
      </w:r>
    </w:p>
    <w:p w14:paraId="1E8111D9" w14:textId="77777777" w:rsidR="00686A5C" w:rsidRPr="0002077B" w:rsidRDefault="00686A5C" w:rsidP="00686A5C">
      <w:pPr>
        <w:ind w:right="49"/>
        <w:jc w:val="both"/>
        <w:rPr>
          <w:rFonts w:ascii="Noto Sans" w:hAnsi="Noto Sans" w:cs="Noto Sans"/>
          <w:sz w:val="22"/>
          <w:szCs w:val="22"/>
        </w:rPr>
      </w:pPr>
    </w:p>
    <w:p w14:paraId="589663BC" w14:textId="77777777" w:rsidR="00686A5C" w:rsidRPr="0002077B" w:rsidRDefault="00686A5C" w:rsidP="00686A5C">
      <w:pPr>
        <w:ind w:right="49"/>
        <w:jc w:val="both"/>
        <w:rPr>
          <w:rFonts w:ascii="Noto Sans" w:hAnsi="Noto Sans" w:cs="Noto Sans"/>
          <w:sz w:val="22"/>
          <w:szCs w:val="22"/>
        </w:rPr>
      </w:pPr>
      <w:bookmarkStart w:id="60" w:name="_Toc55214224"/>
      <w:bookmarkStart w:id="61" w:name="_Toc55214488"/>
      <w:bookmarkStart w:id="62" w:name="_Toc56776117"/>
      <w:bookmarkStart w:id="63" w:name="_Toc56777067"/>
      <w:bookmarkStart w:id="64" w:name="_Toc56780170"/>
      <w:bookmarkStart w:id="65" w:name="_Toc57029381"/>
      <w:bookmarkStart w:id="66" w:name="_Toc57031244"/>
      <w:bookmarkStart w:id="67" w:name="_Toc58237715"/>
      <w:bookmarkStart w:id="68" w:name="_Toc58263785"/>
      <w:bookmarkStart w:id="69" w:name="_Toc58266553"/>
      <w:bookmarkStart w:id="70" w:name="_Toc65437067"/>
      <w:r w:rsidRPr="0002077B">
        <w:rPr>
          <w:rFonts w:ascii="Noto Sans" w:hAnsi="Noto Sans" w:cs="Noto Sans"/>
          <w:sz w:val="22"/>
          <w:szCs w:val="22"/>
        </w:rPr>
        <w:t xml:space="preserve">La apertura de las proposiciones se llevará a cabo el día y hora señalados en el numeral </w:t>
      </w:r>
      <w:r w:rsidRPr="0002077B">
        <w:rPr>
          <w:rFonts w:ascii="Noto Sans" w:hAnsi="Noto Sans" w:cs="Noto Sans"/>
          <w:b/>
          <w:bCs/>
          <w:iCs/>
          <w:sz w:val="22"/>
          <w:szCs w:val="22"/>
        </w:rPr>
        <w:t>3.2 EVENTOS DEL PROCEDIMIENTO</w:t>
      </w:r>
      <w:r w:rsidRPr="0002077B">
        <w:rPr>
          <w:rFonts w:ascii="Noto Sans" w:hAnsi="Noto Sans" w:cs="Noto Sans"/>
          <w:sz w:val="22"/>
          <w:szCs w:val="22"/>
        </w:rPr>
        <w:t xml:space="preserve">, de la presente </w:t>
      </w:r>
      <w:r w:rsidRPr="0002077B">
        <w:rPr>
          <w:rFonts w:ascii="Noto Sans" w:hAnsi="Noto Sans" w:cs="Noto Sans"/>
          <w:b/>
          <w:bCs/>
          <w:sz w:val="22"/>
          <w:szCs w:val="22"/>
        </w:rPr>
        <w:t>CONVOCATORIA</w:t>
      </w:r>
      <w:r w:rsidRPr="0002077B">
        <w:rPr>
          <w:rFonts w:ascii="Noto Sans" w:hAnsi="Noto Sans" w:cs="Noto Sans"/>
          <w:sz w:val="22"/>
          <w:szCs w:val="22"/>
        </w:rPr>
        <w:t xml:space="preserve">. Las proposiciones se recibirán por medios remotos de comunicación electrónica en presencia de los observadores que asistan, el </w:t>
      </w:r>
      <w:r w:rsidRPr="0002077B">
        <w:rPr>
          <w:rFonts w:ascii="Noto Sans" w:hAnsi="Noto Sans" w:cs="Noto Sans"/>
          <w:b/>
          <w:bCs/>
          <w:sz w:val="22"/>
          <w:szCs w:val="22"/>
        </w:rPr>
        <w:t>ÁREA CONTRATANTE</w:t>
      </w:r>
      <w:r w:rsidRPr="0002077B">
        <w:rPr>
          <w:rFonts w:ascii="Noto Sans" w:hAnsi="Noto Sans" w:cs="Noto Sans"/>
          <w:sz w:val="22"/>
          <w:szCs w:val="22"/>
        </w:rPr>
        <w:t xml:space="preserve"> procederá a bajar de la plataforma integral de </w:t>
      </w:r>
      <w:r w:rsidRPr="0002077B">
        <w:rPr>
          <w:rFonts w:ascii="Noto Sans" w:hAnsi="Noto Sans" w:cs="Noto Sans"/>
          <w:b/>
          <w:bCs/>
          <w:sz w:val="22"/>
          <w:szCs w:val="22"/>
        </w:rPr>
        <w:t>COMPRANET</w:t>
      </w:r>
      <w:r w:rsidRPr="0002077B">
        <w:rPr>
          <w:rFonts w:ascii="Noto Sans" w:hAnsi="Noto Sans" w:cs="Noto Sans"/>
          <w:sz w:val="22"/>
          <w:szCs w:val="22"/>
        </w:rPr>
        <w:t xml:space="preserve"> las respectivas proposiciones.</w:t>
      </w:r>
      <w:bookmarkEnd w:id="60"/>
      <w:bookmarkEnd w:id="61"/>
      <w:bookmarkEnd w:id="62"/>
      <w:bookmarkEnd w:id="63"/>
      <w:bookmarkEnd w:id="64"/>
      <w:bookmarkEnd w:id="65"/>
      <w:bookmarkEnd w:id="66"/>
      <w:bookmarkEnd w:id="67"/>
      <w:bookmarkEnd w:id="68"/>
      <w:bookmarkEnd w:id="69"/>
      <w:bookmarkEnd w:id="70"/>
    </w:p>
    <w:p w14:paraId="1C7CFC17" w14:textId="77777777" w:rsidR="00686A5C" w:rsidRPr="0002077B" w:rsidRDefault="00686A5C" w:rsidP="00686A5C">
      <w:pPr>
        <w:ind w:right="49"/>
        <w:jc w:val="both"/>
        <w:rPr>
          <w:rFonts w:ascii="Noto Sans" w:hAnsi="Noto Sans" w:cs="Noto Sans"/>
          <w:sz w:val="22"/>
          <w:szCs w:val="22"/>
        </w:rPr>
      </w:pPr>
    </w:p>
    <w:p w14:paraId="01DFBB34" w14:textId="6907F1A1" w:rsidR="00686A5C" w:rsidRPr="0002077B" w:rsidRDefault="00686A5C" w:rsidP="00686A5C">
      <w:pPr>
        <w:ind w:right="49"/>
        <w:jc w:val="both"/>
        <w:rPr>
          <w:rFonts w:ascii="Noto Sans" w:hAnsi="Noto Sans" w:cs="Noto Sans"/>
          <w:sz w:val="22"/>
          <w:szCs w:val="22"/>
        </w:rPr>
      </w:pPr>
      <w:bookmarkStart w:id="71" w:name="_Toc55214225"/>
      <w:bookmarkStart w:id="72" w:name="_Toc55214489"/>
      <w:bookmarkStart w:id="73" w:name="_Toc56776118"/>
      <w:bookmarkStart w:id="74" w:name="_Toc56777068"/>
      <w:bookmarkStart w:id="75" w:name="_Toc56780171"/>
      <w:bookmarkStart w:id="76" w:name="_Toc57029382"/>
      <w:bookmarkStart w:id="77" w:name="_Toc57031245"/>
      <w:bookmarkStart w:id="78" w:name="_Toc58237716"/>
      <w:bookmarkStart w:id="79" w:name="_Toc58263786"/>
      <w:bookmarkStart w:id="80" w:name="_Toc58266554"/>
      <w:bookmarkStart w:id="81" w:name="_Toc65437068"/>
      <w:r w:rsidRPr="0002077B">
        <w:rPr>
          <w:rFonts w:ascii="Noto Sans" w:hAnsi="Noto Sans" w:cs="Noto Sans"/>
          <w:sz w:val="22"/>
          <w:szCs w:val="22"/>
        </w:rPr>
        <w:t xml:space="preserve">En el supuesto de que, durante el acto de presentación y apertura de proposiciones, por causas ajenas a la </w:t>
      </w:r>
      <w:r w:rsidRPr="0002077B">
        <w:rPr>
          <w:rFonts w:ascii="Noto Sans" w:hAnsi="Noto Sans" w:cs="Noto Sans"/>
          <w:b/>
          <w:bCs/>
          <w:sz w:val="22"/>
          <w:szCs w:val="22"/>
        </w:rPr>
        <w:t>CONVOCANTE</w:t>
      </w:r>
      <w:r w:rsidRPr="0002077B">
        <w:rPr>
          <w:rFonts w:ascii="Noto Sans" w:hAnsi="Noto Sans" w:cs="Noto Sans"/>
          <w:sz w:val="22"/>
          <w:szCs w:val="22"/>
        </w:rPr>
        <w:t xml:space="preserve">, no sea posible iniciar o continuar con el acto de presentación y apertura de proposiciones, el mismo se podrá suspender hasta en tanto se restablezcan las condiciones para su inicio o reanudación; a tal efecto </w:t>
      </w:r>
      <w:r w:rsidRPr="0002077B">
        <w:rPr>
          <w:rFonts w:ascii="Noto Sans" w:hAnsi="Noto Sans" w:cs="Noto Sans"/>
          <w:bCs/>
          <w:sz w:val="22"/>
          <w:szCs w:val="22"/>
        </w:rPr>
        <w:t>la</w:t>
      </w:r>
      <w:r w:rsidRPr="0002077B">
        <w:rPr>
          <w:rFonts w:ascii="Noto Sans" w:hAnsi="Noto Sans" w:cs="Noto Sans"/>
          <w:b/>
          <w:bCs/>
          <w:sz w:val="22"/>
          <w:szCs w:val="22"/>
        </w:rPr>
        <w:t xml:space="preserve"> CONVOCANTE</w:t>
      </w:r>
      <w:r w:rsidRPr="0002077B">
        <w:rPr>
          <w:rFonts w:ascii="Noto Sans" w:hAnsi="Noto Sans" w:cs="Noto Sans"/>
          <w:sz w:val="22"/>
          <w:szCs w:val="22"/>
        </w:rPr>
        <w:t xml:space="preserve"> difundirá en la plataforma integral de </w:t>
      </w:r>
      <w:r w:rsidRPr="0002077B">
        <w:rPr>
          <w:rFonts w:ascii="Noto Sans" w:hAnsi="Noto Sans" w:cs="Noto Sans"/>
          <w:b/>
          <w:bCs/>
          <w:sz w:val="22"/>
          <w:szCs w:val="22"/>
        </w:rPr>
        <w:t xml:space="preserve">COMPRANET </w:t>
      </w:r>
      <w:r w:rsidRPr="0002077B">
        <w:rPr>
          <w:rFonts w:ascii="Noto Sans" w:hAnsi="Noto Sans" w:cs="Noto Sans"/>
          <w:sz w:val="22"/>
          <w:szCs w:val="22"/>
        </w:rPr>
        <w:t xml:space="preserve">la fecha y hora en la que iniciará o reanudará el acto. La </w:t>
      </w:r>
      <w:r w:rsidRPr="0002077B">
        <w:rPr>
          <w:rFonts w:ascii="Noto Sans" w:hAnsi="Noto Sans" w:cs="Noto Sans"/>
          <w:b/>
          <w:bCs/>
          <w:sz w:val="22"/>
          <w:szCs w:val="22"/>
        </w:rPr>
        <w:t>SAB</w:t>
      </w:r>
      <w:r w:rsidR="002652D3" w:rsidRPr="0002077B">
        <w:rPr>
          <w:rFonts w:ascii="Noto Sans" w:hAnsi="Noto Sans" w:cs="Noto Sans"/>
          <w:b/>
          <w:bCs/>
          <w:sz w:val="22"/>
          <w:szCs w:val="22"/>
        </w:rPr>
        <w:t>G</w:t>
      </w:r>
      <w:r w:rsidRPr="0002077B">
        <w:rPr>
          <w:rFonts w:ascii="Noto Sans" w:hAnsi="Noto Sans" w:cs="Noto Sans"/>
          <w:b/>
          <w:bCs/>
          <w:sz w:val="22"/>
          <w:szCs w:val="22"/>
        </w:rPr>
        <w:t xml:space="preserve"> </w:t>
      </w:r>
      <w:r w:rsidRPr="0002077B">
        <w:rPr>
          <w:rFonts w:ascii="Noto Sans" w:hAnsi="Noto Sans" w:cs="Noto Sans"/>
          <w:sz w:val="22"/>
          <w:szCs w:val="22"/>
        </w:rPr>
        <w:t xml:space="preserve">podrá verificar en cualquier momento que, durante el lapso de interrupción, no se haya suscitado alguna modificación a las proposiciones que obren en poder de la </w:t>
      </w:r>
      <w:r w:rsidRPr="0002077B">
        <w:rPr>
          <w:rFonts w:ascii="Noto Sans" w:hAnsi="Noto Sans" w:cs="Noto Sans"/>
          <w:b/>
          <w:bCs/>
          <w:sz w:val="22"/>
          <w:szCs w:val="22"/>
        </w:rPr>
        <w:t>CONVOCANTE</w:t>
      </w:r>
      <w:r w:rsidRPr="0002077B">
        <w:rPr>
          <w:rFonts w:ascii="Noto Sans" w:hAnsi="Noto Sans" w:cs="Noto Sans"/>
          <w:sz w:val="22"/>
          <w:szCs w:val="22"/>
        </w:rPr>
        <w:t>.</w:t>
      </w:r>
      <w:bookmarkEnd w:id="71"/>
      <w:bookmarkEnd w:id="72"/>
      <w:bookmarkEnd w:id="73"/>
      <w:bookmarkEnd w:id="74"/>
      <w:bookmarkEnd w:id="75"/>
      <w:bookmarkEnd w:id="76"/>
      <w:bookmarkEnd w:id="77"/>
      <w:bookmarkEnd w:id="78"/>
      <w:bookmarkEnd w:id="79"/>
      <w:bookmarkEnd w:id="80"/>
      <w:bookmarkEnd w:id="81"/>
    </w:p>
    <w:p w14:paraId="7F1D59E2" w14:textId="77777777" w:rsidR="00686A5C" w:rsidRPr="0002077B" w:rsidRDefault="00686A5C" w:rsidP="00686A5C">
      <w:pPr>
        <w:ind w:right="49"/>
        <w:jc w:val="both"/>
        <w:rPr>
          <w:rFonts w:ascii="Noto Sans" w:hAnsi="Noto Sans" w:cs="Noto Sans"/>
          <w:sz w:val="22"/>
          <w:szCs w:val="22"/>
        </w:rPr>
      </w:pPr>
    </w:p>
    <w:p w14:paraId="240E2273" w14:textId="77777777" w:rsidR="00686A5C" w:rsidRPr="0002077B" w:rsidRDefault="00686A5C" w:rsidP="00686A5C">
      <w:pPr>
        <w:ind w:right="49"/>
        <w:jc w:val="both"/>
        <w:rPr>
          <w:rFonts w:ascii="Noto Sans" w:hAnsi="Noto Sans" w:cs="Noto Sans"/>
          <w:sz w:val="22"/>
          <w:szCs w:val="22"/>
        </w:rPr>
      </w:pPr>
      <w:bookmarkStart w:id="82" w:name="_Toc55214226"/>
      <w:bookmarkStart w:id="83" w:name="_Toc55214490"/>
      <w:bookmarkStart w:id="84" w:name="_Toc56776119"/>
      <w:bookmarkStart w:id="85" w:name="_Toc56777069"/>
      <w:bookmarkStart w:id="86" w:name="_Toc56780172"/>
      <w:bookmarkStart w:id="87" w:name="_Toc57029383"/>
      <w:bookmarkStart w:id="88" w:name="_Toc57031246"/>
      <w:bookmarkStart w:id="89" w:name="_Toc58237717"/>
      <w:bookmarkStart w:id="90" w:name="_Toc58263787"/>
      <w:bookmarkStart w:id="91" w:name="_Toc58266555"/>
      <w:bookmarkStart w:id="92" w:name="_Toc65437069"/>
      <w:r w:rsidRPr="0002077B">
        <w:rPr>
          <w:rFonts w:ascii="Noto Sans" w:hAnsi="Noto Sans" w:cs="Noto Sans"/>
          <w:sz w:val="22"/>
          <w:szCs w:val="22"/>
        </w:rPr>
        <w:t xml:space="preserve">Se enunciarán las proposiciones recibidas, haciéndose constar la documentación presentada por cada uno de los </w:t>
      </w:r>
      <w:r w:rsidRPr="0002077B">
        <w:rPr>
          <w:rFonts w:ascii="Noto Sans" w:hAnsi="Noto Sans" w:cs="Noto Sans"/>
          <w:b/>
          <w:bCs/>
          <w:sz w:val="22"/>
          <w:szCs w:val="22"/>
        </w:rPr>
        <w:t>LICITANTES</w:t>
      </w:r>
      <w:r w:rsidRPr="0002077B">
        <w:rPr>
          <w:rFonts w:ascii="Noto Sans" w:hAnsi="Noto Sans" w:cs="Noto Sans"/>
          <w:sz w:val="22"/>
          <w:szCs w:val="22"/>
        </w:rPr>
        <w:t xml:space="preserve">, relacionándola con los puntos específicos de la </w:t>
      </w:r>
      <w:r w:rsidRPr="0002077B">
        <w:rPr>
          <w:rFonts w:ascii="Noto Sans" w:hAnsi="Noto Sans" w:cs="Noto Sans"/>
          <w:b/>
          <w:bCs/>
          <w:sz w:val="22"/>
          <w:szCs w:val="22"/>
        </w:rPr>
        <w:t>CONVOCATORIA</w:t>
      </w:r>
      <w:r w:rsidRPr="0002077B">
        <w:rPr>
          <w:rFonts w:ascii="Noto Sans" w:hAnsi="Noto Sans" w:cs="Noto Sans"/>
          <w:sz w:val="22"/>
          <w:szCs w:val="22"/>
        </w:rPr>
        <w:t xml:space="preserve">, sin que ello implique la evaluación de las proposiciones y la documentación presentada; por lo que aún en el caso de que algún </w:t>
      </w:r>
      <w:r w:rsidRPr="0002077B">
        <w:rPr>
          <w:rFonts w:ascii="Noto Sans" w:hAnsi="Noto Sans" w:cs="Noto Sans"/>
          <w:b/>
          <w:bCs/>
          <w:sz w:val="22"/>
          <w:szCs w:val="22"/>
        </w:rPr>
        <w:t>LICITANTE</w:t>
      </w:r>
      <w:r w:rsidRPr="0002077B">
        <w:rPr>
          <w:rFonts w:ascii="Noto Sans" w:hAnsi="Noto Sans" w:cs="Noto Sans"/>
          <w:sz w:val="22"/>
          <w:szCs w:val="22"/>
        </w:rPr>
        <w:t xml:space="preserve"> omitiere la presentación de documentos en su proposición, o les faltare algún requisito, ésta no será desechada en ese momento. Los faltantes u omisiones se harán constar en el formato de recepción de los documentos que integran la proposición, que al efecto se recabe para cada </w:t>
      </w:r>
      <w:r w:rsidRPr="0002077B">
        <w:rPr>
          <w:rFonts w:ascii="Noto Sans" w:hAnsi="Noto Sans" w:cs="Noto Sans"/>
          <w:b/>
          <w:bCs/>
          <w:sz w:val="22"/>
          <w:szCs w:val="22"/>
        </w:rPr>
        <w:t>LICITANTE</w:t>
      </w:r>
      <w:r w:rsidRPr="0002077B">
        <w:rPr>
          <w:rFonts w:ascii="Noto Sans" w:hAnsi="Noto Sans" w:cs="Noto Sans"/>
          <w:sz w:val="22"/>
          <w:szCs w:val="22"/>
        </w:rPr>
        <w:t>.</w:t>
      </w:r>
    </w:p>
    <w:p w14:paraId="4D4C5D2F" w14:textId="77777777" w:rsidR="00686A5C" w:rsidRPr="0002077B" w:rsidRDefault="00686A5C" w:rsidP="00686A5C">
      <w:pPr>
        <w:ind w:right="49"/>
        <w:jc w:val="both"/>
        <w:rPr>
          <w:rFonts w:ascii="Noto Sans" w:hAnsi="Noto Sans" w:cs="Noto Sans"/>
          <w:sz w:val="22"/>
          <w:szCs w:val="22"/>
        </w:rPr>
      </w:pPr>
    </w:p>
    <w:p w14:paraId="059FB1E3"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Una vez recibidas las propuestas de los </w:t>
      </w:r>
      <w:r w:rsidRPr="0002077B">
        <w:rPr>
          <w:rFonts w:ascii="Noto Sans" w:hAnsi="Noto Sans" w:cs="Noto Sans"/>
          <w:b/>
          <w:sz w:val="22"/>
          <w:szCs w:val="22"/>
        </w:rPr>
        <w:t>LICITANTES</w:t>
      </w:r>
      <w:r w:rsidRPr="0002077B">
        <w:rPr>
          <w:rFonts w:ascii="Noto Sans" w:hAnsi="Noto Sans" w:cs="Noto Sans"/>
          <w:sz w:val="22"/>
          <w:szCs w:val="22"/>
        </w:rPr>
        <w:t xml:space="preserve">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a más tardar en la fecha y hora establecidas para la realización del acto de presentación y apertura de proposiciones, estas no podrán ser retiradas o dejarse sin efecto; por lo que se considerarán vigentes hasta la conclusión del presente procedimiento de contratación.</w:t>
      </w:r>
    </w:p>
    <w:p w14:paraId="5A7814D3" w14:textId="77777777" w:rsidR="00686A5C" w:rsidRPr="0002077B" w:rsidRDefault="00686A5C" w:rsidP="00686A5C">
      <w:pPr>
        <w:ind w:right="49"/>
        <w:jc w:val="both"/>
        <w:rPr>
          <w:rFonts w:ascii="Noto Sans" w:hAnsi="Noto Sans" w:cs="Noto Sans"/>
          <w:sz w:val="22"/>
          <w:szCs w:val="22"/>
        </w:rPr>
      </w:pPr>
    </w:p>
    <w:p w14:paraId="4BC3C7CE"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De las proposiciones presentadas sólo se imprimirá la propuesta económica que serán firmadas por los presentes en el acto.</w:t>
      </w:r>
      <w:bookmarkEnd w:id="82"/>
      <w:bookmarkEnd w:id="83"/>
      <w:bookmarkEnd w:id="84"/>
      <w:bookmarkEnd w:id="85"/>
      <w:bookmarkEnd w:id="86"/>
      <w:bookmarkEnd w:id="87"/>
      <w:bookmarkEnd w:id="88"/>
      <w:bookmarkEnd w:id="89"/>
      <w:bookmarkEnd w:id="90"/>
      <w:bookmarkEnd w:id="91"/>
      <w:bookmarkEnd w:id="92"/>
    </w:p>
    <w:p w14:paraId="30D50BEB" w14:textId="77777777" w:rsidR="00686A5C" w:rsidRPr="0002077B" w:rsidRDefault="00686A5C" w:rsidP="00686A5C">
      <w:pPr>
        <w:ind w:right="49"/>
        <w:jc w:val="both"/>
        <w:rPr>
          <w:rFonts w:ascii="Noto Sans" w:hAnsi="Noto Sans" w:cs="Noto Sans"/>
          <w:sz w:val="22"/>
          <w:szCs w:val="22"/>
        </w:rPr>
      </w:pPr>
    </w:p>
    <w:p w14:paraId="7837074A" w14:textId="77777777" w:rsidR="00686A5C" w:rsidRPr="0002077B" w:rsidRDefault="00686A5C" w:rsidP="00686A5C">
      <w:pPr>
        <w:ind w:right="49"/>
        <w:jc w:val="both"/>
        <w:rPr>
          <w:rFonts w:ascii="Noto Sans" w:hAnsi="Noto Sans" w:cs="Noto Sans"/>
          <w:sz w:val="22"/>
          <w:szCs w:val="22"/>
        </w:rPr>
      </w:pPr>
      <w:bookmarkStart w:id="93" w:name="_Toc55214227"/>
      <w:bookmarkStart w:id="94" w:name="_Toc55214491"/>
      <w:bookmarkStart w:id="95" w:name="_Toc56776120"/>
      <w:bookmarkStart w:id="96" w:name="_Toc56777070"/>
      <w:bookmarkStart w:id="97" w:name="_Toc56780173"/>
      <w:bookmarkStart w:id="98" w:name="_Toc57029384"/>
      <w:bookmarkStart w:id="99" w:name="_Toc57031247"/>
      <w:bookmarkStart w:id="100" w:name="_Toc58237718"/>
      <w:bookmarkStart w:id="101" w:name="_Toc58263788"/>
      <w:bookmarkStart w:id="102" w:name="_Toc58266556"/>
      <w:bookmarkStart w:id="103" w:name="_Toc65437070"/>
      <w:r w:rsidRPr="0002077B">
        <w:rPr>
          <w:rFonts w:ascii="Noto Sans" w:hAnsi="Noto Sans" w:cs="Noto Sans"/>
          <w:sz w:val="22"/>
          <w:szCs w:val="22"/>
        </w:rPr>
        <w:t xml:space="preserve">Se revisarán de forma cuantitativa las propuestas conformadas por la documentación técnica, legal y administrativa, sin que ello implique la evaluación de su contenido, para proseguir a dar </w:t>
      </w:r>
      <w:r w:rsidRPr="0002077B">
        <w:rPr>
          <w:rFonts w:ascii="Noto Sans" w:hAnsi="Noto Sans" w:cs="Noto Sans"/>
          <w:sz w:val="22"/>
          <w:szCs w:val="22"/>
        </w:rPr>
        <w:lastRenderedPageBreak/>
        <w:t>lectura al importe total de cada una de las propuestas económicas que hubieren sido aceptadas para su posterior evaluación.</w:t>
      </w:r>
      <w:bookmarkEnd w:id="93"/>
      <w:bookmarkEnd w:id="94"/>
      <w:bookmarkEnd w:id="95"/>
      <w:bookmarkEnd w:id="96"/>
      <w:bookmarkEnd w:id="97"/>
      <w:bookmarkEnd w:id="98"/>
      <w:bookmarkEnd w:id="99"/>
      <w:bookmarkEnd w:id="100"/>
      <w:bookmarkEnd w:id="101"/>
      <w:bookmarkEnd w:id="102"/>
      <w:bookmarkEnd w:id="103"/>
    </w:p>
    <w:p w14:paraId="721FA8AD" w14:textId="77777777" w:rsidR="00686A5C" w:rsidRPr="0002077B" w:rsidRDefault="00686A5C" w:rsidP="00686A5C">
      <w:pPr>
        <w:ind w:right="49"/>
        <w:jc w:val="both"/>
        <w:rPr>
          <w:rFonts w:ascii="Noto Sans" w:hAnsi="Noto Sans" w:cs="Noto Sans"/>
          <w:sz w:val="22"/>
          <w:szCs w:val="22"/>
        </w:rPr>
      </w:pPr>
    </w:p>
    <w:p w14:paraId="4396EC5C" w14:textId="025E30E6" w:rsidR="00686A5C" w:rsidRPr="0002077B" w:rsidRDefault="00686A5C" w:rsidP="00686A5C">
      <w:pPr>
        <w:ind w:right="49"/>
        <w:jc w:val="both"/>
        <w:rPr>
          <w:rFonts w:ascii="Noto Sans" w:hAnsi="Noto Sans" w:cs="Noto Sans"/>
          <w:sz w:val="22"/>
          <w:szCs w:val="22"/>
        </w:rPr>
      </w:pPr>
      <w:bookmarkStart w:id="104" w:name="_Toc55214228"/>
      <w:bookmarkStart w:id="105" w:name="_Toc55214492"/>
      <w:bookmarkStart w:id="106" w:name="_Toc56776121"/>
      <w:bookmarkStart w:id="107" w:name="_Toc56777071"/>
      <w:bookmarkStart w:id="108" w:name="_Toc56780174"/>
      <w:bookmarkStart w:id="109" w:name="_Toc57029385"/>
      <w:bookmarkStart w:id="110" w:name="_Toc57031248"/>
      <w:bookmarkStart w:id="111" w:name="_Toc58237719"/>
      <w:bookmarkStart w:id="112" w:name="_Toc58263789"/>
      <w:bookmarkStart w:id="113" w:name="_Toc58266557"/>
      <w:bookmarkStart w:id="114" w:name="_Toc65437071"/>
      <w:r w:rsidRPr="0002077B">
        <w:rPr>
          <w:rFonts w:ascii="Noto Sans" w:hAnsi="Noto Sans" w:cs="Noto Sans"/>
          <w:sz w:val="22"/>
          <w:szCs w:val="22"/>
        </w:rPr>
        <w:t xml:space="preserve">Se levantará el acta correspondiente que servirá de constancia de la celebración del acto, en la que se hará constar el importe total de cada una de las proposiciones; se señalará la fecha y hora en que se dará a conocer el fallo de la presente </w:t>
      </w:r>
      <w:r w:rsidRPr="0002077B">
        <w:rPr>
          <w:rFonts w:ascii="Noto Sans" w:eastAsia="Batang" w:hAnsi="Noto Sans" w:cs="Noto Sans"/>
          <w:b/>
          <w:bCs/>
          <w:sz w:val="22"/>
          <w:szCs w:val="22"/>
          <w:lang w:eastAsia="es-ES"/>
        </w:rPr>
        <w:t>INVITACIÓN</w:t>
      </w:r>
      <w:r w:rsidRPr="0002077B">
        <w:rPr>
          <w:rFonts w:ascii="Noto Sans" w:hAnsi="Noto Sans" w:cs="Noto Sans"/>
          <w:sz w:val="22"/>
          <w:szCs w:val="22"/>
        </w:rPr>
        <w:t xml:space="preserve">, el cual podrá diferirse, siempre que el nuevo plazo fijado no exceda de veinte días naturales contados a partir del plazo establecido originalmente, conforme al artículo 35, fracción III, de la </w:t>
      </w:r>
      <w:r w:rsidRPr="0002077B">
        <w:rPr>
          <w:rFonts w:ascii="Noto Sans" w:hAnsi="Noto Sans" w:cs="Noto Sans"/>
          <w:b/>
          <w:bCs/>
          <w:sz w:val="22"/>
          <w:szCs w:val="22"/>
        </w:rPr>
        <w:t>LAASSP</w:t>
      </w:r>
      <w:r w:rsidRPr="0002077B">
        <w:rPr>
          <w:rFonts w:ascii="Noto Sans" w:hAnsi="Noto Sans" w:cs="Noto Sans"/>
          <w:sz w:val="22"/>
          <w:szCs w:val="22"/>
        </w:rPr>
        <w:t xml:space="preserve">. Se difundirá un ejemplar de la referida acta en la plataforma integral de </w:t>
      </w:r>
      <w:r w:rsidRPr="0002077B">
        <w:rPr>
          <w:rFonts w:ascii="Noto Sans" w:hAnsi="Noto Sans" w:cs="Noto Sans"/>
          <w:b/>
          <w:bCs/>
          <w:sz w:val="22"/>
          <w:szCs w:val="22"/>
        </w:rPr>
        <w:t>COMPRANET</w:t>
      </w:r>
      <w:r w:rsidRPr="0002077B">
        <w:rPr>
          <w:rFonts w:ascii="Noto Sans" w:hAnsi="Noto Sans" w:cs="Noto Sans"/>
          <w:sz w:val="22"/>
          <w:szCs w:val="22"/>
        </w:rPr>
        <w:t xml:space="preserve"> para efectos de su notificación a los </w:t>
      </w:r>
      <w:r w:rsidRPr="0002077B">
        <w:rPr>
          <w:rFonts w:ascii="Noto Sans" w:hAnsi="Noto Sans" w:cs="Noto Sans"/>
          <w:b/>
          <w:bCs/>
          <w:sz w:val="22"/>
          <w:szCs w:val="22"/>
        </w:rPr>
        <w:t>LICITANTES</w:t>
      </w:r>
      <w:r w:rsidRPr="0002077B">
        <w:rPr>
          <w:rFonts w:ascii="Noto Sans" w:hAnsi="Noto Sans" w:cs="Noto Sans"/>
          <w:sz w:val="22"/>
          <w:szCs w:val="22"/>
        </w:rPr>
        <w:t>, en sustitución de la notificación personal.</w:t>
      </w:r>
      <w:bookmarkEnd w:id="48"/>
      <w:bookmarkEnd w:id="104"/>
      <w:bookmarkEnd w:id="105"/>
      <w:bookmarkEnd w:id="106"/>
      <w:bookmarkEnd w:id="107"/>
      <w:bookmarkEnd w:id="108"/>
      <w:bookmarkEnd w:id="109"/>
      <w:bookmarkEnd w:id="110"/>
      <w:bookmarkEnd w:id="111"/>
      <w:bookmarkEnd w:id="112"/>
      <w:bookmarkEnd w:id="113"/>
      <w:bookmarkEnd w:id="114"/>
    </w:p>
    <w:p w14:paraId="3A53917F" w14:textId="77777777" w:rsidR="002800A7" w:rsidRPr="0002077B" w:rsidRDefault="002800A7" w:rsidP="00686A5C">
      <w:pPr>
        <w:ind w:right="49"/>
        <w:jc w:val="both"/>
        <w:rPr>
          <w:rFonts w:ascii="Noto Sans" w:hAnsi="Noto Sans" w:cs="Noto Sans"/>
          <w:sz w:val="22"/>
          <w:szCs w:val="22"/>
        </w:rPr>
      </w:pPr>
    </w:p>
    <w:p w14:paraId="781371A2" w14:textId="77777777" w:rsidR="00686A5C" w:rsidRPr="0002077B" w:rsidRDefault="00686A5C" w:rsidP="00686A5C">
      <w:pPr>
        <w:ind w:right="49"/>
        <w:rPr>
          <w:rFonts w:ascii="Noto Sans" w:hAnsi="Noto Sans" w:cs="Noto Sans"/>
          <w:b/>
          <w:bCs/>
          <w:sz w:val="22"/>
          <w:szCs w:val="22"/>
        </w:rPr>
      </w:pPr>
      <w:bookmarkStart w:id="115" w:name="_Toc65437072"/>
      <w:r w:rsidRPr="0002077B">
        <w:rPr>
          <w:rFonts w:ascii="Noto Sans" w:hAnsi="Noto Sans" w:cs="Noto Sans"/>
          <w:b/>
          <w:bCs/>
          <w:sz w:val="22"/>
          <w:szCs w:val="22"/>
        </w:rPr>
        <w:t>3.9 FALLO.</w:t>
      </w:r>
      <w:bookmarkEnd w:id="115"/>
    </w:p>
    <w:p w14:paraId="1CFB3F3A" w14:textId="77777777" w:rsidR="00686A5C" w:rsidRPr="0002077B" w:rsidRDefault="00686A5C" w:rsidP="00686A5C">
      <w:pPr>
        <w:ind w:right="49"/>
        <w:rPr>
          <w:rFonts w:ascii="Noto Sans" w:hAnsi="Noto Sans" w:cs="Noto Sans"/>
          <w:sz w:val="22"/>
          <w:szCs w:val="22"/>
        </w:rPr>
      </w:pPr>
    </w:p>
    <w:p w14:paraId="6DB552C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De conformidad con lo establecido en los artículos 37 de la </w:t>
      </w:r>
      <w:r w:rsidRPr="0002077B">
        <w:rPr>
          <w:rFonts w:ascii="Noto Sans" w:hAnsi="Noto Sans" w:cs="Noto Sans"/>
          <w:b/>
          <w:bCs/>
          <w:sz w:val="22"/>
          <w:szCs w:val="22"/>
        </w:rPr>
        <w:t>LAASSP</w:t>
      </w:r>
      <w:r w:rsidRPr="0002077B">
        <w:rPr>
          <w:rFonts w:ascii="Noto Sans" w:hAnsi="Noto Sans" w:cs="Noto Sans"/>
          <w:sz w:val="22"/>
          <w:szCs w:val="22"/>
        </w:rPr>
        <w:t xml:space="preserve"> y 55 del </w:t>
      </w:r>
      <w:r w:rsidRPr="0002077B">
        <w:rPr>
          <w:rFonts w:ascii="Noto Sans" w:hAnsi="Noto Sans" w:cs="Noto Sans"/>
          <w:b/>
          <w:bCs/>
          <w:sz w:val="22"/>
          <w:szCs w:val="22"/>
        </w:rPr>
        <w:t>REGLAMENTO</w:t>
      </w:r>
      <w:r w:rsidRPr="0002077B">
        <w:rPr>
          <w:rFonts w:ascii="Noto Sans" w:hAnsi="Noto Sans" w:cs="Noto Sans"/>
          <w:bCs/>
          <w:sz w:val="22"/>
          <w:szCs w:val="22"/>
        </w:rPr>
        <w:t xml:space="preserve"> </w:t>
      </w:r>
      <w:r w:rsidRPr="0002077B">
        <w:rPr>
          <w:rFonts w:ascii="Noto Sans" w:hAnsi="Noto Sans" w:cs="Noto Sans"/>
          <w:sz w:val="22"/>
          <w:szCs w:val="22"/>
        </w:rPr>
        <w:t xml:space="preserve">se emitirá un fallo que contendrá el resultado de la evaluación a las proposiciones presentadas. </w:t>
      </w:r>
    </w:p>
    <w:p w14:paraId="6035C421" w14:textId="77777777" w:rsidR="00686A5C" w:rsidRPr="0002077B" w:rsidRDefault="00686A5C" w:rsidP="00686A5C">
      <w:pPr>
        <w:ind w:right="49"/>
        <w:jc w:val="both"/>
        <w:rPr>
          <w:rFonts w:ascii="Noto Sans" w:hAnsi="Noto Sans" w:cs="Noto Sans"/>
          <w:sz w:val="22"/>
          <w:szCs w:val="22"/>
        </w:rPr>
      </w:pPr>
    </w:p>
    <w:p w14:paraId="09B2216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Dicho fallo se dará a conocer el día y hora establecido en el numeral</w:t>
      </w:r>
      <w:r w:rsidRPr="0002077B">
        <w:rPr>
          <w:rFonts w:ascii="Noto Sans" w:hAnsi="Noto Sans" w:cs="Noto Sans"/>
          <w:b/>
          <w:bCs/>
          <w:sz w:val="22"/>
          <w:szCs w:val="22"/>
        </w:rPr>
        <w:t xml:space="preserve"> 3.2 EVENTOS DEL PROCEDIMIENTO</w:t>
      </w:r>
      <w:r w:rsidRPr="0002077B">
        <w:rPr>
          <w:rFonts w:ascii="Noto Sans" w:hAnsi="Noto Sans" w:cs="Noto Sans"/>
          <w:sz w:val="22"/>
          <w:szCs w:val="22"/>
        </w:rPr>
        <w:t xml:space="preserve"> de la presente </w:t>
      </w:r>
      <w:r w:rsidRPr="0002077B">
        <w:rPr>
          <w:rFonts w:ascii="Noto Sans" w:hAnsi="Noto Sans" w:cs="Noto Sans"/>
          <w:b/>
          <w:sz w:val="22"/>
          <w:szCs w:val="22"/>
        </w:rPr>
        <w:t>CONVOCATORIA,</w:t>
      </w:r>
      <w:r w:rsidRPr="0002077B">
        <w:rPr>
          <w:rFonts w:ascii="Noto Sans" w:hAnsi="Noto Sans" w:cs="Noto Sans"/>
          <w:sz w:val="22"/>
          <w:szCs w:val="22"/>
        </w:rPr>
        <w:t xml:space="preserve">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y de conformidad con el programa de eventos de la </w:t>
      </w:r>
      <w:r w:rsidRPr="0002077B">
        <w:rPr>
          <w:rFonts w:ascii="Noto Sans" w:eastAsia="Batang" w:hAnsi="Noto Sans" w:cs="Noto Sans"/>
          <w:b/>
          <w:sz w:val="22"/>
          <w:szCs w:val="22"/>
          <w:lang w:eastAsia="es-ES"/>
        </w:rPr>
        <w:t>INVITACIÓN</w:t>
      </w:r>
      <w:r w:rsidRPr="0002077B">
        <w:rPr>
          <w:rFonts w:ascii="Noto Sans" w:hAnsi="Noto Sans" w:cs="Noto Sans"/>
          <w:sz w:val="22"/>
          <w:szCs w:val="22"/>
        </w:rPr>
        <w:t xml:space="preserve"> </w:t>
      </w:r>
      <w:r w:rsidRPr="0002077B">
        <w:rPr>
          <w:rFonts w:ascii="Noto Sans" w:hAnsi="Noto Sans" w:cs="Noto Sans"/>
          <w:b/>
          <w:bCs/>
          <w:sz w:val="22"/>
          <w:szCs w:val="22"/>
        </w:rPr>
        <w:t>ELECTRÓNICA NACIONAL</w:t>
      </w:r>
      <w:r w:rsidRPr="0002077B">
        <w:rPr>
          <w:rFonts w:ascii="Noto Sans" w:hAnsi="Noto Sans" w:cs="Noto Sans"/>
          <w:sz w:val="22"/>
          <w:szCs w:val="22"/>
        </w:rPr>
        <w:t xml:space="preserve"> de esta </w:t>
      </w:r>
      <w:r w:rsidRPr="0002077B">
        <w:rPr>
          <w:rFonts w:ascii="Noto Sans" w:hAnsi="Noto Sans" w:cs="Noto Sans"/>
          <w:b/>
          <w:sz w:val="22"/>
          <w:szCs w:val="22"/>
        </w:rPr>
        <w:t>CONVOCATORIA</w:t>
      </w:r>
      <w:r w:rsidRPr="0002077B">
        <w:rPr>
          <w:rFonts w:ascii="Noto Sans" w:hAnsi="Noto Sans" w:cs="Noto Sans"/>
          <w:sz w:val="22"/>
          <w:szCs w:val="22"/>
        </w:rPr>
        <w:t xml:space="preserve"> o en las indicadas en el acta del acto de presentación y apertura de proposiciones.</w:t>
      </w:r>
    </w:p>
    <w:p w14:paraId="11B7FFC1" w14:textId="77777777" w:rsidR="00686A5C" w:rsidRPr="0002077B" w:rsidRDefault="00686A5C" w:rsidP="00686A5C">
      <w:pPr>
        <w:tabs>
          <w:tab w:val="left" w:pos="-142"/>
        </w:tabs>
        <w:ind w:right="49"/>
        <w:jc w:val="both"/>
        <w:rPr>
          <w:rFonts w:ascii="Noto Sans" w:hAnsi="Noto Sans" w:cs="Noto Sans"/>
          <w:sz w:val="22"/>
          <w:szCs w:val="22"/>
        </w:rPr>
      </w:pPr>
    </w:p>
    <w:p w14:paraId="5ADB3D58" w14:textId="77777777" w:rsidR="00686A5C" w:rsidRPr="0002077B" w:rsidRDefault="00686A5C" w:rsidP="00686A5C">
      <w:pPr>
        <w:tabs>
          <w:tab w:val="left" w:pos="-142"/>
        </w:tabs>
        <w:ind w:right="49"/>
        <w:jc w:val="both"/>
        <w:rPr>
          <w:rFonts w:ascii="Noto Sans" w:hAnsi="Noto Sans" w:cs="Noto Sans"/>
          <w:sz w:val="22"/>
          <w:szCs w:val="22"/>
        </w:rPr>
      </w:pPr>
      <w:r w:rsidRPr="0002077B">
        <w:rPr>
          <w:rFonts w:ascii="Noto Sans" w:hAnsi="Noto Sans" w:cs="Noto Sans"/>
          <w:sz w:val="22"/>
          <w:szCs w:val="22"/>
        </w:rPr>
        <w:t>Se levantará el acta respectiva, que contendrá:</w:t>
      </w:r>
    </w:p>
    <w:p w14:paraId="27CD3595" w14:textId="77777777" w:rsidR="00686A5C" w:rsidRPr="0002077B" w:rsidRDefault="00686A5C" w:rsidP="00686A5C">
      <w:pPr>
        <w:tabs>
          <w:tab w:val="left" w:pos="-142"/>
        </w:tabs>
        <w:ind w:right="49"/>
        <w:jc w:val="both"/>
        <w:rPr>
          <w:rFonts w:ascii="Noto Sans" w:hAnsi="Noto Sans" w:cs="Noto Sans"/>
          <w:sz w:val="22"/>
          <w:szCs w:val="22"/>
        </w:rPr>
      </w:pPr>
    </w:p>
    <w:p w14:paraId="068D5C17"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La relación de </w:t>
      </w:r>
      <w:r w:rsidRPr="0002077B">
        <w:rPr>
          <w:rFonts w:ascii="Noto Sans" w:eastAsia="Times New Roman" w:hAnsi="Noto Sans" w:cs="Noto Sans"/>
          <w:b/>
        </w:rPr>
        <w:t>LICITANTES</w:t>
      </w:r>
      <w:r w:rsidRPr="0002077B">
        <w:rPr>
          <w:rFonts w:ascii="Noto Sans" w:eastAsia="Times New Roman" w:hAnsi="Noto Sans" w:cs="Noto Sans"/>
        </w:rPr>
        <w:t xml:space="preserve"> cuyas proposiciones se desecharon, indicando las razones legales, técnicas o económicas que sustentaron tal determinación y detallando los puntos de la </w:t>
      </w:r>
      <w:r w:rsidRPr="0002077B">
        <w:rPr>
          <w:rFonts w:ascii="Noto Sans" w:eastAsia="Times New Roman" w:hAnsi="Noto Sans" w:cs="Noto Sans"/>
          <w:b/>
        </w:rPr>
        <w:t>CONVOCATORIA</w:t>
      </w:r>
      <w:r w:rsidRPr="0002077B">
        <w:rPr>
          <w:rFonts w:ascii="Noto Sans" w:eastAsia="Times New Roman" w:hAnsi="Noto Sans" w:cs="Noto Sans"/>
        </w:rPr>
        <w:t xml:space="preserve"> que en cada caso se incumplió.</w:t>
      </w:r>
    </w:p>
    <w:p w14:paraId="7812925A"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La relación de los </w:t>
      </w:r>
      <w:r w:rsidRPr="0002077B">
        <w:rPr>
          <w:rFonts w:ascii="Noto Sans" w:eastAsia="Times New Roman" w:hAnsi="Noto Sans" w:cs="Noto Sans"/>
          <w:b/>
        </w:rPr>
        <w:t>LICITANTES</w:t>
      </w:r>
      <w:r w:rsidRPr="0002077B">
        <w:rPr>
          <w:rFonts w:ascii="Noto Sans" w:eastAsia="Times New Roman" w:hAnsi="Noto Sans" w:cs="Noto Sans"/>
        </w:rPr>
        <w:t xml:space="preserve"> cuyas proposiciones resultaron solventes, esto es, que no incurrieron en incumplimiento alguno.</w:t>
      </w:r>
    </w:p>
    <w:p w14:paraId="7B858924"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Nombre del</w:t>
      </w:r>
      <w:r w:rsidRPr="0002077B">
        <w:rPr>
          <w:rFonts w:ascii="Noto Sans" w:eastAsia="Times New Roman" w:hAnsi="Noto Sans" w:cs="Noto Sans"/>
          <w:b/>
        </w:rPr>
        <w:t xml:space="preserve"> LICITANTE</w:t>
      </w:r>
      <w:r w:rsidRPr="0002077B">
        <w:rPr>
          <w:rFonts w:ascii="Noto Sans" w:eastAsia="Times New Roman" w:hAnsi="Noto Sans" w:cs="Noto Sans"/>
        </w:rPr>
        <w:t xml:space="preserve"> a quien se adjudica el </w:t>
      </w:r>
      <w:r w:rsidRPr="0002077B">
        <w:rPr>
          <w:rFonts w:ascii="Noto Sans" w:eastAsia="Times New Roman" w:hAnsi="Noto Sans" w:cs="Noto Sans"/>
          <w:b/>
          <w:bCs/>
        </w:rPr>
        <w:t>CONTRATO</w:t>
      </w:r>
      <w:r w:rsidRPr="0002077B">
        <w:rPr>
          <w:rFonts w:ascii="Noto Sans" w:eastAsia="Times New Roman" w:hAnsi="Noto Sans" w:cs="Noto Sans"/>
        </w:rPr>
        <w:t xml:space="preserve">, indicando las razones que motivaron la adjudicación de acuerdo con los criterios previstos en esta </w:t>
      </w:r>
      <w:r w:rsidRPr="0002077B">
        <w:rPr>
          <w:rFonts w:ascii="Noto Sans" w:eastAsia="Times New Roman" w:hAnsi="Noto Sans" w:cs="Noto Sans"/>
          <w:b/>
        </w:rPr>
        <w:t>CONVOCATORIA</w:t>
      </w:r>
      <w:r w:rsidRPr="0002077B">
        <w:rPr>
          <w:rFonts w:ascii="Noto Sans" w:eastAsia="Times New Roman" w:hAnsi="Noto Sans" w:cs="Noto Sans"/>
        </w:rPr>
        <w:t>; detallando las partidas, conceptos y monto asignado.</w:t>
      </w:r>
    </w:p>
    <w:p w14:paraId="4CEB336C"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Fecha, lugar y hora determinados para la firma del </w:t>
      </w:r>
      <w:r w:rsidRPr="0002077B">
        <w:rPr>
          <w:rFonts w:ascii="Noto Sans" w:eastAsia="Times New Roman" w:hAnsi="Noto Sans" w:cs="Noto Sans"/>
          <w:b/>
          <w:bCs/>
        </w:rPr>
        <w:t>CONTRATO</w:t>
      </w:r>
      <w:r w:rsidRPr="0002077B">
        <w:rPr>
          <w:rFonts w:ascii="Noto Sans" w:eastAsia="Times New Roman" w:hAnsi="Noto Sans" w:cs="Noto Sans"/>
        </w:rPr>
        <w:t xml:space="preserve"> y para la presentación de garantías.</w:t>
      </w:r>
    </w:p>
    <w:p w14:paraId="76208E1F"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t xml:space="preserve">Nombre, cargo y firma del servidor público que emite el acta de fallo, señalando sus facultades de acuerdo con los ordenamientos jurídicos que rigen a la </w:t>
      </w:r>
      <w:r w:rsidRPr="0002077B">
        <w:rPr>
          <w:rFonts w:ascii="Noto Sans" w:eastAsia="Times New Roman" w:hAnsi="Noto Sans" w:cs="Noto Sans"/>
          <w:b/>
        </w:rPr>
        <w:t>CONVOCANTE</w:t>
      </w:r>
      <w:r w:rsidRPr="0002077B">
        <w:rPr>
          <w:rFonts w:ascii="Noto Sans" w:eastAsia="Times New Roman" w:hAnsi="Noto Sans" w:cs="Noto Sans"/>
        </w:rPr>
        <w:t>; indicando también el nombre y cargo de los responsables de la evaluación de las proposiciones.</w:t>
      </w:r>
    </w:p>
    <w:p w14:paraId="59F93DEF" w14:textId="77777777" w:rsidR="00686A5C" w:rsidRPr="0002077B" w:rsidRDefault="00686A5C" w:rsidP="00686A5C">
      <w:pPr>
        <w:pStyle w:val="Prrafodelista"/>
        <w:numPr>
          <w:ilvl w:val="2"/>
          <w:numId w:val="17"/>
        </w:numPr>
        <w:tabs>
          <w:tab w:val="left" w:pos="567"/>
        </w:tabs>
        <w:suppressAutoHyphens/>
        <w:spacing w:after="0" w:line="240" w:lineRule="auto"/>
        <w:ind w:left="284" w:right="49" w:hanging="142"/>
        <w:contextualSpacing w:val="0"/>
        <w:jc w:val="both"/>
        <w:rPr>
          <w:rFonts w:ascii="Noto Sans" w:eastAsia="Times New Roman" w:hAnsi="Noto Sans" w:cs="Noto Sans"/>
        </w:rPr>
      </w:pPr>
      <w:r w:rsidRPr="0002077B">
        <w:rPr>
          <w:rFonts w:ascii="Noto Sans" w:eastAsia="Times New Roman" w:hAnsi="Noto Sans" w:cs="Noto Sans"/>
        </w:rPr>
        <w:lastRenderedPageBreak/>
        <w:t>Por último, se dará a conocer si, en su caso, el procedimiento se declara desierto, así como las razones que motivaron tal determinación.</w:t>
      </w:r>
    </w:p>
    <w:p w14:paraId="49C9F1A2" w14:textId="77777777" w:rsidR="00686A5C" w:rsidRPr="0002077B" w:rsidRDefault="00686A5C" w:rsidP="00686A5C">
      <w:pPr>
        <w:tabs>
          <w:tab w:val="left" w:pos="-284"/>
        </w:tabs>
        <w:ind w:right="49"/>
        <w:jc w:val="both"/>
        <w:rPr>
          <w:rFonts w:ascii="Noto Sans" w:hAnsi="Noto Sans" w:cs="Noto Sans"/>
          <w:sz w:val="22"/>
          <w:szCs w:val="22"/>
        </w:rPr>
      </w:pPr>
    </w:p>
    <w:p w14:paraId="6347BEB3"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acta que contenga el fallo se difundirá a través de la plataforma integral de </w:t>
      </w:r>
      <w:r w:rsidRPr="0002077B">
        <w:rPr>
          <w:rFonts w:ascii="Noto Sans" w:hAnsi="Noto Sans" w:cs="Noto Sans"/>
          <w:b/>
          <w:sz w:val="22"/>
          <w:szCs w:val="22"/>
        </w:rPr>
        <w:t>COMPRANET</w:t>
      </w:r>
      <w:r w:rsidRPr="0002077B">
        <w:rPr>
          <w:rFonts w:ascii="Noto Sans" w:hAnsi="Noto Sans" w:cs="Noto Sans"/>
          <w:sz w:val="22"/>
          <w:szCs w:val="22"/>
        </w:rPr>
        <w:t xml:space="preserve"> el mismo día en que se emita, en el entendido de que este procedimiento sustituye a la notificación personal. Así también el fallo podrá ser consultado en los estrados que se encontrarán en el área de registro de acceso a las oficinas de la </w:t>
      </w:r>
      <w:r w:rsidRPr="0002077B">
        <w:rPr>
          <w:rFonts w:ascii="Noto Sans" w:hAnsi="Noto Sans" w:cs="Noto Sans"/>
          <w:b/>
          <w:sz w:val="22"/>
          <w:szCs w:val="22"/>
        </w:rPr>
        <w:t>CONVOCANTE</w:t>
      </w:r>
      <w:r w:rsidRPr="0002077B">
        <w:rPr>
          <w:rFonts w:ascii="Noto Sans" w:hAnsi="Noto Sans" w:cs="Noto Sans"/>
          <w:sz w:val="22"/>
          <w:szCs w:val="22"/>
        </w:rPr>
        <w:t xml:space="preserve">, en el domicilio de la </w:t>
      </w:r>
      <w:r w:rsidRPr="0002077B">
        <w:rPr>
          <w:rFonts w:ascii="Noto Sans" w:hAnsi="Noto Sans" w:cs="Noto Sans"/>
          <w:b/>
          <w:sz w:val="22"/>
          <w:szCs w:val="22"/>
        </w:rPr>
        <w:t>PRODECON</w:t>
      </w:r>
      <w:r w:rsidRPr="0002077B">
        <w:rPr>
          <w:rFonts w:ascii="Noto Sans" w:hAnsi="Noto Sans" w:cs="Noto Sans"/>
          <w:sz w:val="22"/>
          <w:szCs w:val="22"/>
        </w:rPr>
        <w:t xml:space="preserve"> señalado en el numeral </w:t>
      </w:r>
      <w:r w:rsidRPr="0002077B">
        <w:rPr>
          <w:rFonts w:ascii="Noto Sans" w:hAnsi="Noto Sans" w:cs="Noto Sans"/>
          <w:b/>
          <w:sz w:val="22"/>
          <w:szCs w:val="22"/>
        </w:rPr>
        <w:t>1.1</w:t>
      </w:r>
      <w:r w:rsidRPr="0002077B">
        <w:rPr>
          <w:rFonts w:ascii="Noto Sans" w:hAnsi="Noto Sans" w:cs="Noto Sans"/>
          <w:sz w:val="22"/>
          <w:szCs w:val="22"/>
        </w:rPr>
        <w:t xml:space="preserve"> </w:t>
      </w:r>
      <w:r w:rsidRPr="0002077B">
        <w:rPr>
          <w:rFonts w:ascii="Noto Sans" w:hAnsi="Noto Sans" w:cs="Noto Sans"/>
          <w:b/>
          <w:sz w:val="22"/>
          <w:szCs w:val="22"/>
        </w:rPr>
        <w:t>Datos de la Convocante</w:t>
      </w:r>
      <w:r w:rsidRPr="0002077B">
        <w:rPr>
          <w:rFonts w:ascii="Noto Sans" w:hAnsi="Noto Sans" w:cs="Noto Sans"/>
          <w:sz w:val="22"/>
          <w:szCs w:val="22"/>
        </w:rPr>
        <w:t xml:space="preserve"> de esta </w:t>
      </w:r>
      <w:r w:rsidRPr="0002077B">
        <w:rPr>
          <w:rFonts w:ascii="Noto Sans" w:hAnsi="Noto Sans" w:cs="Noto Sans"/>
          <w:b/>
          <w:sz w:val="22"/>
          <w:szCs w:val="22"/>
        </w:rPr>
        <w:t>CONVOCATORIA.</w:t>
      </w:r>
    </w:p>
    <w:p w14:paraId="526BB39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b/>
      </w:r>
    </w:p>
    <w:p w14:paraId="08D67F0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Con la notificación del fallo por el que se adjudica la contratación, las obligaciones derivadas de éste serán exigibles, sin perjuicio de la obligación de las partes de firmarlo en la fecha y términos señalados en el fallo.</w:t>
      </w:r>
    </w:p>
    <w:p w14:paraId="0BFA4BF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Contra la resolución que contenga el fallo no procederá recurso alguno; sin embargo, procederá la inconformidad en términos del Título Sexto, Capítulo Primero de la </w:t>
      </w:r>
      <w:r w:rsidRPr="0002077B">
        <w:rPr>
          <w:rFonts w:ascii="Noto Sans" w:hAnsi="Noto Sans" w:cs="Noto Sans"/>
          <w:b/>
          <w:bCs/>
          <w:sz w:val="22"/>
          <w:szCs w:val="22"/>
        </w:rPr>
        <w:t>LAASSP</w:t>
      </w:r>
      <w:r w:rsidRPr="0002077B">
        <w:rPr>
          <w:rFonts w:ascii="Noto Sans" w:hAnsi="Noto Sans" w:cs="Noto Sans"/>
          <w:sz w:val="22"/>
          <w:szCs w:val="22"/>
        </w:rPr>
        <w:t>.</w:t>
      </w:r>
    </w:p>
    <w:p w14:paraId="1C4111A2" w14:textId="77777777" w:rsidR="00686A5C" w:rsidRPr="0002077B" w:rsidRDefault="00686A5C" w:rsidP="00686A5C">
      <w:pPr>
        <w:ind w:right="49"/>
        <w:jc w:val="both"/>
        <w:rPr>
          <w:rFonts w:ascii="Noto Sans" w:hAnsi="Noto Sans" w:cs="Noto Sans"/>
          <w:sz w:val="22"/>
          <w:szCs w:val="22"/>
        </w:rPr>
      </w:pPr>
    </w:p>
    <w:p w14:paraId="074E3199" w14:textId="77777777" w:rsidR="00686A5C" w:rsidRPr="0002077B" w:rsidRDefault="00686A5C" w:rsidP="00686A5C">
      <w:pPr>
        <w:ind w:right="49"/>
        <w:rPr>
          <w:rFonts w:ascii="Noto Sans" w:hAnsi="Noto Sans" w:cs="Noto Sans"/>
          <w:b/>
          <w:sz w:val="22"/>
          <w:szCs w:val="22"/>
        </w:rPr>
      </w:pPr>
      <w:bookmarkStart w:id="116" w:name="_Toc65437073"/>
      <w:r w:rsidRPr="0002077B">
        <w:rPr>
          <w:rFonts w:ascii="Noto Sans" w:hAnsi="Noto Sans" w:cs="Noto Sans"/>
          <w:b/>
          <w:sz w:val="22"/>
          <w:szCs w:val="22"/>
        </w:rPr>
        <w:t>3.10 ACTAS</w:t>
      </w:r>
      <w:bookmarkEnd w:id="116"/>
    </w:p>
    <w:p w14:paraId="5DD16178" w14:textId="77777777" w:rsidR="00686A5C" w:rsidRPr="0002077B" w:rsidRDefault="00686A5C" w:rsidP="00686A5C">
      <w:pPr>
        <w:ind w:right="49"/>
        <w:rPr>
          <w:rFonts w:ascii="Noto Sans" w:hAnsi="Noto Sans" w:cs="Noto Sans"/>
          <w:b/>
          <w:sz w:val="22"/>
          <w:szCs w:val="22"/>
        </w:rPr>
      </w:pPr>
    </w:p>
    <w:p w14:paraId="44951CD9" w14:textId="7286AAB0"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Las actas relativas a la junta de aclaraciones, al acto de presentación y apertura de proposiciones y la notificación del fallo del procedimiento de </w:t>
      </w:r>
      <w:r w:rsidRPr="0002077B">
        <w:rPr>
          <w:rFonts w:ascii="Noto Sans" w:eastAsia="Batang" w:hAnsi="Noto Sans" w:cs="Noto Sans"/>
          <w:b/>
          <w:bCs/>
          <w:sz w:val="22"/>
          <w:szCs w:val="22"/>
          <w:lang w:eastAsia="es-ES"/>
        </w:rPr>
        <w:t>INVITACIÓN</w:t>
      </w:r>
      <w:r w:rsidRPr="0002077B">
        <w:rPr>
          <w:rFonts w:ascii="Noto Sans" w:hAnsi="Noto Sans" w:cs="Noto Sans"/>
          <w:bCs/>
          <w:sz w:val="22"/>
          <w:szCs w:val="22"/>
        </w:rPr>
        <w:t>,</w:t>
      </w:r>
      <w:r w:rsidRPr="0002077B">
        <w:rPr>
          <w:rFonts w:ascii="Noto Sans" w:hAnsi="Noto Sans" w:cs="Noto Sans"/>
          <w:sz w:val="22"/>
          <w:szCs w:val="22"/>
        </w:rPr>
        <w:t xml:space="preserve"> serán firmadas por quienes hayan asistido a los mismos, sin que la falta de firma de alguno de ellos reste validez o efectos a las mismas, de las cuales se podrá entregar una copia a dichos asistentes y al finalizar cada acto se fijará un ejemplar de la misma en el domicilio de la </w:t>
      </w:r>
      <w:r w:rsidRPr="0002077B">
        <w:rPr>
          <w:rFonts w:ascii="Noto Sans" w:hAnsi="Noto Sans" w:cs="Noto Sans"/>
          <w:b/>
          <w:sz w:val="22"/>
          <w:szCs w:val="22"/>
        </w:rPr>
        <w:t>PRODECON</w:t>
      </w:r>
      <w:r w:rsidRPr="0002077B">
        <w:rPr>
          <w:rFonts w:ascii="Noto Sans" w:hAnsi="Noto Sans" w:cs="Noto Sans"/>
          <w:sz w:val="22"/>
          <w:szCs w:val="22"/>
        </w:rPr>
        <w:t xml:space="preserve">, señalado en el numeral </w:t>
      </w:r>
      <w:r w:rsidRPr="0002077B">
        <w:rPr>
          <w:rFonts w:ascii="Noto Sans" w:hAnsi="Noto Sans" w:cs="Noto Sans"/>
          <w:b/>
          <w:sz w:val="22"/>
          <w:szCs w:val="22"/>
        </w:rPr>
        <w:t>1.1</w:t>
      </w:r>
      <w:r w:rsidRPr="0002077B">
        <w:rPr>
          <w:rFonts w:ascii="Noto Sans" w:hAnsi="Noto Sans" w:cs="Noto Sans"/>
          <w:sz w:val="22"/>
          <w:szCs w:val="22"/>
        </w:rPr>
        <w:t xml:space="preserve"> </w:t>
      </w:r>
      <w:r w:rsidRPr="0002077B">
        <w:rPr>
          <w:rFonts w:ascii="Noto Sans" w:hAnsi="Noto Sans" w:cs="Noto Sans"/>
          <w:b/>
          <w:sz w:val="22"/>
          <w:szCs w:val="22"/>
        </w:rPr>
        <w:t>Datos de la Convocante</w:t>
      </w:r>
      <w:r w:rsidRPr="0002077B">
        <w:rPr>
          <w:rFonts w:ascii="Noto Sans" w:hAnsi="Noto Sans" w:cs="Noto Sans"/>
          <w:sz w:val="22"/>
          <w:szCs w:val="22"/>
        </w:rPr>
        <w:t xml:space="preserve"> de esta </w:t>
      </w:r>
      <w:r w:rsidRPr="0002077B">
        <w:rPr>
          <w:rFonts w:ascii="Noto Sans" w:hAnsi="Noto Sans" w:cs="Noto Sans"/>
          <w:b/>
          <w:sz w:val="22"/>
          <w:szCs w:val="22"/>
        </w:rPr>
        <w:t>CONVOCATORIA</w:t>
      </w:r>
      <w:r w:rsidRPr="0002077B">
        <w:rPr>
          <w:rFonts w:ascii="Noto Sans" w:hAnsi="Noto Sans" w:cs="Noto Sans"/>
          <w:sz w:val="22"/>
          <w:szCs w:val="22"/>
        </w:rPr>
        <w:t>, en los estrados ubicados en la planta baja de dicho domicilio, por un término de 5 días hábiles contados a partir de la fecha del fallo.</w:t>
      </w:r>
    </w:p>
    <w:p w14:paraId="27808C0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 </w:t>
      </w:r>
    </w:p>
    <w:p w14:paraId="098877D5"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t>3.11 PROPOSICIONES CONJUNTAS</w:t>
      </w:r>
    </w:p>
    <w:p w14:paraId="5369DBF4" w14:textId="77777777" w:rsidR="00686A5C" w:rsidRPr="0002077B" w:rsidRDefault="00686A5C" w:rsidP="00686A5C">
      <w:pPr>
        <w:ind w:right="49"/>
        <w:jc w:val="both"/>
        <w:rPr>
          <w:rFonts w:ascii="Noto Sans" w:hAnsi="Noto Sans" w:cs="Noto Sans"/>
          <w:sz w:val="22"/>
          <w:szCs w:val="22"/>
        </w:rPr>
      </w:pPr>
    </w:p>
    <w:p w14:paraId="1F27F49D" w14:textId="334F188D"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Dos o más personas podrán presentar conjuntamente una proposición en la </w:t>
      </w:r>
      <w:r w:rsidRPr="0002077B">
        <w:rPr>
          <w:rFonts w:ascii="Noto Sans" w:eastAsia="Batang" w:hAnsi="Noto Sans" w:cs="Noto Sans"/>
          <w:b/>
          <w:bCs/>
          <w:sz w:val="22"/>
          <w:szCs w:val="22"/>
          <w:lang w:eastAsia="es-ES"/>
        </w:rPr>
        <w:t>INVITACIÓN</w:t>
      </w:r>
      <w:r w:rsidRPr="0002077B">
        <w:rPr>
          <w:rFonts w:ascii="Noto Sans" w:hAnsi="Noto Sans" w:cs="Noto Sans"/>
          <w:sz w:val="22"/>
          <w:szCs w:val="22"/>
        </w:rPr>
        <w:t xml:space="preserve">, sin necesidad de constituir una sociedad, o una nueva sociedad en caso de personas morales; para tales efectos, en la proposición y en el </w:t>
      </w:r>
      <w:r w:rsidRPr="0002077B">
        <w:rPr>
          <w:rFonts w:ascii="Noto Sans" w:hAnsi="Noto Sans" w:cs="Noto Sans"/>
          <w:b/>
          <w:sz w:val="22"/>
          <w:szCs w:val="22"/>
        </w:rPr>
        <w:t>CONTRATO</w:t>
      </w:r>
      <w:r w:rsidRPr="0002077B">
        <w:rPr>
          <w:rFonts w:ascii="Noto Sans" w:hAnsi="Noto Sans" w:cs="Noto Sans"/>
          <w:sz w:val="22"/>
          <w:szCs w:val="22"/>
        </w:rPr>
        <w:t xml:space="preserve"> se establecerán las obligaciones de cada una de ellas, así como la manera en que se exigirá su cumplimiento. En este supuesto la proposición deberá ser firmada por el representante común que para ese acto haya sido designado por el grupo de personas, ya sea autógrafamente o por medios de identificación electrónica autorizados.</w:t>
      </w:r>
    </w:p>
    <w:p w14:paraId="5ADFDDC3" w14:textId="77777777" w:rsidR="00686A5C" w:rsidRPr="0002077B" w:rsidRDefault="00686A5C" w:rsidP="00686A5C">
      <w:pPr>
        <w:ind w:right="49"/>
        <w:jc w:val="both"/>
        <w:rPr>
          <w:rFonts w:ascii="Noto Sans" w:hAnsi="Noto Sans" w:cs="Noto Sans"/>
          <w:sz w:val="22"/>
          <w:szCs w:val="22"/>
        </w:rPr>
      </w:pPr>
    </w:p>
    <w:p w14:paraId="594B5A8E"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Cuando la proposición conjunta resulte adjudicada con un </w:t>
      </w:r>
      <w:r w:rsidRPr="0002077B">
        <w:rPr>
          <w:rFonts w:ascii="Noto Sans" w:hAnsi="Noto Sans" w:cs="Noto Sans"/>
          <w:b/>
          <w:sz w:val="22"/>
          <w:szCs w:val="22"/>
        </w:rPr>
        <w:t>CONTRATO</w:t>
      </w:r>
      <w:r w:rsidRPr="0002077B">
        <w:rPr>
          <w:rFonts w:ascii="Noto Sans" w:hAnsi="Noto Sans" w:cs="Noto Sans"/>
          <w:sz w:val="22"/>
          <w:szCs w:val="22"/>
        </w:rPr>
        <w:t xml:space="preserve">, dicho instrumento deberá ser firmado por el representante legal de cada una de las personas participantes en la </w:t>
      </w:r>
      <w:r w:rsidRPr="0002077B">
        <w:rPr>
          <w:rFonts w:ascii="Noto Sans" w:hAnsi="Noto Sans" w:cs="Noto Sans"/>
          <w:sz w:val="22"/>
          <w:szCs w:val="22"/>
        </w:rPr>
        <w:lastRenderedPageBreak/>
        <w:t xml:space="preserve">proposición, a quienes se considerará, para efectos del procedimiento y del </w:t>
      </w:r>
      <w:r w:rsidRPr="0002077B">
        <w:rPr>
          <w:rFonts w:ascii="Noto Sans" w:hAnsi="Noto Sans" w:cs="Noto Sans"/>
          <w:b/>
          <w:sz w:val="22"/>
          <w:szCs w:val="22"/>
        </w:rPr>
        <w:t>CONTRATO</w:t>
      </w:r>
      <w:r w:rsidRPr="0002077B">
        <w:rPr>
          <w:rFonts w:ascii="Noto Sans" w:hAnsi="Noto Sans" w:cs="Noto Sans"/>
          <w:sz w:val="22"/>
          <w:szCs w:val="22"/>
        </w:rPr>
        <w:t xml:space="preserve">, como responsables solidarios o mancomunados, según se establezca en el propio </w:t>
      </w:r>
      <w:r w:rsidRPr="0002077B">
        <w:rPr>
          <w:rFonts w:ascii="Noto Sans" w:hAnsi="Noto Sans" w:cs="Noto Sans"/>
          <w:b/>
          <w:sz w:val="22"/>
          <w:szCs w:val="22"/>
        </w:rPr>
        <w:t>CONTRATO</w:t>
      </w:r>
      <w:r w:rsidRPr="0002077B">
        <w:rPr>
          <w:rFonts w:ascii="Noto Sans" w:hAnsi="Noto Sans" w:cs="Noto Sans"/>
          <w:sz w:val="22"/>
          <w:szCs w:val="22"/>
        </w:rPr>
        <w:t xml:space="preserve">. </w:t>
      </w:r>
    </w:p>
    <w:p w14:paraId="3ADDD5D3" w14:textId="77777777" w:rsidR="00686A5C" w:rsidRPr="0002077B" w:rsidRDefault="00686A5C" w:rsidP="00686A5C">
      <w:pPr>
        <w:ind w:right="49"/>
        <w:jc w:val="both"/>
        <w:rPr>
          <w:rFonts w:ascii="Noto Sans" w:hAnsi="Noto Sans" w:cs="Noto Sans"/>
          <w:sz w:val="22"/>
          <w:szCs w:val="22"/>
        </w:rPr>
      </w:pPr>
    </w:p>
    <w:p w14:paraId="6B60CA21"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 anterior, sin perjuicio de que las personas que integran la proposición conjunta puedan constituirse en una nueva sociedad, para dar cumplimiento a las obligaciones previstas en el convenio de proposición conjunta, siempre y cuando mantengan en la nueva sociedad las responsabilidades de dicho convenio, de conformidad con lo establecido en los artículos 34 de la </w:t>
      </w:r>
      <w:r w:rsidRPr="0002077B">
        <w:rPr>
          <w:rFonts w:ascii="Noto Sans" w:hAnsi="Noto Sans" w:cs="Noto Sans"/>
          <w:b/>
          <w:sz w:val="22"/>
          <w:szCs w:val="22"/>
        </w:rPr>
        <w:t>LAASSP</w:t>
      </w:r>
      <w:r w:rsidRPr="0002077B">
        <w:rPr>
          <w:rFonts w:ascii="Noto Sans" w:hAnsi="Noto Sans" w:cs="Noto Sans"/>
          <w:sz w:val="22"/>
          <w:szCs w:val="22"/>
        </w:rPr>
        <w:t xml:space="preserve"> y 44 de su </w:t>
      </w:r>
      <w:r w:rsidRPr="0002077B">
        <w:rPr>
          <w:rFonts w:ascii="Noto Sans" w:hAnsi="Noto Sans" w:cs="Noto Sans"/>
          <w:b/>
          <w:sz w:val="22"/>
          <w:szCs w:val="22"/>
        </w:rPr>
        <w:t>REGLAMENTO</w:t>
      </w:r>
      <w:r w:rsidRPr="0002077B">
        <w:rPr>
          <w:rFonts w:ascii="Noto Sans" w:hAnsi="Noto Sans" w:cs="Noto Sans"/>
          <w:sz w:val="22"/>
          <w:szCs w:val="22"/>
        </w:rPr>
        <w:t>.</w:t>
      </w:r>
    </w:p>
    <w:p w14:paraId="7B3742F4" w14:textId="77777777" w:rsidR="00686A5C" w:rsidRPr="0002077B" w:rsidRDefault="00686A5C" w:rsidP="00686A5C">
      <w:pPr>
        <w:ind w:right="49"/>
        <w:jc w:val="both"/>
        <w:rPr>
          <w:rFonts w:ascii="Noto Sans" w:hAnsi="Noto Sans" w:cs="Noto Sans"/>
          <w:sz w:val="22"/>
          <w:szCs w:val="22"/>
        </w:rPr>
      </w:pPr>
    </w:p>
    <w:p w14:paraId="12108B4C"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Las personas que integren la agrupación deberán celebrar en los términos de la legislación aplicable el convenio de proposición conjunta, en el que se establecerán con precisión los siguientes aspectos:</w:t>
      </w:r>
    </w:p>
    <w:p w14:paraId="1FBC9171" w14:textId="77777777" w:rsidR="00686A5C" w:rsidRPr="0002077B" w:rsidRDefault="00686A5C" w:rsidP="00686A5C">
      <w:pPr>
        <w:ind w:right="49"/>
        <w:jc w:val="both"/>
        <w:rPr>
          <w:rFonts w:ascii="Noto Sans" w:hAnsi="Noto Sans" w:cs="Noto Sans"/>
          <w:sz w:val="22"/>
          <w:szCs w:val="22"/>
        </w:rPr>
      </w:pPr>
    </w:p>
    <w:p w14:paraId="202463AF"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Nombre, domicilio y Registro Federal de Contribuyentes de los integrantes, señalando, en su caso, los datos de los testimonios públicos con los que se acredita la existencia legal de las personas morales, y de haberlas, sus reformas y modificaciones, así como el nombre de los socios que aparezcan en éstas;</w:t>
      </w:r>
    </w:p>
    <w:p w14:paraId="2F10FCED" w14:textId="77777777" w:rsidR="00686A5C" w:rsidRPr="0002077B" w:rsidRDefault="00686A5C" w:rsidP="00686A5C">
      <w:pPr>
        <w:ind w:left="284" w:right="49" w:hanging="284"/>
        <w:jc w:val="both"/>
        <w:rPr>
          <w:rFonts w:ascii="Noto Sans" w:hAnsi="Noto Sans" w:cs="Noto Sans"/>
          <w:sz w:val="22"/>
          <w:szCs w:val="22"/>
        </w:rPr>
      </w:pPr>
    </w:p>
    <w:p w14:paraId="39C3ED76"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Nombre y domicilio de los representantes de cada una de las personas agrupadas identificando, en su caso, los datos de los testimonios públicos con los que se acredita su representación;</w:t>
      </w:r>
    </w:p>
    <w:p w14:paraId="2C7987C8" w14:textId="77777777" w:rsidR="00686A5C" w:rsidRPr="0002077B" w:rsidRDefault="00686A5C" w:rsidP="00686A5C">
      <w:pPr>
        <w:pStyle w:val="Default"/>
        <w:ind w:left="284" w:right="49"/>
        <w:jc w:val="both"/>
        <w:rPr>
          <w:rFonts w:ascii="Noto Sans" w:hAnsi="Noto Sans" w:cs="Noto Sans"/>
          <w:color w:val="auto"/>
          <w:sz w:val="22"/>
          <w:szCs w:val="22"/>
        </w:rPr>
      </w:pPr>
    </w:p>
    <w:p w14:paraId="4D5ADB2C"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 xml:space="preserve">Designación de un representante común, otorgándole poder amplio y suficiente para atender todo lo relacionado con la proposición y con el procedimiento de </w:t>
      </w:r>
      <w:r w:rsidRPr="0002077B">
        <w:rPr>
          <w:rFonts w:ascii="Noto Sans" w:hAnsi="Noto Sans" w:cs="Noto Sans"/>
          <w:b/>
          <w:bCs/>
          <w:color w:val="auto"/>
          <w:sz w:val="22"/>
          <w:szCs w:val="22"/>
          <w:lang w:val="es-MX"/>
        </w:rPr>
        <w:t>INVITACIÓN ELECTRÓNICA NACIONAL</w:t>
      </w:r>
      <w:r w:rsidRPr="0002077B">
        <w:rPr>
          <w:rFonts w:ascii="Noto Sans" w:hAnsi="Noto Sans" w:cs="Noto Sans"/>
          <w:color w:val="auto"/>
          <w:sz w:val="22"/>
          <w:szCs w:val="22"/>
        </w:rPr>
        <w:t>;</w:t>
      </w:r>
    </w:p>
    <w:p w14:paraId="319706D2" w14:textId="77777777" w:rsidR="00686A5C" w:rsidRPr="0002077B" w:rsidRDefault="00686A5C" w:rsidP="00686A5C">
      <w:pPr>
        <w:pStyle w:val="Default"/>
        <w:ind w:right="49"/>
        <w:jc w:val="both"/>
        <w:rPr>
          <w:rFonts w:ascii="Noto Sans" w:hAnsi="Noto Sans" w:cs="Noto Sans"/>
          <w:color w:val="auto"/>
          <w:sz w:val="22"/>
          <w:szCs w:val="22"/>
        </w:rPr>
      </w:pPr>
    </w:p>
    <w:p w14:paraId="09ED65FB"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 xml:space="preserve">Descripción de las partes objeto del </w:t>
      </w:r>
      <w:r w:rsidRPr="0002077B">
        <w:rPr>
          <w:rFonts w:ascii="Noto Sans" w:hAnsi="Noto Sans" w:cs="Noto Sans"/>
          <w:b/>
          <w:bCs/>
          <w:color w:val="auto"/>
          <w:sz w:val="22"/>
          <w:szCs w:val="22"/>
        </w:rPr>
        <w:t xml:space="preserve">CONTRATO </w:t>
      </w:r>
      <w:r w:rsidRPr="0002077B">
        <w:rPr>
          <w:rFonts w:ascii="Noto Sans" w:hAnsi="Noto Sans" w:cs="Noto Sans"/>
          <w:color w:val="auto"/>
          <w:sz w:val="22"/>
          <w:szCs w:val="22"/>
        </w:rPr>
        <w:t>que corresponderá cumplir a cada persona integrante, así como la manera en que se exigirá el cumplimiento de las obligaciones;</w:t>
      </w:r>
    </w:p>
    <w:p w14:paraId="736E10CB" w14:textId="77777777" w:rsidR="00686A5C" w:rsidRPr="0002077B" w:rsidRDefault="00686A5C" w:rsidP="00686A5C">
      <w:pPr>
        <w:pStyle w:val="Default"/>
        <w:ind w:left="284" w:right="49"/>
        <w:jc w:val="both"/>
        <w:rPr>
          <w:rFonts w:ascii="Noto Sans" w:hAnsi="Noto Sans" w:cs="Noto Sans"/>
          <w:color w:val="auto"/>
          <w:sz w:val="22"/>
          <w:szCs w:val="22"/>
        </w:rPr>
      </w:pPr>
    </w:p>
    <w:p w14:paraId="608727F1"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 xml:space="preserve">Estipulación expresa de que cada uno de los firmantes quedará obligado junto con los demás integrantes, ya sea en forma solidaria o mancomunada, según se convenga, para efectos del procedimiento de contratación y del </w:t>
      </w:r>
      <w:r w:rsidRPr="0002077B">
        <w:rPr>
          <w:rFonts w:ascii="Noto Sans" w:hAnsi="Noto Sans" w:cs="Noto Sans"/>
          <w:b/>
          <w:bCs/>
          <w:color w:val="auto"/>
          <w:sz w:val="22"/>
          <w:szCs w:val="22"/>
        </w:rPr>
        <w:t>CONTRATO</w:t>
      </w:r>
      <w:r w:rsidRPr="0002077B">
        <w:rPr>
          <w:rFonts w:ascii="Noto Sans" w:hAnsi="Noto Sans" w:cs="Noto Sans"/>
          <w:color w:val="auto"/>
          <w:sz w:val="22"/>
          <w:szCs w:val="22"/>
        </w:rPr>
        <w:t>, en caso de que se les adjudique el mismo;</w:t>
      </w:r>
    </w:p>
    <w:p w14:paraId="3C142D7B" w14:textId="77777777" w:rsidR="00686A5C" w:rsidRPr="0002077B" w:rsidRDefault="00686A5C" w:rsidP="00686A5C">
      <w:pPr>
        <w:pStyle w:val="Default"/>
        <w:ind w:left="284" w:right="49"/>
        <w:jc w:val="both"/>
        <w:rPr>
          <w:rFonts w:ascii="Noto Sans" w:hAnsi="Noto Sans" w:cs="Noto Sans"/>
          <w:color w:val="auto"/>
          <w:sz w:val="22"/>
          <w:szCs w:val="22"/>
        </w:rPr>
      </w:pPr>
    </w:p>
    <w:p w14:paraId="6D2194DB" w14:textId="77777777" w:rsidR="00686A5C" w:rsidRPr="0002077B" w:rsidRDefault="00686A5C" w:rsidP="00686A5C">
      <w:pPr>
        <w:pStyle w:val="Default"/>
        <w:numPr>
          <w:ilvl w:val="0"/>
          <w:numId w:val="23"/>
        </w:numPr>
        <w:ind w:left="284" w:right="49" w:hanging="284"/>
        <w:jc w:val="both"/>
        <w:rPr>
          <w:rFonts w:ascii="Noto Sans" w:hAnsi="Noto Sans" w:cs="Noto Sans"/>
          <w:color w:val="auto"/>
          <w:sz w:val="22"/>
          <w:szCs w:val="22"/>
        </w:rPr>
      </w:pPr>
      <w:r w:rsidRPr="0002077B">
        <w:rPr>
          <w:rFonts w:ascii="Noto Sans" w:hAnsi="Noto Sans" w:cs="Noto Sans"/>
          <w:color w:val="auto"/>
          <w:sz w:val="22"/>
          <w:szCs w:val="22"/>
        </w:rPr>
        <w:t>El convenio privado deberá ser firmado por todos y cada uno de los representantes legales de las personas integrantes del grupo que presenta la proposición conjunta.</w:t>
      </w:r>
    </w:p>
    <w:p w14:paraId="3C589935" w14:textId="77777777" w:rsidR="00686A5C" w:rsidRPr="0002077B" w:rsidRDefault="00686A5C" w:rsidP="00686A5C">
      <w:pPr>
        <w:ind w:right="49"/>
        <w:jc w:val="both"/>
        <w:rPr>
          <w:rFonts w:ascii="Noto Sans" w:hAnsi="Noto Sans" w:cs="Noto Sans"/>
          <w:sz w:val="22"/>
          <w:szCs w:val="22"/>
        </w:rPr>
      </w:pPr>
    </w:p>
    <w:p w14:paraId="2DFA65A4" w14:textId="77777777" w:rsidR="00686A5C" w:rsidRPr="0002077B" w:rsidRDefault="00686A5C" w:rsidP="00686A5C">
      <w:pPr>
        <w:tabs>
          <w:tab w:val="left" w:pos="567"/>
        </w:tabs>
        <w:ind w:right="49"/>
        <w:jc w:val="both"/>
        <w:rPr>
          <w:rFonts w:ascii="Noto Sans" w:hAnsi="Noto Sans" w:cs="Noto Sans"/>
          <w:b/>
          <w:sz w:val="22"/>
          <w:szCs w:val="22"/>
        </w:rPr>
      </w:pPr>
      <w:r w:rsidRPr="0002077B">
        <w:rPr>
          <w:rFonts w:ascii="Noto Sans" w:hAnsi="Noto Sans" w:cs="Noto Sans"/>
          <w:sz w:val="22"/>
          <w:szCs w:val="22"/>
        </w:rPr>
        <w:lastRenderedPageBreak/>
        <w:t xml:space="preserve">En el acto de presentación y apertura de proposiciones el representante común de la agrupación deberá señalar que la proposición se presenta en forma conjunta, cada integrante de la agrupación deberá presentar en forma individual los escritos establecidos en el numeral 4 de esta </w:t>
      </w:r>
      <w:r w:rsidRPr="0002077B">
        <w:rPr>
          <w:rFonts w:ascii="Noto Sans" w:hAnsi="Noto Sans" w:cs="Noto Sans"/>
          <w:b/>
          <w:sz w:val="22"/>
          <w:szCs w:val="22"/>
        </w:rPr>
        <w:t>CONVOCATORIA.</w:t>
      </w:r>
    </w:p>
    <w:p w14:paraId="7A1A00D1" w14:textId="77777777" w:rsidR="00686A5C" w:rsidRPr="0002077B" w:rsidRDefault="00686A5C" w:rsidP="00686A5C">
      <w:pPr>
        <w:tabs>
          <w:tab w:val="left" w:pos="567"/>
        </w:tabs>
        <w:ind w:right="49"/>
        <w:jc w:val="both"/>
        <w:rPr>
          <w:rFonts w:ascii="Noto Sans" w:hAnsi="Noto Sans" w:cs="Noto Sans"/>
          <w:b/>
          <w:sz w:val="22"/>
          <w:szCs w:val="22"/>
        </w:rPr>
      </w:pPr>
    </w:p>
    <w:p w14:paraId="529E53A0" w14:textId="77777777" w:rsidR="00686A5C" w:rsidRPr="0002077B" w:rsidRDefault="00686A5C" w:rsidP="00686A5C">
      <w:pPr>
        <w:tabs>
          <w:tab w:val="left" w:pos="567"/>
        </w:tabs>
        <w:ind w:right="49"/>
        <w:jc w:val="both"/>
        <w:rPr>
          <w:rFonts w:ascii="Noto Sans" w:hAnsi="Noto Sans" w:cs="Noto Sans"/>
          <w:sz w:val="22"/>
          <w:szCs w:val="22"/>
        </w:rPr>
      </w:pPr>
      <w:r w:rsidRPr="0002077B">
        <w:rPr>
          <w:rFonts w:ascii="Noto Sans" w:hAnsi="Noto Sans" w:cs="Noto Sans"/>
          <w:sz w:val="22"/>
          <w:szCs w:val="22"/>
        </w:rPr>
        <w:t xml:space="preserve">El convenio citado en el numeral que antecede deberá presentarse junto con la proposición, en el entendido que, en caso de que a los </w:t>
      </w:r>
      <w:r w:rsidRPr="0002077B">
        <w:rPr>
          <w:rFonts w:ascii="Noto Sans" w:hAnsi="Noto Sans" w:cs="Noto Sans"/>
          <w:b/>
          <w:sz w:val="22"/>
          <w:szCs w:val="22"/>
        </w:rPr>
        <w:t>LICITANTES</w:t>
      </w:r>
      <w:r w:rsidRPr="0002077B">
        <w:rPr>
          <w:rFonts w:ascii="Noto Sans" w:hAnsi="Noto Sans" w:cs="Noto Sans"/>
          <w:sz w:val="22"/>
          <w:szCs w:val="22"/>
        </w:rPr>
        <w:t xml:space="preserve"> que la presentaron se les adjudique el </w:t>
      </w:r>
      <w:r w:rsidRPr="0002077B">
        <w:rPr>
          <w:rFonts w:ascii="Noto Sans" w:hAnsi="Noto Sans" w:cs="Noto Sans"/>
          <w:b/>
          <w:sz w:val="22"/>
          <w:szCs w:val="22"/>
        </w:rPr>
        <w:t>CONTRATO</w:t>
      </w:r>
      <w:r w:rsidRPr="0002077B">
        <w:rPr>
          <w:rFonts w:ascii="Noto Sans" w:hAnsi="Noto Sans" w:cs="Noto Sans"/>
          <w:sz w:val="22"/>
          <w:szCs w:val="22"/>
        </w:rPr>
        <w:t>,</w:t>
      </w:r>
      <w:r w:rsidRPr="0002077B">
        <w:rPr>
          <w:rFonts w:ascii="Noto Sans" w:hAnsi="Noto Sans" w:cs="Noto Sans"/>
          <w:b/>
          <w:sz w:val="22"/>
          <w:szCs w:val="22"/>
        </w:rPr>
        <w:t xml:space="preserve"> </w:t>
      </w:r>
      <w:r w:rsidRPr="0002077B">
        <w:rPr>
          <w:rFonts w:ascii="Noto Sans" w:hAnsi="Noto Sans" w:cs="Noto Sans"/>
          <w:sz w:val="22"/>
          <w:szCs w:val="22"/>
        </w:rPr>
        <w:t>dicho convenio formará parte del mismo como uno de sus anexos.</w:t>
      </w:r>
    </w:p>
    <w:p w14:paraId="1EFB0B27" w14:textId="77777777" w:rsidR="00686A5C" w:rsidRPr="0002077B" w:rsidRDefault="00686A5C" w:rsidP="00686A5C">
      <w:pPr>
        <w:tabs>
          <w:tab w:val="left" w:pos="567"/>
        </w:tabs>
        <w:ind w:right="49"/>
        <w:jc w:val="both"/>
        <w:rPr>
          <w:rFonts w:ascii="Noto Sans" w:hAnsi="Noto Sans" w:cs="Noto Sans"/>
          <w:sz w:val="22"/>
          <w:szCs w:val="22"/>
        </w:rPr>
      </w:pPr>
    </w:p>
    <w:p w14:paraId="1FE78B78"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ningún caso, podrá eliminarse o sustituirse alguno o algunos de los integrantes del grupo, ni se podrán variar los alcances de la propuesta original conjunta, ni se podrán modificar los términos y condiciones establecidos en el convenio. De ocurrir cualquiera de estas circunstancias, así como el incumplimiento de cualquiera de los integrantes en sus obligaciones fiscales, conforme al artículo 32-D del Código Fiscal de la Federación, no se formalizará el </w:t>
      </w:r>
      <w:r w:rsidRPr="0002077B">
        <w:rPr>
          <w:rFonts w:ascii="Noto Sans" w:eastAsia="Times New Roman" w:hAnsi="Noto Sans" w:cs="Noto Sans"/>
          <w:b/>
          <w:bCs/>
          <w:sz w:val="22"/>
          <w:szCs w:val="22"/>
        </w:rPr>
        <w:t>CONTRATO</w:t>
      </w:r>
      <w:r w:rsidRPr="0002077B">
        <w:rPr>
          <w:rFonts w:ascii="Noto Sans" w:hAnsi="Noto Sans" w:cs="Noto Sans"/>
          <w:sz w:val="22"/>
          <w:szCs w:val="22"/>
        </w:rPr>
        <w:t xml:space="preserve"> por causas imputables al </w:t>
      </w:r>
      <w:r w:rsidRPr="0002077B">
        <w:rPr>
          <w:rFonts w:ascii="Noto Sans" w:hAnsi="Noto Sans" w:cs="Noto Sans"/>
          <w:b/>
          <w:bCs/>
          <w:sz w:val="22"/>
          <w:szCs w:val="22"/>
        </w:rPr>
        <w:t>LICITANTE</w:t>
      </w:r>
      <w:r w:rsidRPr="0002077B">
        <w:rPr>
          <w:rFonts w:ascii="Noto Sans" w:hAnsi="Noto Sans" w:cs="Noto Sans"/>
          <w:sz w:val="22"/>
          <w:szCs w:val="22"/>
        </w:rPr>
        <w:t>.</w:t>
      </w:r>
    </w:p>
    <w:p w14:paraId="10DE4C32" w14:textId="77777777" w:rsidR="00686A5C" w:rsidRPr="0002077B" w:rsidRDefault="00686A5C" w:rsidP="00686A5C">
      <w:pPr>
        <w:ind w:right="49"/>
        <w:jc w:val="both"/>
        <w:rPr>
          <w:rFonts w:ascii="Noto Sans" w:hAnsi="Noto Sans" w:cs="Noto Sans"/>
          <w:sz w:val="22"/>
          <w:szCs w:val="22"/>
        </w:rPr>
      </w:pPr>
    </w:p>
    <w:p w14:paraId="3B1DC63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En caso de que una persona presente proposición por sí misma o como parte integrante de un grupo, no podrá presentar proposición como parte integrante de otro grupo u otra persona. La presentación de proposiciones en contravención a lo anterior será causa de desechamiento de las proposiciones en que intervenga la misma persona.</w:t>
      </w:r>
    </w:p>
    <w:p w14:paraId="004A4B0F" w14:textId="77777777" w:rsidR="00686A5C" w:rsidRPr="0002077B" w:rsidRDefault="00686A5C" w:rsidP="00686A5C">
      <w:pPr>
        <w:ind w:right="49"/>
        <w:jc w:val="both"/>
        <w:rPr>
          <w:rFonts w:ascii="Noto Sans" w:hAnsi="Noto Sans" w:cs="Noto Sans"/>
          <w:sz w:val="22"/>
          <w:szCs w:val="22"/>
        </w:rPr>
      </w:pPr>
    </w:p>
    <w:p w14:paraId="3D2E2377"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Lo previsto en el párrafo anterior será aplicable también respecto de los </w:t>
      </w:r>
      <w:r w:rsidRPr="0002077B">
        <w:rPr>
          <w:rFonts w:ascii="Noto Sans" w:hAnsi="Noto Sans" w:cs="Noto Sans"/>
          <w:b/>
          <w:sz w:val="22"/>
          <w:szCs w:val="22"/>
        </w:rPr>
        <w:t>LICITANTES</w:t>
      </w:r>
      <w:r w:rsidRPr="0002077B">
        <w:rPr>
          <w:rFonts w:ascii="Noto Sans" w:hAnsi="Noto Sans" w:cs="Noto Sans"/>
          <w:sz w:val="22"/>
          <w:szCs w:val="22"/>
        </w:rPr>
        <w:t xml:space="preserve"> que se encuentren vinculados entre sí por algún socio o asociado común, excepto en el caso de que su participación en las propuestas sea con carácter de subcontratista o proveedor.</w:t>
      </w:r>
    </w:p>
    <w:p w14:paraId="2E135BBB" w14:textId="77777777" w:rsidR="00686A5C" w:rsidRPr="0002077B" w:rsidRDefault="00686A5C" w:rsidP="00686A5C">
      <w:pPr>
        <w:ind w:right="49"/>
        <w:jc w:val="both"/>
        <w:rPr>
          <w:rFonts w:ascii="Noto Sans" w:hAnsi="Noto Sans" w:cs="Noto Sans"/>
          <w:sz w:val="22"/>
          <w:szCs w:val="22"/>
        </w:rPr>
      </w:pPr>
    </w:p>
    <w:p w14:paraId="37B2F27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La insolvencia o incapacidad para contratar de alguno de los integrantes del grupo en una propuesta conjunta, afectará la solvencia de la totalidad de la proposición conjunta en términos de las disposiciones legales aplicables.</w:t>
      </w:r>
    </w:p>
    <w:p w14:paraId="670BCD43" w14:textId="77777777" w:rsidR="00686A5C" w:rsidRPr="0002077B" w:rsidRDefault="00686A5C" w:rsidP="00686A5C">
      <w:pPr>
        <w:ind w:right="49"/>
        <w:jc w:val="both"/>
        <w:rPr>
          <w:rFonts w:ascii="Noto Sans" w:hAnsi="Noto Sans" w:cs="Noto Sans"/>
          <w:sz w:val="22"/>
          <w:szCs w:val="22"/>
        </w:rPr>
      </w:pPr>
    </w:p>
    <w:p w14:paraId="4ACE78FA"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Independientemente del número de integrantes del grupo que, en su caso, resulte ganador de la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la </w:t>
      </w:r>
      <w:r w:rsidRPr="0002077B">
        <w:rPr>
          <w:rFonts w:ascii="Noto Sans" w:hAnsi="Noto Sans" w:cs="Noto Sans"/>
          <w:b/>
          <w:bCs/>
          <w:sz w:val="22"/>
          <w:szCs w:val="22"/>
        </w:rPr>
        <w:t>CONVOCANTE</w:t>
      </w:r>
      <w:r w:rsidRPr="0002077B">
        <w:rPr>
          <w:rFonts w:ascii="Noto Sans" w:hAnsi="Noto Sans" w:cs="Noto Sans"/>
          <w:sz w:val="22"/>
          <w:szCs w:val="22"/>
        </w:rPr>
        <w:t xml:space="preserve">, entregará un solo ejemplar del </w:t>
      </w:r>
      <w:r w:rsidRPr="0002077B">
        <w:rPr>
          <w:rFonts w:ascii="Noto Sans" w:hAnsi="Noto Sans" w:cs="Noto Sans"/>
          <w:b/>
          <w:sz w:val="22"/>
          <w:szCs w:val="22"/>
        </w:rPr>
        <w:t>CONTRATO</w:t>
      </w:r>
      <w:r w:rsidRPr="0002077B">
        <w:rPr>
          <w:rFonts w:ascii="Noto Sans" w:hAnsi="Noto Sans" w:cs="Noto Sans"/>
          <w:sz w:val="22"/>
          <w:szCs w:val="22"/>
        </w:rPr>
        <w:t xml:space="preserve"> con firmas autógrafas, a la persona física o moral que haya sido designada como representante común en el convenio a que se refiere el artículo 44 del </w:t>
      </w:r>
      <w:r w:rsidRPr="0002077B">
        <w:rPr>
          <w:rFonts w:ascii="Noto Sans" w:hAnsi="Noto Sans" w:cs="Noto Sans"/>
          <w:b/>
          <w:bCs/>
          <w:sz w:val="22"/>
          <w:szCs w:val="22"/>
        </w:rPr>
        <w:t>REGLAMENTO</w:t>
      </w:r>
      <w:r w:rsidRPr="0002077B">
        <w:rPr>
          <w:rFonts w:ascii="Noto Sans" w:hAnsi="Noto Sans" w:cs="Noto Sans"/>
          <w:sz w:val="22"/>
          <w:szCs w:val="22"/>
        </w:rPr>
        <w:t>.</w:t>
      </w:r>
    </w:p>
    <w:p w14:paraId="6E03EF67" w14:textId="77777777" w:rsidR="00686A5C" w:rsidRPr="0002077B" w:rsidRDefault="00686A5C" w:rsidP="00686A5C">
      <w:pPr>
        <w:ind w:right="49"/>
        <w:jc w:val="both"/>
        <w:rPr>
          <w:rFonts w:ascii="Noto Sans" w:hAnsi="Noto Sans" w:cs="Noto Sans"/>
          <w:sz w:val="22"/>
          <w:szCs w:val="22"/>
        </w:rPr>
      </w:pPr>
    </w:p>
    <w:p w14:paraId="5380D0B7" w14:textId="77777777" w:rsidR="00B55466" w:rsidRDefault="00B55466" w:rsidP="00686A5C">
      <w:pPr>
        <w:ind w:right="49"/>
        <w:jc w:val="both"/>
        <w:rPr>
          <w:rFonts w:ascii="Noto Sans" w:hAnsi="Noto Sans" w:cs="Noto Sans"/>
          <w:sz w:val="22"/>
          <w:szCs w:val="22"/>
        </w:rPr>
      </w:pPr>
    </w:p>
    <w:p w14:paraId="51FDB884" w14:textId="77777777" w:rsidR="00D94A59" w:rsidRPr="0002077B" w:rsidRDefault="00D94A59" w:rsidP="00686A5C">
      <w:pPr>
        <w:ind w:right="49"/>
        <w:jc w:val="both"/>
        <w:rPr>
          <w:rFonts w:ascii="Noto Sans" w:hAnsi="Noto Sans" w:cs="Noto Sans"/>
          <w:sz w:val="22"/>
          <w:szCs w:val="22"/>
        </w:rPr>
      </w:pPr>
    </w:p>
    <w:p w14:paraId="4D6192FE" w14:textId="77777777" w:rsidR="00B55466" w:rsidRPr="0002077B" w:rsidRDefault="00B55466" w:rsidP="00686A5C">
      <w:pPr>
        <w:ind w:right="49"/>
        <w:jc w:val="both"/>
        <w:rPr>
          <w:rFonts w:ascii="Noto Sans" w:hAnsi="Noto Sans" w:cs="Noto Sans"/>
          <w:sz w:val="22"/>
          <w:szCs w:val="22"/>
        </w:rPr>
      </w:pPr>
    </w:p>
    <w:p w14:paraId="2804216E"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lastRenderedPageBreak/>
        <w:t>3.12 FIRMA DEL CONTRATO</w:t>
      </w:r>
    </w:p>
    <w:p w14:paraId="418338BA" w14:textId="77777777" w:rsidR="00686A5C" w:rsidRPr="0002077B" w:rsidRDefault="00686A5C" w:rsidP="00686A5C">
      <w:pPr>
        <w:ind w:left="142" w:right="49" w:hanging="142"/>
        <w:jc w:val="both"/>
        <w:rPr>
          <w:rFonts w:ascii="Noto Sans" w:hAnsi="Noto Sans" w:cs="Noto Sans"/>
          <w:sz w:val="22"/>
          <w:szCs w:val="22"/>
        </w:rPr>
      </w:pPr>
    </w:p>
    <w:p w14:paraId="62240126"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La formalización del </w:t>
      </w:r>
      <w:r w:rsidRPr="0002077B">
        <w:rPr>
          <w:rFonts w:ascii="Noto Sans" w:hAnsi="Noto Sans" w:cs="Noto Sans"/>
          <w:b/>
          <w:sz w:val="22"/>
          <w:szCs w:val="22"/>
        </w:rPr>
        <w:t>CONTRATO</w:t>
      </w:r>
      <w:r w:rsidRPr="0002077B">
        <w:rPr>
          <w:rFonts w:ascii="Noto Sans" w:hAnsi="Noto Sans" w:cs="Noto Sans"/>
          <w:sz w:val="22"/>
          <w:szCs w:val="22"/>
        </w:rPr>
        <w:t xml:space="preserve"> será de manera electrónica, a través del MFIJ de CompraNet, en términos del "ACUERDO por el que se incorpora como un módulo de CompraNet la aplicación denominada Formalización de Instrumentos Jurídicos y se emiten las Disposiciones de carácter general que regulan su funcionamiento", y al "Manual de Operación para la utilización en CompraNet, del Módulo de Formalización de Instrumentos Jurídicos, derivados de los procedimientos de contratación al amparo de la Ley de Adquisiciones, Arrendamientos y Servicios del Sector Público y la Ley de Obras Públicas y Servicios Relacionados con las Mismas”.</w:t>
      </w:r>
    </w:p>
    <w:p w14:paraId="1A4CF6E2" w14:textId="77777777" w:rsidR="00686A5C" w:rsidRPr="0002077B" w:rsidRDefault="00686A5C" w:rsidP="00686A5C">
      <w:pPr>
        <w:ind w:right="49"/>
        <w:jc w:val="both"/>
        <w:rPr>
          <w:rFonts w:ascii="Noto Sans" w:hAnsi="Noto Sans" w:cs="Noto Sans"/>
          <w:sz w:val="22"/>
          <w:szCs w:val="22"/>
        </w:rPr>
      </w:pPr>
    </w:p>
    <w:p w14:paraId="15A7FB0B"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Si el </w:t>
      </w:r>
      <w:r w:rsidRPr="0002077B">
        <w:rPr>
          <w:rFonts w:ascii="Noto Sans" w:eastAsia="Batang" w:hAnsi="Noto Sans" w:cs="Noto Sans"/>
          <w:b/>
          <w:spacing w:val="-2"/>
          <w:sz w:val="22"/>
          <w:szCs w:val="22"/>
          <w:lang w:eastAsia="es-ES"/>
        </w:rPr>
        <w:t>LICITANTE</w:t>
      </w:r>
      <w:r w:rsidRPr="0002077B">
        <w:rPr>
          <w:rFonts w:ascii="Noto Sans" w:hAnsi="Noto Sans" w:cs="Noto Sans"/>
          <w:sz w:val="22"/>
          <w:szCs w:val="22"/>
        </w:rPr>
        <w:t xml:space="preserve"> adjudicado no firma el contrato adjudicado por causas imputables al mismo, conforme a lo señalado en el numeral anterior, la </w:t>
      </w:r>
      <w:r w:rsidRPr="0002077B">
        <w:rPr>
          <w:rFonts w:ascii="Noto Sans" w:hAnsi="Noto Sans" w:cs="Noto Sans"/>
          <w:b/>
          <w:bCs/>
          <w:sz w:val="22"/>
          <w:szCs w:val="22"/>
        </w:rPr>
        <w:t>CONVOCANTE</w:t>
      </w:r>
      <w:r w:rsidRPr="0002077B">
        <w:rPr>
          <w:rFonts w:ascii="Noto Sans" w:hAnsi="Noto Sans" w:cs="Noto Sans"/>
          <w:sz w:val="22"/>
          <w:szCs w:val="22"/>
        </w:rPr>
        <w:t>, sin necesidad de un nuevo procedimiento, deberá adjudicar el contrato al participante que haya obtenido el segundo lugar, siempre que la diferencia en precio con respecto a la proposición inicialmente adjudicada no sea superior a un margen del 10% (diez por ciento), de conformidad con lo asentado en el Fallo correspondiente, y así sucesivamente, en caso de que este último no acepte la adjudicación.</w:t>
      </w:r>
    </w:p>
    <w:p w14:paraId="68569EA6" w14:textId="77777777" w:rsidR="00686A5C" w:rsidRPr="0002077B" w:rsidRDefault="00686A5C" w:rsidP="00686A5C">
      <w:pPr>
        <w:ind w:right="49"/>
        <w:jc w:val="both"/>
        <w:rPr>
          <w:rFonts w:ascii="Noto Sans" w:hAnsi="Noto Sans" w:cs="Noto Sans"/>
          <w:sz w:val="22"/>
          <w:szCs w:val="22"/>
        </w:rPr>
      </w:pPr>
    </w:p>
    <w:p w14:paraId="5E113559" w14:textId="77777777" w:rsidR="00686A5C" w:rsidRPr="0002077B" w:rsidRDefault="00686A5C" w:rsidP="00686A5C">
      <w:pPr>
        <w:ind w:right="49"/>
        <w:jc w:val="both"/>
        <w:rPr>
          <w:rFonts w:ascii="Noto Sans" w:hAnsi="Noto Sans" w:cs="Noto Sans"/>
          <w:sz w:val="22"/>
          <w:szCs w:val="22"/>
        </w:rPr>
      </w:pPr>
      <w:r w:rsidRPr="0002077B">
        <w:rPr>
          <w:rFonts w:ascii="Noto Sans" w:eastAsia="Batang" w:hAnsi="Noto Sans" w:cs="Noto Sans"/>
          <w:spacing w:val="-2"/>
          <w:sz w:val="22"/>
          <w:szCs w:val="22"/>
          <w:lang w:eastAsia="es-ES"/>
        </w:rPr>
        <w:t xml:space="preserve">Con la notificación del fallo serán exigibles los derechos y obligaciones establecidas en el modelo de </w:t>
      </w:r>
      <w:r w:rsidRPr="0002077B">
        <w:rPr>
          <w:rFonts w:ascii="Noto Sans" w:eastAsia="Batang" w:hAnsi="Noto Sans" w:cs="Noto Sans"/>
          <w:b/>
          <w:spacing w:val="-2"/>
          <w:sz w:val="22"/>
          <w:szCs w:val="22"/>
          <w:lang w:eastAsia="es-ES"/>
        </w:rPr>
        <w:t>CONTRATO</w:t>
      </w:r>
      <w:r w:rsidRPr="0002077B">
        <w:rPr>
          <w:rFonts w:ascii="Noto Sans" w:eastAsia="Batang" w:hAnsi="Noto Sans" w:cs="Noto Sans"/>
          <w:spacing w:val="-2"/>
          <w:sz w:val="22"/>
          <w:szCs w:val="22"/>
          <w:lang w:eastAsia="es-ES"/>
        </w:rPr>
        <w:t xml:space="preserve"> del procedimiento de contratación,</w:t>
      </w:r>
      <w:r w:rsidRPr="0002077B">
        <w:rPr>
          <w:rFonts w:ascii="Noto Sans" w:hAnsi="Noto Sans" w:cs="Noto Sans"/>
          <w:sz w:val="22"/>
          <w:szCs w:val="22"/>
        </w:rPr>
        <w:t xml:space="preserve"> y con apego en lo dispuesto por el artículo 46 de la </w:t>
      </w:r>
      <w:r w:rsidRPr="0002077B">
        <w:rPr>
          <w:rFonts w:ascii="Noto Sans" w:hAnsi="Noto Sans" w:cs="Noto Sans"/>
          <w:b/>
          <w:bCs/>
          <w:sz w:val="22"/>
          <w:szCs w:val="22"/>
        </w:rPr>
        <w:t>LAASSP</w:t>
      </w:r>
      <w:r w:rsidRPr="0002077B">
        <w:rPr>
          <w:rFonts w:ascii="Noto Sans" w:hAnsi="Noto Sans" w:cs="Noto Sans"/>
          <w:sz w:val="22"/>
          <w:szCs w:val="22"/>
        </w:rPr>
        <w:t xml:space="preserve">, el </w:t>
      </w:r>
      <w:r w:rsidRPr="0002077B">
        <w:rPr>
          <w:rFonts w:ascii="Noto Sans" w:eastAsia="Batang" w:hAnsi="Noto Sans" w:cs="Noto Sans"/>
          <w:b/>
          <w:spacing w:val="-2"/>
          <w:sz w:val="22"/>
          <w:szCs w:val="22"/>
          <w:lang w:eastAsia="es-ES"/>
        </w:rPr>
        <w:t>LICITANTE</w:t>
      </w:r>
      <w:r w:rsidRPr="0002077B">
        <w:rPr>
          <w:rFonts w:ascii="Noto Sans" w:hAnsi="Noto Sans" w:cs="Noto Sans"/>
          <w:sz w:val="22"/>
          <w:szCs w:val="22"/>
        </w:rPr>
        <w:t xml:space="preserve"> adjudicado deberá formalizar el </w:t>
      </w:r>
      <w:r w:rsidRPr="0002077B">
        <w:rPr>
          <w:rFonts w:ascii="Noto Sans" w:hAnsi="Noto Sans" w:cs="Noto Sans"/>
          <w:b/>
          <w:sz w:val="22"/>
          <w:szCs w:val="22"/>
        </w:rPr>
        <w:t>CONTRATO</w:t>
      </w:r>
      <w:r w:rsidRPr="0002077B">
        <w:rPr>
          <w:rFonts w:ascii="Noto Sans" w:hAnsi="Noto Sans" w:cs="Noto Sans"/>
          <w:sz w:val="22"/>
          <w:szCs w:val="22"/>
        </w:rPr>
        <w:t xml:space="preserve"> de conformidad con las fechas señaladas en el Acta de Fallo, y eventualmente dentro del plazo de 15 días naturales contados a partir del día siguiente a la notificación del Fallo, en términos del citado artículo, para presentar la siguiente documentación:</w:t>
      </w:r>
    </w:p>
    <w:p w14:paraId="55387883"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eastAsia="Batang" w:hAnsi="Noto Sans" w:cs="Noto Sans"/>
          <w:spacing w:val="-2"/>
          <w:sz w:val="22"/>
          <w:szCs w:val="22"/>
          <w:lang w:eastAsia="es-ES"/>
        </w:rPr>
      </w:pPr>
    </w:p>
    <w:p w14:paraId="727429FB" w14:textId="77777777" w:rsidR="00686A5C" w:rsidRPr="0002077B" w:rsidRDefault="00686A5C" w:rsidP="00686A5C">
      <w:pPr>
        <w:tabs>
          <w:tab w:val="left" w:pos="0"/>
        </w:tabs>
        <w:overflowPunct w:val="0"/>
        <w:autoSpaceDE w:val="0"/>
        <w:autoSpaceDN w:val="0"/>
        <w:adjustRightInd w:val="0"/>
        <w:ind w:right="49"/>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El</w:t>
      </w:r>
      <w:r w:rsidRPr="0002077B">
        <w:rPr>
          <w:rFonts w:ascii="Noto Sans" w:eastAsia="Batang" w:hAnsi="Noto Sans" w:cs="Noto Sans"/>
          <w:b/>
          <w:sz w:val="22"/>
          <w:szCs w:val="22"/>
          <w:lang w:eastAsia="x-none"/>
        </w:rPr>
        <w:t xml:space="preserve"> LICITANTE ADJUDICADO</w:t>
      </w:r>
      <w:r w:rsidRPr="0002077B">
        <w:rPr>
          <w:rFonts w:ascii="Noto Sans" w:eastAsia="Batang" w:hAnsi="Noto Sans" w:cs="Noto Sans"/>
          <w:sz w:val="22"/>
          <w:szCs w:val="22"/>
          <w:lang w:eastAsia="x-none"/>
        </w:rPr>
        <w:t>,</w:t>
      </w:r>
      <w:r w:rsidRPr="0002077B">
        <w:rPr>
          <w:rFonts w:ascii="Noto Sans" w:eastAsia="Batang" w:hAnsi="Noto Sans" w:cs="Noto Sans"/>
          <w:b/>
          <w:sz w:val="22"/>
          <w:szCs w:val="22"/>
          <w:lang w:eastAsia="x-none"/>
        </w:rPr>
        <w:t xml:space="preserve"> </w:t>
      </w:r>
      <w:r w:rsidRPr="0002077B">
        <w:rPr>
          <w:rFonts w:ascii="Noto Sans" w:eastAsia="Batang" w:hAnsi="Noto Sans" w:cs="Noto Sans"/>
          <w:sz w:val="22"/>
          <w:szCs w:val="22"/>
          <w:lang w:eastAsia="x-none"/>
        </w:rPr>
        <w:t xml:space="preserve">deberá presentar la documentación requerida, en la fecha y hora señalada en el fallo, en el </w:t>
      </w:r>
      <w:r w:rsidRPr="0002077B">
        <w:rPr>
          <w:rFonts w:ascii="Noto Sans" w:eastAsia="Batang" w:hAnsi="Noto Sans" w:cs="Noto Sans"/>
          <w:b/>
          <w:bCs/>
          <w:sz w:val="22"/>
          <w:szCs w:val="22"/>
          <w:lang w:eastAsia="x-none"/>
        </w:rPr>
        <w:t>ÁREA CONTRATANTE</w:t>
      </w:r>
      <w:r w:rsidRPr="0002077B">
        <w:rPr>
          <w:rFonts w:ascii="Noto Sans" w:eastAsia="Batang" w:hAnsi="Noto Sans" w:cs="Noto Sans"/>
          <w:sz w:val="22"/>
          <w:szCs w:val="22"/>
          <w:lang w:eastAsia="x-none"/>
        </w:rPr>
        <w:t xml:space="preserve">, ubicada en </w:t>
      </w:r>
      <w:r w:rsidRPr="0002077B">
        <w:rPr>
          <w:rFonts w:ascii="Noto Sans" w:hAnsi="Noto Sans" w:cs="Noto Sans"/>
          <w:sz w:val="22"/>
          <w:szCs w:val="22"/>
        </w:rPr>
        <w:t xml:space="preserve">el domicilio señalado en el </w:t>
      </w:r>
      <w:r w:rsidRPr="0002077B">
        <w:rPr>
          <w:rFonts w:ascii="Noto Sans" w:hAnsi="Noto Sans" w:cs="Noto Sans"/>
          <w:b/>
          <w:sz w:val="22"/>
          <w:szCs w:val="22"/>
        </w:rPr>
        <w:t xml:space="preserve">numeral 1.1 Datos de la Convocante </w:t>
      </w:r>
      <w:r w:rsidRPr="0002077B">
        <w:rPr>
          <w:rFonts w:ascii="Noto Sans" w:hAnsi="Noto Sans" w:cs="Noto Sans"/>
          <w:sz w:val="22"/>
          <w:szCs w:val="22"/>
        </w:rPr>
        <w:t xml:space="preserve">de esta </w:t>
      </w:r>
      <w:r w:rsidRPr="0002077B">
        <w:rPr>
          <w:rFonts w:ascii="Noto Sans" w:hAnsi="Noto Sans" w:cs="Noto Sans"/>
          <w:b/>
          <w:sz w:val="22"/>
          <w:szCs w:val="22"/>
        </w:rPr>
        <w:t>CONVOCATORIA</w:t>
      </w:r>
      <w:r w:rsidRPr="0002077B">
        <w:rPr>
          <w:rFonts w:ascii="Noto Sans" w:eastAsia="Batang" w:hAnsi="Noto Sans" w:cs="Noto Sans"/>
          <w:sz w:val="22"/>
          <w:szCs w:val="22"/>
          <w:lang w:eastAsia="x-none"/>
        </w:rPr>
        <w:t>, en horario de las 10:00 a las 14:00 horas y de las 15:00 a las 18:00 horas, de acuerdo con lo siguiente:</w:t>
      </w:r>
    </w:p>
    <w:p w14:paraId="6D7B6DB4" w14:textId="77777777" w:rsidR="00686A5C" w:rsidRPr="0002077B" w:rsidRDefault="00686A5C" w:rsidP="00686A5C">
      <w:pPr>
        <w:tabs>
          <w:tab w:val="left" w:pos="0"/>
          <w:tab w:val="left" w:pos="284"/>
          <w:tab w:val="left" w:pos="567"/>
        </w:tabs>
        <w:ind w:right="49"/>
        <w:jc w:val="both"/>
        <w:rPr>
          <w:rFonts w:ascii="Noto Sans" w:eastAsia="Batang" w:hAnsi="Noto Sans" w:cs="Noto Sans"/>
          <w:sz w:val="22"/>
          <w:szCs w:val="22"/>
          <w:lang w:eastAsia="x-none"/>
        </w:rPr>
      </w:pPr>
    </w:p>
    <w:p w14:paraId="332C8568" w14:textId="77777777" w:rsidR="00686A5C" w:rsidRPr="0002077B" w:rsidRDefault="00686A5C" w:rsidP="00686A5C">
      <w:pPr>
        <w:tabs>
          <w:tab w:val="left" w:pos="0"/>
          <w:tab w:val="left" w:pos="567"/>
          <w:tab w:val="left" w:pos="709"/>
        </w:tabs>
        <w:overflowPunct w:val="0"/>
        <w:autoSpaceDE w:val="0"/>
        <w:autoSpaceDN w:val="0"/>
        <w:adjustRightInd w:val="0"/>
        <w:ind w:right="49"/>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A) Tratándose de personas morales.</w:t>
      </w:r>
    </w:p>
    <w:p w14:paraId="4E06B9BA" w14:textId="77777777" w:rsidR="00686A5C" w:rsidRPr="0002077B" w:rsidRDefault="00686A5C" w:rsidP="00686A5C">
      <w:pPr>
        <w:tabs>
          <w:tab w:val="left" w:pos="0"/>
          <w:tab w:val="left" w:pos="8100"/>
        </w:tabs>
        <w:overflowPunct w:val="0"/>
        <w:autoSpaceDE w:val="0"/>
        <w:autoSpaceDN w:val="0"/>
        <w:adjustRightInd w:val="0"/>
        <w:ind w:right="49"/>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ab/>
      </w:r>
    </w:p>
    <w:p w14:paraId="730FF154"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Copia simple y copia certificada, para cotejo del acta constitutiva y, en su caso, de sus reformas, en la que conste que se constituyó conforme a las Leyes mexicanas y que tiene su domicilio en el territorio nacional.</w:t>
      </w:r>
    </w:p>
    <w:p w14:paraId="45AA1EC6"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A6B6421"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Comprobante de domicilio con una vigencia no mayor a 2 meses que podrán ser (recibo de agua, luz, teléfono fijo, boleta de impuesto predial) el cual deberá coincidir con el domicilio que </w:t>
      </w:r>
      <w:r w:rsidRPr="0002077B">
        <w:rPr>
          <w:rFonts w:ascii="Noto Sans" w:eastAsia="Batang" w:hAnsi="Noto Sans" w:cs="Noto Sans"/>
          <w:sz w:val="22"/>
          <w:szCs w:val="22"/>
          <w:lang w:eastAsia="x-none"/>
        </w:rPr>
        <w:lastRenderedPageBreak/>
        <w:t xml:space="preserve">se indica en la cédula de identificación fiscal, conforme al artículo 10 del </w:t>
      </w:r>
      <w:r w:rsidRPr="0002077B">
        <w:rPr>
          <w:rFonts w:ascii="Noto Sans" w:eastAsia="Batang" w:hAnsi="Noto Sans" w:cs="Noto Sans"/>
          <w:b/>
          <w:sz w:val="22"/>
          <w:szCs w:val="22"/>
          <w:lang w:eastAsia="x-none"/>
        </w:rPr>
        <w:t>CFF</w:t>
      </w:r>
      <w:r w:rsidRPr="0002077B">
        <w:rPr>
          <w:rFonts w:ascii="Noto Sans" w:eastAsia="Batang" w:hAnsi="Noto Sans" w:cs="Noto Sans"/>
          <w:sz w:val="22"/>
          <w:szCs w:val="22"/>
          <w:lang w:eastAsia="x-none"/>
        </w:rPr>
        <w:t xml:space="preserve"> y el artículo 49 del </w:t>
      </w:r>
      <w:r w:rsidRPr="0002077B">
        <w:rPr>
          <w:rFonts w:ascii="Noto Sans" w:eastAsia="Batang" w:hAnsi="Noto Sans" w:cs="Noto Sans"/>
          <w:b/>
          <w:bCs/>
          <w:sz w:val="22"/>
          <w:szCs w:val="22"/>
          <w:lang w:eastAsia="x-none"/>
        </w:rPr>
        <w:t>REGLAMENTO</w:t>
      </w:r>
      <w:r w:rsidRPr="0002077B">
        <w:rPr>
          <w:rFonts w:ascii="Noto Sans" w:eastAsia="Batang" w:hAnsi="Noto Sans" w:cs="Noto Sans"/>
          <w:sz w:val="22"/>
          <w:szCs w:val="22"/>
          <w:lang w:eastAsia="x-none"/>
        </w:rPr>
        <w:t>.</w:t>
      </w:r>
    </w:p>
    <w:p w14:paraId="74ED036D" w14:textId="77777777" w:rsidR="00686A5C" w:rsidRPr="0002077B" w:rsidRDefault="00686A5C" w:rsidP="00686A5C">
      <w:pPr>
        <w:overflowPunct w:val="0"/>
        <w:autoSpaceDE w:val="0"/>
        <w:autoSpaceDN w:val="0"/>
        <w:adjustRightInd w:val="0"/>
        <w:ind w:left="142" w:right="49" w:hanging="142"/>
        <w:textAlignment w:val="baseline"/>
        <w:rPr>
          <w:rFonts w:ascii="Noto Sans" w:eastAsia="Batang" w:hAnsi="Noto Sans" w:cs="Noto Sans"/>
          <w:sz w:val="22"/>
          <w:szCs w:val="22"/>
          <w:lang w:eastAsia="es-ES"/>
        </w:rPr>
      </w:pPr>
    </w:p>
    <w:p w14:paraId="43A96AB4"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C</w:t>
      </w:r>
      <w:r w:rsidRPr="0002077B">
        <w:rPr>
          <w:rFonts w:ascii="Noto Sans" w:hAnsi="Noto Sans" w:cs="Noto Sans"/>
          <w:sz w:val="22"/>
          <w:szCs w:val="22"/>
        </w:rPr>
        <w:t xml:space="preserve">onstancia de situación fiscal, emitida por el </w:t>
      </w:r>
      <w:r w:rsidRPr="0002077B">
        <w:rPr>
          <w:rFonts w:ascii="Noto Sans" w:hAnsi="Noto Sans" w:cs="Noto Sans"/>
          <w:b/>
          <w:bCs/>
          <w:sz w:val="22"/>
          <w:szCs w:val="22"/>
        </w:rPr>
        <w:t>SAT</w:t>
      </w:r>
      <w:r w:rsidRPr="0002077B">
        <w:rPr>
          <w:rFonts w:ascii="Noto Sans" w:hAnsi="Noto Sans" w:cs="Noto Sans"/>
          <w:sz w:val="22"/>
          <w:szCs w:val="22"/>
        </w:rPr>
        <w:t>.</w:t>
      </w:r>
    </w:p>
    <w:p w14:paraId="556F49D7"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9709DC4"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Copia simple y copia certificada, para cotejo, del poder general para actos de administración y/o dominio de quien suscribirá el </w:t>
      </w:r>
      <w:r w:rsidRPr="0002077B">
        <w:rPr>
          <w:rFonts w:ascii="Noto Sans" w:hAnsi="Noto Sans" w:cs="Noto Sans"/>
          <w:b/>
          <w:sz w:val="22"/>
          <w:szCs w:val="22"/>
        </w:rPr>
        <w:t>CONTRATO</w:t>
      </w:r>
      <w:r w:rsidRPr="0002077B">
        <w:rPr>
          <w:rFonts w:ascii="Noto Sans" w:hAnsi="Noto Sans" w:cs="Noto Sans"/>
          <w:bCs/>
          <w:sz w:val="22"/>
          <w:szCs w:val="22"/>
        </w:rPr>
        <w:t>.</w:t>
      </w:r>
    </w:p>
    <w:p w14:paraId="606127D1"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0A415EF0"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Original y copia de identificación oficial vigente con fotografía y firma de quien suscribirá el </w:t>
      </w:r>
      <w:r w:rsidRPr="0002077B">
        <w:rPr>
          <w:rFonts w:ascii="Noto Sans" w:hAnsi="Noto Sans" w:cs="Noto Sans"/>
          <w:b/>
          <w:sz w:val="22"/>
          <w:szCs w:val="22"/>
        </w:rPr>
        <w:t>CONTRATO</w:t>
      </w:r>
      <w:r w:rsidRPr="0002077B">
        <w:rPr>
          <w:rFonts w:ascii="Noto Sans" w:eastAsia="Batang" w:hAnsi="Noto Sans" w:cs="Noto Sans"/>
          <w:sz w:val="22"/>
          <w:szCs w:val="22"/>
          <w:lang w:eastAsia="x-none"/>
        </w:rPr>
        <w:t>, o en su caso, documento que acredite su legal estancia en el país.</w:t>
      </w:r>
    </w:p>
    <w:p w14:paraId="08E3C0C8"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46776D9" w14:textId="51EA45EF"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Opinión de cumplimiento de obligaciones fiscales sin adeudos, vigente con antigüedad máxima de treinta días, expedida por el </w:t>
      </w:r>
      <w:r w:rsidRPr="0002077B">
        <w:rPr>
          <w:rFonts w:ascii="Noto Sans" w:eastAsia="Batang" w:hAnsi="Noto Sans" w:cs="Noto Sans"/>
          <w:b/>
          <w:bCs/>
          <w:sz w:val="22"/>
          <w:szCs w:val="22"/>
          <w:lang w:eastAsia="x-none"/>
        </w:rPr>
        <w:t>SAT</w:t>
      </w:r>
      <w:r w:rsidRPr="0002077B">
        <w:rPr>
          <w:rFonts w:ascii="Noto Sans" w:eastAsia="Batang" w:hAnsi="Noto Sans" w:cs="Noto Sans"/>
          <w:sz w:val="22"/>
          <w:szCs w:val="22"/>
          <w:lang w:eastAsia="x-none"/>
        </w:rPr>
        <w:t xml:space="preserve">, en términos de lo que establece el artículo 32-D, primero, segundo, tercero y cuarto párrafos del </w:t>
      </w:r>
      <w:r w:rsidRPr="0002077B">
        <w:rPr>
          <w:rFonts w:ascii="Noto Sans" w:eastAsia="Batang" w:hAnsi="Noto Sans" w:cs="Noto Sans"/>
          <w:b/>
          <w:bCs/>
          <w:sz w:val="22"/>
          <w:szCs w:val="22"/>
          <w:lang w:eastAsia="x-none"/>
        </w:rPr>
        <w:t>CFF</w:t>
      </w:r>
      <w:r w:rsidRPr="0002077B">
        <w:rPr>
          <w:rFonts w:ascii="Noto Sans" w:eastAsia="Batang" w:hAnsi="Noto Sans" w:cs="Noto Sans"/>
          <w:sz w:val="22"/>
          <w:szCs w:val="22"/>
          <w:lang w:eastAsia="x-none"/>
        </w:rPr>
        <w:t xml:space="preserve"> y de conformidad con las reglas de carácter general que para tal efecto emita la autoridad competente y del Oficio Circular </w:t>
      </w:r>
      <w:proofErr w:type="spellStart"/>
      <w:r w:rsidRPr="0002077B">
        <w:rPr>
          <w:rFonts w:ascii="Noto Sans" w:eastAsia="Batang" w:hAnsi="Noto Sans" w:cs="Noto Sans"/>
          <w:sz w:val="22"/>
          <w:szCs w:val="22"/>
          <w:lang w:eastAsia="x-none"/>
        </w:rPr>
        <w:t>Nº</w:t>
      </w:r>
      <w:proofErr w:type="spellEnd"/>
      <w:r w:rsidRPr="0002077B">
        <w:rPr>
          <w:rFonts w:ascii="Noto Sans" w:eastAsia="Batang" w:hAnsi="Noto Sans" w:cs="Noto Sans"/>
          <w:sz w:val="22"/>
          <w:szCs w:val="22"/>
          <w:lang w:eastAsia="x-none"/>
        </w:rPr>
        <w:t xml:space="preserve"> </w:t>
      </w:r>
      <w:proofErr w:type="spellStart"/>
      <w:r w:rsidRPr="0002077B">
        <w:rPr>
          <w:rFonts w:ascii="Noto Sans" w:eastAsia="Batang" w:hAnsi="Noto Sans" w:cs="Noto Sans"/>
          <w:sz w:val="22"/>
          <w:szCs w:val="22"/>
          <w:lang w:eastAsia="x-none"/>
        </w:rPr>
        <w:t>UNAOPSFP</w:t>
      </w:r>
      <w:proofErr w:type="spellEnd"/>
      <w:r w:rsidRPr="0002077B">
        <w:rPr>
          <w:rFonts w:ascii="Noto Sans" w:eastAsia="Batang" w:hAnsi="Noto Sans" w:cs="Noto Sans"/>
          <w:sz w:val="22"/>
          <w:szCs w:val="22"/>
          <w:lang w:eastAsia="x-none"/>
        </w:rPr>
        <w:t>/309/0743/2008 emitido por la entonces Secretaría de la Función Pública, ahora Secretaría Anticorrupción y Buen Gobierno, publicado en el Diario Oficial de la Federación el 19 de septiembre de 2008.</w:t>
      </w:r>
      <w:r w:rsidR="0002077B" w:rsidRPr="0002077B">
        <w:rPr>
          <w:rFonts w:ascii="Noto Sans" w:eastAsia="Batang" w:hAnsi="Noto Sans" w:cs="Noto Sans"/>
          <w:b/>
          <w:bCs/>
          <w:sz w:val="22"/>
          <w:szCs w:val="22"/>
          <w:lang w:eastAsia="x-none"/>
        </w:rPr>
        <w:t xml:space="preserve"> </w:t>
      </w:r>
    </w:p>
    <w:p w14:paraId="30473388"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3690B3EF"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Opinión de Cumplimiento de Obligaciones Fiscales en Materia de Seguridad Social, emitida por el IMSS,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CFF.</w:t>
      </w:r>
    </w:p>
    <w:p w14:paraId="6853B542"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6E5D9238"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Constancia de Situación Fiscal vigente sin adeudos,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CFF.</w:t>
      </w:r>
    </w:p>
    <w:p w14:paraId="16BF681B"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48098DBA"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hAnsi="Noto Sans" w:cs="Noto Sans"/>
          <w:sz w:val="22"/>
          <w:szCs w:val="22"/>
        </w:rPr>
      </w:pPr>
      <w:r w:rsidRPr="0002077B">
        <w:rPr>
          <w:rFonts w:ascii="Noto Sans" w:hAnsi="Noto Sans" w:cs="Noto Sans"/>
          <w:sz w:val="22"/>
          <w:szCs w:val="22"/>
        </w:rPr>
        <w:t xml:space="preserve">En el caso de que el </w:t>
      </w:r>
      <w:r w:rsidRPr="0002077B">
        <w:rPr>
          <w:rFonts w:ascii="Noto Sans" w:hAnsi="Noto Sans" w:cs="Noto Sans"/>
          <w:b/>
          <w:sz w:val="22"/>
          <w:szCs w:val="22"/>
        </w:rPr>
        <w:t xml:space="preserve">LICITANTE </w:t>
      </w:r>
      <w:r w:rsidRPr="0002077B">
        <w:rPr>
          <w:rFonts w:ascii="Noto Sans" w:hAnsi="Noto Sans" w:cs="Noto Sans"/>
          <w:sz w:val="22"/>
          <w:szCs w:val="22"/>
        </w:rPr>
        <w:t>haya manifestado tener el carácter de una micro, pequeña o mediana empresa, deberá acreditarlo con copia del último pago de cuotas obrero-patronales, su última declaración anual de impuestos o copia del documento expedido por autoridad competente que determine su estratificación.</w:t>
      </w:r>
    </w:p>
    <w:p w14:paraId="318F0212" w14:textId="77777777" w:rsidR="00686A5C" w:rsidRPr="0002077B" w:rsidRDefault="00686A5C" w:rsidP="00686A5C">
      <w:pPr>
        <w:overflowPunct w:val="0"/>
        <w:autoSpaceDE w:val="0"/>
        <w:autoSpaceDN w:val="0"/>
        <w:adjustRightInd w:val="0"/>
        <w:ind w:right="49"/>
        <w:jc w:val="both"/>
        <w:textAlignment w:val="baseline"/>
        <w:rPr>
          <w:rFonts w:ascii="Noto Sans" w:hAnsi="Noto Sans" w:cs="Noto Sans"/>
          <w:sz w:val="22"/>
          <w:szCs w:val="22"/>
        </w:rPr>
      </w:pPr>
    </w:p>
    <w:p w14:paraId="564F3CC9"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lastRenderedPageBreak/>
        <w:t>Para efectos del pago, último estado de cuenta bancario con su clave bancaria estandarizada (CLABE) para darle de alta ante el Sistema Integral de Administración Financiera Federal (SIAFF).</w:t>
      </w:r>
    </w:p>
    <w:p w14:paraId="38DBD977" w14:textId="77777777" w:rsidR="00686A5C" w:rsidRPr="0002077B" w:rsidRDefault="00686A5C" w:rsidP="00686A5C">
      <w:pPr>
        <w:tabs>
          <w:tab w:val="left" w:pos="0"/>
        </w:tabs>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65327A07" w14:textId="77777777" w:rsidR="00686A5C" w:rsidRPr="0002077B" w:rsidRDefault="00686A5C" w:rsidP="00686A5C">
      <w:pPr>
        <w:tabs>
          <w:tab w:val="left" w:pos="567"/>
          <w:tab w:val="left" w:pos="709"/>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B) Tratándose de personas físicas</w:t>
      </w:r>
    </w:p>
    <w:p w14:paraId="5C80498A"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p>
    <w:p w14:paraId="40921BA8"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Acta de nacimiento para acreditar su identidad o, en su caso, carta de naturalización respectiva, expedida por la autoridad competente y la documentación con la que demuestren tener su domicilio legal en el territorio nacional.</w:t>
      </w:r>
    </w:p>
    <w:p w14:paraId="403BE4C8"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54C4A3F2"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Comprobante de domicilio con una vigencia no mayor a 2 meses que podrán ser (recibo de agua, luz, teléfono fijo, boleta de impuesto predial) que coincida con el domicilio que se indica en la cédula de identificación fiscal, conforme al artículo 10 del </w:t>
      </w:r>
      <w:r w:rsidRPr="0002077B">
        <w:rPr>
          <w:rFonts w:ascii="Noto Sans" w:eastAsia="Batang" w:hAnsi="Noto Sans" w:cs="Noto Sans"/>
          <w:b/>
          <w:sz w:val="22"/>
          <w:szCs w:val="22"/>
          <w:lang w:eastAsia="x-none"/>
        </w:rPr>
        <w:t>CFF</w:t>
      </w:r>
      <w:r w:rsidRPr="0002077B">
        <w:rPr>
          <w:rFonts w:ascii="Noto Sans" w:eastAsia="Batang" w:hAnsi="Noto Sans" w:cs="Noto Sans"/>
          <w:sz w:val="22"/>
          <w:szCs w:val="22"/>
          <w:lang w:eastAsia="x-none"/>
        </w:rPr>
        <w:t xml:space="preserve"> y el artículo 49 del </w:t>
      </w:r>
      <w:r w:rsidRPr="0002077B">
        <w:rPr>
          <w:rFonts w:ascii="Noto Sans" w:eastAsia="Batang" w:hAnsi="Noto Sans" w:cs="Noto Sans"/>
          <w:b/>
          <w:bCs/>
          <w:sz w:val="22"/>
          <w:szCs w:val="22"/>
          <w:lang w:eastAsia="x-none"/>
        </w:rPr>
        <w:t>REGLAMENTO</w:t>
      </w:r>
      <w:r w:rsidRPr="0002077B">
        <w:rPr>
          <w:rFonts w:ascii="Noto Sans" w:eastAsia="Batang" w:hAnsi="Noto Sans" w:cs="Noto Sans"/>
          <w:sz w:val="22"/>
          <w:szCs w:val="22"/>
          <w:lang w:eastAsia="x-none"/>
        </w:rPr>
        <w:t>, entregar copia simple.</w:t>
      </w:r>
    </w:p>
    <w:p w14:paraId="16D26C35"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218DF94F"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Original y copia de identificación oficial vigente con fotografía y firma.</w:t>
      </w:r>
    </w:p>
    <w:p w14:paraId="5EA20D2F"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09E0BAD7"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Original y copia de la Constancia de Situación Fiscal y CURP en el caso de que no esté incluido en la Constancia de Situación Fiscal.</w:t>
      </w:r>
    </w:p>
    <w:p w14:paraId="0D6C79C3"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1587F566" w14:textId="79DC6D4B"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Opinión del cumplimiento de las obligaciones fiscales en sentido positivo, vigente con antigüedad máxima de treinta días, expedido por el </w:t>
      </w:r>
      <w:r w:rsidRPr="0002077B">
        <w:rPr>
          <w:rFonts w:ascii="Noto Sans" w:eastAsia="Batang" w:hAnsi="Noto Sans" w:cs="Noto Sans"/>
          <w:b/>
          <w:bCs/>
          <w:sz w:val="22"/>
          <w:szCs w:val="22"/>
          <w:lang w:eastAsia="x-none"/>
        </w:rPr>
        <w:t>SAT</w:t>
      </w:r>
      <w:r w:rsidRPr="0002077B">
        <w:rPr>
          <w:rFonts w:ascii="Noto Sans" w:eastAsia="Batang" w:hAnsi="Noto Sans" w:cs="Noto Sans"/>
          <w:sz w:val="22"/>
          <w:szCs w:val="22"/>
          <w:lang w:eastAsia="x-none"/>
        </w:rPr>
        <w:t xml:space="preserve">, en términos de lo que establece el artículo 32-D, primero, segundo, tercero y cuarto párrafos del </w:t>
      </w:r>
      <w:r w:rsidRPr="0002077B">
        <w:rPr>
          <w:rFonts w:ascii="Noto Sans" w:eastAsia="Batang" w:hAnsi="Noto Sans" w:cs="Noto Sans"/>
          <w:b/>
          <w:bCs/>
          <w:sz w:val="22"/>
          <w:szCs w:val="22"/>
          <w:lang w:eastAsia="x-none"/>
        </w:rPr>
        <w:t>CFF</w:t>
      </w:r>
      <w:r w:rsidRPr="0002077B">
        <w:rPr>
          <w:rFonts w:ascii="Noto Sans" w:eastAsia="Batang" w:hAnsi="Noto Sans" w:cs="Noto Sans"/>
          <w:sz w:val="22"/>
          <w:szCs w:val="22"/>
          <w:lang w:eastAsia="x-none"/>
        </w:rPr>
        <w:t xml:space="preserve"> y de conformidad con las reglas de carácter general que para tal efecto emita la autoridad competente y del Oficio Circular </w:t>
      </w:r>
      <w:proofErr w:type="spellStart"/>
      <w:r w:rsidRPr="0002077B">
        <w:rPr>
          <w:rFonts w:ascii="Noto Sans" w:eastAsia="Batang" w:hAnsi="Noto Sans" w:cs="Noto Sans"/>
          <w:sz w:val="22"/>
          <w:szCs w:val="22"/>
          <w:lang w:eastAsia="x-none"/>
        </w:rPr>
        <w:t>Nº</w:t>
      </w:r>
      <w:proofErr w:type="spellEnd"/>
      <w:r w:rsidRPr="0002077B">
        <w:rPr>
          <w:rFonts w:ascii="Noto Sans" w:eastAsia="Batang" w:hAnsi="Noto Sans" w:cs="Noto Sans"/>
          <w:sz w:val="22"/>
          <w:szCs w:val="22"/>
          <w:lang w:eastAsia="x-none"/>
        </w:rPr>
        <w:t xml:space="preserve"> </w:t>
      </w:r>
      <w:proofErr w:type="spellStart"/>
      <w:r w:rsidRPr="0002077B">
        <w:rPr>
          <w:rFonts w:ascii="Noto Sans" w:eastAsia="Batang" w:hAnsi="Noto Sans" w:cs="Noto Sans"/>
          <w:sz w:val="22"/>
          <w:szCs w:val="22"/>
          <w:lang w:eastAsia="x-none"/>
        </w:rPr>
        <w:t>UNAOPSFP</w:t>
      </w:r>
      <w:proofErr w:type="spellEnd"/>
      <w:r w:rsidRPr="0002077B">
        <w:rPr>
          <w:rFonts w:ascii="Noto Sans" w:eastAsia="Batang" w:hAnsi="Noto Sans" w:cs="Noto Sans"/>
          <w:sz w:val="22"/>
          <w:szCs w:val="22"/>
          <w:lang w:eastAsia="x-none"/>
        </w:rPr>
        <w:t>/309/0743/2008 emitido por la entonces Secretaría de la Función Pública, ahora Secretaría Anticorrupción y Buen Gobierno, publicado en el Diario Oficial de la Federación el 19 de septiembre de 2008.</w:t>
      </w:r>
      <w:r w:rsidR="0002077B" w:rsidRPr="0002077B">
        <w:rPr>
          <w:rFonts w:ascii="Noto Sans" w:eastAsia="Batang" w:hAnsi="Noto Sans" w:cs="Noto Sans"/>
          <w:b/>
          <w:bCs/>
          <w:sz w:val="22"/>
          <w:szCs w:val="22"/>
          <w:lang w:eastAsia="x-none"/>
        </w:rPr>
        <w:t xml:space="preserve"> </w:t>
      </w:r>
    </w:p>
    <w:p w14:paraId="1BDE0F71" w14:textId="77777777" w:rsidR="00686A5C" w:rsidRPr="0002077B" w:rsidRDefault="00686A5C" w:rsidP="00686A5C">
      <w:pPr>
        <w:tabs>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31031D2C"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Opinión de Cumplimiento de Obligaciones Fiscales en Materia de Seguridad Social, emitido por el </w:t>
      </w:r>
      <w:r w:rsidRPr="0002077B">
        <w:rPr>
          <w:rFonts w:ascii="Noto Sans" w:eastAsia="Batang" w:hAnsi="Noto Sans" w:cs="Noto Sans"/>
          <w:b/>
          <w:bCs/>
          <w:sz w:val="22"/>
          <w:szCs w:val="22"/>
          <w:lang w:eastAsia="x-none"/>
        </w:rPr>
        <w:t>IMSS</w:t>
      </w:r>
      <w:r w:rsidRPr="0002077B">
        <w:rPr>
          <w:rFonts w:ascii="Noto Sans" w:eastAsia="Batang" w:hAnsi="Noto Sans" w:cs="Noto Sans"/>
          <w:sz w:val="22"/>
          <w:szCs w:val="22"/>
          <w:lang w:eastAsia="x-none"/>
        </w:rPr>
        <w:t>, en sentido positivo, vigente con antigüedad máxima de treinta días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en relación con el artículo 32-D del CFF.</w:t>
      </w:r>
    </w:p>
    <w:p w14:paraId="5F82E086"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3AEC4FB8"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hAnsi="Noto Sans" w:cs="Noto Sans"/>
          <w:sz w:val="22"/>
          <w:szCs w:val="22"/>
        </w:rPr>
        <w:t xml:space="preserve">Constancia de Situación Fiscal en materia de aportaciones patronales y entero de descuentos, sin adeudos, emitida por el </w:t>
      </w:r>
      <w:r w:rsidRPr="0002077B">
        <w:rPr>
          <w:rFonts w:ascii="Noto Sans" w:hAnsi="Noto Sans" w:cs="Noto Sans"/>
          <w:b/>
          <w:sz w:val="22"/>
          <w:szCs w:val="22"/>
        </w:rPr>
        <w:t>INFONAVIT</w:t>
      </w:r>
      <w:r w:rsidRPr="0002077B">
        <w:rPr>
          <w:rFonts w:ascii="Noto Sans" w:hAnsi="Noto Sans" w:cs="Noto Sans"/>
          <w:sz w:val="22"/>
          <w:szCs w:val="22"/>
        </w:rPr>
        <w:t>, sin adeudos, vigente, con una antigüedad máxima de 30 días,</w:t>
      </w:r>
      <w:r w:rsidRPr="0002077B">
        <w:rPr>
          <w:rFonts w:ascii="Noto Sans" w:eastAsia="Batang" w:hAnsi="Noto Sans" w:cs="Noto Sans"/>
          <w:sz w:val="22"/>
          <w:szCs w:val="22"/>
          <w:lang w:eastAsia="x-none"/>
        </w:rPr>
        <w:t xml:space="preserve"> en términos del Acuerdo del H. Consejo de Administración del Instituto del Fondo </w:t>
      </w:r>
      <w:r w:rsidRPr="0002077B">
        <w:rPr>
          <w:rFonts w:ascii="Noto Sans" w:eastAsia="Batang" w:hAnsi="Noto Sans" w:cs="Noto Sans"/>
          <w:sz w:val="22"/>
          <w:szCs w:val="22"/>
          <w:lang w:eastAsia="x-none"/>
        </w:rPr>
        <w:lastRenderedPageBreak/>
        <w:t>Nacional de la Vivienda para los Trabajadores, por el que se emiten las "Reglas para la obtención de la constancia de situación fiscal en materia de aportaciones patronales y entero de descuentos", publicadas en el Diario Oficial de la Federación el día 28 de junio de 2017, en relación con el artículo 32-D del CFF.</w:t>
      </w:r>
    </w:p>
    <w:p w14:paraId="16BB13EC" w14:textId="77777777" w:rsidR="00686A5C" w:rsidRPr="0002077B" w:rsidRDefault="00686A5C" w:rsidP="00686A5C">
      <w:pPr>
        <w:pStyle w:val="Prrafodelista"/>
        <w:tabs>
          <w:tab w:val="left" w:pos="567"/>
        </w:tabs>
        <w:spacing w:after="0"/>
        <w:ind w:left="142" w:right="49" w:hanging="142"/>
        <w:rPr>
          <w:rFonts w:ascii="Noto Sans" w:hAnsi="Noto Sans" w:cs="Noto Sans"/>
          <w:lang w:eastAsia="x-none"/>
        </w:rPr>
      </w:pPr>
    </w:p>
    <w:p w14:paraId="21F8028D" w14:textId="77777777" w:rsidR="00686A5C" w:rsidRPr="0002077B" w:rsidRDefault="00686A5C" w:rsidP="00686A5C">
      <w:pPr>
        <w:numPr>
          <w:ilvl w:val="0"/>
          <w:numId w:val="14"/>
        </w:num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Para efectos del pago, último estado de cuenta bancario con su clave bancaria estandarizada (CLABE) para darle de alta ante el Sistema Integral de Administración Financiera Federal (SIAFF).</w:t>
      </w:r>
    </w:p>
    <w:p w14:paraId="4286AF71" w14:textId="77777777" w:rsidR="00686A5C" w:rsidRPr="0002077B" w:rsidRDefault="00686A5C"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4405622F" w14:textId="77777777" w:rsidR="00686A5C" w:rsidRPr="0002077B" w:rsidRDefault="00686A5C" w:rsidP="00686A5C">
      <w:pPr>
        <w:tabs>
          <w:tab w:val="left" w:pos="284"/>
          <w:tab w:val="left" w:pos="567"/>
        </w:tabs>
        <w:overflowPunct w:val="0"/>
        <w:autoSpaceDE w:val="0"/>
        <w:autoSpaceDN w:val="0"/>
        <w:adjustRightInd w:val="0"/>
        <w:ind w:left="142" w:right="49" w:hanging="142"/>
        <w:jc w:val="both"/>
        <w:textAlignment w:val="baseline"/>
        <w:rPr>
          <w:rFonts w:ascii="Noto Sans" w:eastAsia="Batang" w:hAnsi="Noto Sans" w:cs="Noto Sans"/>
          <w:b/>
          <w:sz w:val="22"/>
          <w:szCs w:val="22"/>
          <w:lang w:eastAsia="x-none"/>
        </w:rPr>
      </w:pPr>
      <w:r w:rsidRPr="0002077B">
        <w:rPr>
          <w:rFonts w:ascii="Noto Sans" w:eastAsia="Batang" w:hAnsi="Noto Sans" w:cs="Noto Sans"/>
          <w:b/>
          <w:sz w:val="22"/>
          <w:szCs w:val="22"/>
          <w:lang w:eastAsia="x-none"/>
        </w:rPr>
        <w:t>Personas físicas y/o morales</w:t>
      </w:r>
    </w:p>
    <w:p w14:paraId="1D9480A4" w14:textId="77777777" w:rsidR="00686A5C" w:rsidRPr="0002077B" w:rsidRDefault="00686A5C" w:rsidP="00686A5C">
      <w:pPr>
        <w:overflowPunct w:val="0"/>
        <w:autoSpaceDE w:val="0"/>
        <w:autoSpaceDN w:val="0"/>
        <w:adjustRightInd w:val="0"/>
        <w:ind w:left="142" w:right="49" w:hanging="142"/>
        <w:jc w:val="both"/>
        <w:textAlignment w:val="baseline"/>
        <w:rPr>
          <w:rFonts w:ascii="Noto Sans" w:eastAsia="Batang" w:hAnsi="Noto Sans" w:cs="Noto Sans"/>
          <w:sz w:val="22"/>
          <w:szCs w:val="22"/>
          <w:lang w:eastAsia="x-none"/>
        </w:rPr>
      </w:pPr>
    </w:p>
    <w:p w14:paraId="6517C5B4"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r w:rsidRPr="0002077B">
        <w:rPr>
          <w:rFonts w:ascii="Noto Sans" w:eastAsia="Batang" w:hAnsi="Noto Sans" w:cs="Noto Sans"/>
          <w:sz w:val="22"/>
          <w:szCs w:val="22"/>
          <w:lang w:eastAsia="x-none"/>
        </w:rPr>
        <w:t xml:space="preserve">El </w:t>
      </w:r>
      <w:r w:rsidRPr="0002077B">
        <w:rPr>
          <w:rFonts w:ascii="Noto Sans" w:eastAsia="Batang" w:hAnsi="Noto Sans" w:cs="Noto Sans"/>
          <w:b/>
          <w:sz w:val="22"/>
          <w:szCs w:val="22"/>
          <w:lang w:eastAsia="x-none"/>
        </w:rPr>
        <w:t>LICITANTE</w:t>
      </w:r>
      <w:r w:rsidRPr="0002077B">
        <w:rPr>
          <w:rFonts w:ascii="Noto Sans" w:eastAsia="Batang" w:hAnsi="Noto Sans" w:cs="Noto Sans"/>
          <w:sz w:val="22"/>
          <w:szCs w:val="22"/>
          <w:lang w:eastAsia="x-none"/>
        </w:rPr>
        <w:t xml:space="preserve"> </w:t>
      </w:r>
      <w:r w:rsidRPr="0002077B">
        <w:rPr>
          <w:rFonts w:ascii="Noto Sans" w:eastAsia="Batang" w:hAnsi="Noto Sans" w:cs="Noto Sans"/>
          <w:b/>
          <w:bCs/>
          <w:sz w:val="22"/>
          <w:szCs w:val="22"/>
          <w:lang w:eastAsia="x-none"/>
        </w:rPr>
        <w:t>ADJUDICADO</w:t>
      </w:r>
      <w:r w:rsidRPr="0002077B">
        <w:rPr>
          <w:rFonts w:ascii="Noto Sans" w:eastAsia="Batang" w:hAnsi="Noto Sans" w:cs="Noto Sans"/>
          <w:sz w:val="22"/>
          <w:szCs w:val="22"/>
          <w:lang w:eastAsia="x-none"/>
        </w:rPr>
        <w:t xml:space="preserve"> sea persona física y/o moral, deberá presentar un escrito en el que manifieste el nombre de la persona física considerada como </w:t>
      </w:r>
      <w:r w:rsidRPr="0002077B">
        <w:rPr>
          <w:rFonts w:ascii="Noto Sans" w:eastAsia="Batang" w:hAnsi="Noto Sans" w:cs="Noto Sans"/>
          <w:b/>
          <w:bCs/>
          <w:sz w:val="22"/>
          <w:szCs w:val="22"/>
          <w:lang w:eastAsia="x-none"/>
        </w:rPr>
        <w:t>BENEFICIARIO FINAL</w:t>
      </w:r>
      <w:r w:rsidRPr="0002077B">
        <w:rPr>
          <w:rFonts w:ascii="Noto Sans" w:eastAsia="Batang" w:hAnsi="Noto Sans" w:cs="Noto Sans"/>
          <w:sz w:val="22"/>
          <w:szCs w:val="22"/>
          <w:lang w:eastAsia="x-none"/>
        </w:rPr>
        <w:t>.</w:t>
      </w:r>
    </w:p>
    <w:p w14:paraId="5C087816" w14:textId="77777777" w:rsidR="00686A5C" w:rsidRPr="0002077B" w:rsidRDefault="00686A5C" w:rsidP="00686A5C">
      <w:pPr>
        <w:overflowPunct w:val="0"/>
        <w:autoSpaceDE w:val="0"/>
        <w:autoSpaceDN w:val="0"/>
        <w:adjustRightInd w:val="0"/>
        <w:ind w:right="49"/>
        <w:jc w:val="both"/>
        <w:textAlignment w:val="baseline"/>
        <w:rPr>
          <w:rFonts w:ascii="Noto Sans" w:eastAsia="Batang" w:hAnsi="Noto Sans" w:cs="Noto Sans"/>
          <w:sz w:val="22"/>
          <w:szCs w:val="22"/>
          <w:lang w:eastAsia="x-none"/>
        </w:rPr>
      </w:pPr>
    </w:p>
    <w:p w14:paraId="2CE0D0A7"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t xml:space="preserve">3.13 DE LAS GARANTÍAS </w:t>
      </w:r>
    </w:p>
    <w:p w14:paraId="47B155D5" w14:textId="77777777" w:rsidR="00686A5C" w:rsidRPr="0002077B" w:rsidRDefault="00686A5C" w:rsidP="00686A5C">
      <w:pPr>
        <w:ind w:right="49"/>
        <w:jc w:val="both"/>
        <w:rPr>
          <w:rFonts w:ascii="Noto Sans" w:hAnsi="Noto Sans" w:cs="Noto Sans"/>
          <w:sz w:val="22"/>
          <w:szCs w:val="22"/>
        </w:rPr>
      </w:pPr>
    </w:p>
    <w:p w14:paraId="7936AAEF" w14:textId="77777777" w:rsidR="00686A5C" w:rsidRPr="0002077B" w:rsidRDefault="00686A5C" w:rsidP="00686A5C">
      <w:pPr>
        <w:ind w:right="49"/>
        <w:rPr>
          <w:rFonts w:ascii="Noto Sans" w:eastAsia="Batang" w:hAnsi="Noto Sans" w:cs="Noto Sans"/>
          <w:b/>
          <w:bCs/>
          <w:sz w:val="22"/>
          <w:szCs w:val="22"/>
          <w:lang w:eastAsia="x-none"/>
        </w:rPr>
      </w:pPr>
      <w:bookmarkStart w:id="117" w:name="_Toc65437086"/>
      <w:r w:rsidRPr="0002077B">
        <w:rPr>
          <w:rFonts w:ascii="Noto Sans" w:eastAsia="Batang" w:hAnsi="Noto Sans" w:cs="Noto Sans"/>
          <w:b/>
          <w:bCs/>
          <w:sz w:val="22"/>
          <w:szCs w:val="22"/>
          <w:lang w:eastAsia="x-none"/>
        </w:rPr>
        <w:t>Garantía de Cumplimiento</w:t>
      </w:r>
      <w:bookmarkEnd w:id="117"/>
    </w:p>
    <w:p w14:paraId="41489BDE" w14:textId="77777777" w:rsidR="00686A5C" w:rsidRPr="0002077B" w:rsidRDefault="00686A5C" w:rsidP="00686A5C">
      <w:pPr>
        <w:ind w:right="49"/>
        <w:rPr>
          <w:rFonts w:ascii="Noto Sans" w:eastAsia="Batang" w:hAnsi="Noto Sans" w:cs="Noto Sans"/>
          <w:b/>
          <w:bCs/>
          <w:sz w:val="22"/>
          <w:szCs w:val="22"/>
          <w:lang w:eastAsia="x-none"/>
        </w:rPr>
      </w:pPr>
    </w:p>
    <w:p w14:paraId="19907608" w14:textId="77777777" w:rsidR="00686A5C" w:rsidRPr="0002077B" w:rsidRDefault="00686A5C" w:rsidP="00686A5C">
      <w:pPr>
        <w:tabs>
          <w:tab w:val="left" w:pos="709"/>
        </w:tab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El </w:t>
      </w:r>
      <w:r w:rsidRPr="0002077B">
        <w:rPr>
          <w:rFonts w:ascii="Noto Sans" w:hAnsi="Noto Sans" w:cs="Noto Sans"/>
          <w:b/>
          <w:sz w:val="22"/>
          <w:szCs w:val="22"/>
        </w:rPr>
        <w:t>LICITANTE ADJUDICADO</w:t>
      </w:r>
      <w:r w:rsidRPr="0002077B">
        <w:rPr>
          <w:rFonts w:ascii="Noto Sans" w:hAnsi="Noto Sans" w:cs="Noto Sans"/>
          <w:sz w:val="22"/>
          <w:szCs w:val="22"/>
        </w:rPr>
        <w:t xml:space="preserve">, a fin de garantizar el cumplimiento de las obligaciones derivadas del </w:t>
      </w:r>
      <w:r w:rsidRPr="0002077B">
        <w:rPr>
          <w:rFonts w:ascii="Noto Sans" w:hAnsi="Noto Sans" w:cs="Noto Sans"/>
          <w:b/>
          <w:sz w:val="22"/>
          <w:szCs w:val="22"/>
        </w:rPr>
        <w:t>CONTRATO</w:t>
      </w:r>
      <w:r w:rsidRPr="0002077B">
        <w:rPr>
          <w:rFonts w:ascii="Noto Sans" w:hAnsi="Noto Sans" w:cs="Noto Sans"/>
          <w:sz w:val="22"/>
          <w:szCs w:val="22"/>
        </w:rPr>
        <w:t xml:space="preserve">, deberá presentar una fianza </w:t>
      </w:r>
      <w:r w:rsidRPr="0002077B">
        <w:rPr>
          <w:rFonts w:ascii="Noto Sans" w:hAnsi="Noto Sans" w:cs="Noto Sans"/>
          <w:b/>
          <w:bCs/>
          <w:sz w:val="22"/>
          <w:szCs w:val="22"/>
        </w:rPr>
        <w:t>INDIVISIBLE</w:t>
      </w:r>
      <w:r w:rsidRPr="0002077B">
        <w:rPr>
          <w:rFonts w:ascii="Noto Sans" w:hAnsi="Noto Sans" w:cs="Noto Sans"/>
          <w:sz w:val="22"/>
          <w:szCs w:val="22"/>
        </w:rPr>
        <w:t xml:space="preserve"> a favor de la </w:t>
      </w:r>
      <w:r w:rsidRPr="0002077B">
        <w:rPr>
          <w:rFonts w:ascii="Noto Sans" w:hAnsi="Noto Sans" w:cs="Noto Sans"/>
          <w:b/>
          <w:sz w:val="22"/>
          <w:szCs w:val="22"/>
        </w:rPr>
        <w:t>PRODECON</w:t>
      </w:r>
      <w:r w:rsidRPr="0002077B">
        <w:rPr>
          <w:rFonts w:ascii="Noto Sans" w:hAnsi="Noto Sans" w:cs="Noto Sans"/>
          <w:sz w:val="22"/>
          <w:szCs w:val="22"/>
        </w:rPr>
        <w:t xml:space="preserve">, emitida por una institución afianzadora autorizada por la SHCP, por un importe equivalente al 10% (diez por ciento) del monto máximo del </w:t>
      </w:r>
      <w:r w:rsidRPr="0002077B">
        <w:rPr>
          <w:rFonts w:ascii="Noto Sans" w:hAnsi="Noto Sans" w:cs="Noto Sans"/>
          <w:b/>
          <w:sz w:val="22"/>
          <w:szCs w:val="22"/>
        </w:rPr>
        <w:t>CONTRATO</w:t>
      </w:r>
      <w:r w:rsidRPr="0002077B">
        <w:rPr>
          <w:rFonts w:ascii="Noto Sans" w:hAnsi="Noto Sans" w:cs="Noto Sans"/>
          <w:sz w:val="22"/>
          <w:szCs w:val="22"/>
        </w:rPr>
        <w:t xml:space="preserve">, sin incluir el </w:t>
      </w:r>
      <w:r w:rsidRPr="0002077B">
        <w:rPr>
          <w:rFonts w:ascii="Noto Sans" w:hAnsi="Noto Sans" w:cs="Noto Sans"/>
          <w:b/>
          <w:sz w:val="22"/>
          <w:szCs w:val="22"/>
        </w:rPr>
        <w:t>IVA</w:t>
      </w:r>
      <w:r w:rsidRPr="0002077B">
        <w:rPr>
          <w:rFonts w:ascii="Noto Sans" w:hAnsi="Noto Sans" w:cs="Noto Sans"/>
          <w:sz w:val="22"/>
          <w:szCs w:val="22"/>
        </w:rPr>
        <w:t xml:space="preserve">; que deberá entregarse a la </w:t>
      </w:r>
      <w:r w:rsidRPr="0002077B">
        <w:rPr>
          <w:rFonts w:ascii="Noto Sans" w:hAnsi="Noto Sans" w:cs="Noto Sans"/>
          <w:b/>
          <w:sz w:val="22"/>
          <w:szCs w:val="22"/>
        </w:rPr>
        <w:t>PRODECON</w:t>
      </w:r>
      <w:r w:rsidRPr="0002077B">
        <w:rPr>
          <w:rFonts w:ascii="Noto Sans" w:hAnsi="Noto Sans" w:cs="Noto Sans"/>
          <w:sz w:val="22"/>
          <w:szCs w:val="22"/>
        </w:rPr>
        <w:t xml:space="preserve">, en el domicilio del </w:t>
      </w:r>
      <w:r w:rsidRPr="0002077B">
        <w:rPr>
          <w:rFonts w:ascii="Noto Sans" w:hAnsi="Noto Sans" w:cs="Noto Sans"/>
          <w:b/>
          <w:sz w:val="22"/>
          <w:szCs w:val="22"/>
        </w:rPr>
        <w:t>ÁREA CONTRATANTE</w:t>
      </w:r>
      <w:r w:rsidRPr="0002077B">
        <w:rPr>
          <w:rFonts w:ascii="Noto Sans" w:hAnsi="Noto Sans" w:cs="Noto Sans"/>
          <w:sz w:val="22"/>
          <w:szCs w:val="22"/>
        </w:rPr>
        <w:t xml:space="preserve"> señalada en el numeral </w:t>
      </w:r>
      <w:r w:rsidRPr="0002077B">
        <w:rPr>
          <w:rFonts w:ascii="Noto Sans" w:hAnsi="Noto Sans" w:cs="Noto Sans"/>
          <w:b/>
          <w:sz w:val="22"/>
          <w:szCs w:val="22"/>
        </w:rPr>
        <w:t>1.1</w:t>
      </w:r>
      <w:r w:rsidRPr="0002077B">
        <w:rPr>
          <w:rFonts w:ascii="Noto Sans" w:hAnsi="Noto Sans" w:cs="Noto Sans"/>
          <w:sz w:val="22"/>
          <w:szCs w:val="22"/>
        </w:rPr>
        <w:t xml:space="preserve"> </w:t>
      </w:r>
      <w:r w:rsidRPr="0002077B">
        <w:rPr>
          <w:rFonts w:ascii="Noto Sans" w:hAnsi="Noto Sans" w:cs="Noto Sans"/>
          <w:b/>
          <w:sz w:val="22"/>
          <w:szCs w:val="22"/>
        </w:rPr>
        <w:t xml:space="preserve">Datos de la Convocante </w:t>
      </w:r>
      <w:r w:rsidRPr="0002077B">
        <w:rPr>
          <w:rFonts w:ascii="Noto Sans" w:hAnsi="Noto Sans" w:cs="Noto Sans"/>
          <w:sz w:val="22"/>
          <w:szCs w:val="22"/>
        </w:rPr>
        <w:t xml:space="preserve">de la presente </w:t>
      </w:r>
      <w:r w:rsidRPr="0002077B">
        <w:rPr>
          <w:rFonts w:ascii="Noto Sans" w:hAnsi="Noto Sans" w:cs="Noto Sans"/>
          <w:b/>
          <w:bCs/>
          <w:sz w:val="22"/>
          <w:szCs w:val="22"/>
        </w:rPr>
        <w:t>CONVOCATORIA</w:t>
      </w:r>
      <w:r w:rsidRPr="0002077B">
        <w:rPr>
          <w:rFonts w:ascii="Noto Sans" w:hAnsi="Noto Sans" w:cs="Noto Sans"/>
          <w:sz w:val="22"/>
          <w:szCs w:val="22"/>
        </w:rPr>
        <w:t xml:space="preserve">, en un plazo no mayor a diez (10) días naturales, siguientes a la firma del </w:t>
      </w:r>
      <w:r w:rsidRPr="0002077B">
        <w:rPr>
          <w:rFonts w:ascii="Noto Sans" w:hAnsi="Noto Sans" w:cs="Noto Sans"/>
          <w:b/>
          <w:sz w:val="22"/>
          <w:szCs w:val="22"/>
        </w:rPr>
        <w:t>CONTRATO</w:t>
      </w:r>
      <w:r w:rsidRPr="0002077B">
        <w:rPr>
          <w:rFonts w:ascii="Noto Sans" w:hAnsi="Noto Sans" w:cs="Noto Sans"/>
          <w:sz w:val="22"/>
          <w:szCs w:val="22"/>
        </w:rPr>
        <w:t xml:space="preserve">. </w:t>
      </w:r>
    </w:p>
    <w:p w14:paraId="560CD756"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45ADF48E"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la cual deberán indicarse los siguientes requisitos de acuerdo a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p>
    <w:p w14:paraId="3D8BBE28"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b/>
          <w:bCs/>
          <w:sz w:val="22"/>
          <w:szCs w:val="22"/>
        </w:rPr>
      </w:pPr>
    </w:p>
    <w:p w14:paraId="350AE4D1" w14:textId="77777777" w:rsidR="00686A5C" w:rsidRPr="0002077B" w:rsidRDefault="00686A5C" w:rsidP="00686A5C">
      <w:pPr>
        <w:tabs>
          <w:tab w:val="left" w:pos="227"/>
          <w:tab w:val="left" w:pos="1134"/>
        </w:tabs>
        <w:suppressAutoHyphens/>
        <w:overflowPunct w:val="0"/>
        <w:autoSpaceDE w:val="0"/>
        <w:autoSpaceDN w:val="0"/>
        <w:adjustRightInd w:val="0"/>
        <w:ind w:right="49"/>
        <w:jc w:val="center"/>
        <w:textAlignment w:val="baseline"/>
        <w:rPr>
          <w:rFonts w:ascii="Noto Sans" w:hAnsi="Noto Sans" w:cs="Noto Sans"/>
          <w:sz w:val="22"/>
          <w:szCs w:val="22"/>
        </w:rPr>
      </w:pPr>
      <w:r w:rsidRPr="0002077B">
        <w:rPr>
          <w:rFonts w:ascii="Noto Sans" w:hAnsi="Noto Sans" w:cs="Noto Sans"/>
          <w:b/>
          <w:bCs/>
          <w:sz w:val="22"/>
          <w:szCs w:val="22"/>
        </w:rPr>
        <w:t>MODELO DE GARANTÍA DE CUMPLIMIENTO</w:t>
      </w:r>
    </w:p>
    <w:p w14:paraId="7DF8E90F" w14:textId="77777777" w:rsidR="00686A5C" w:rsidRPr="0002077B"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5111DB0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w:t>
      </w:r>
      <w:r w:rsidRPr="0002077B">
        <w:rPr>
          <w:rFonts w:ascii="Noto Sans" w:hAnsi="Noto Sans" w:cs="Noto Sans"/>
          <w:b/>
          <w:bCs/>
          <w:i/>
          <w:iCs/>
          <w:sz w:val="22"/>
          <w:szCs w:val="22"/>
        </w:rPr>
        <w:t>(AFIANZADORA O ASEGURADORA)</w:t>
      </w:r>
    </w:p>
    <w:p w14:paraId="350DBCF8"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DENOMINACIÓN SOCIAL: __________.</w:t>
      </w:r>
      <w:r w:rsidRPr="0002077B">
        <w:rPr>
          <w:rFonts w:ascii="Noto Sans" w:hAnsi="Noto Sans" w:cs="Noto Sans"/>
          <w:i/>
          <w:iCs/>
          <w:sz w:val="22"/>
          <w:szCs w:val="22"/>
        </w:rPr>
        <w:t xml:space="preserve"> EN LO SUCESIVO (LA "AFIANZADORA" O LA "ASEGURADORA")</w:t>
      </w:r>
    </w:p>
    <w:p w14:paraId="6B174CD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DOMICILIO: __________________.</w:t>
      </w:r>
    </w:p>
    <w:p w14:paraId="77EC7AC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AUTORIZACIÓN DEL GOBIERNO FEDERAL PARA OPERAR: _________ </w:t>
      </w:r>
      <w:r w:rsidRPr="0002077B">
        <w:rPr>
          <w:rFonts w:ascii="Noto Sans" w:hAnsi="Noto Sans" w:cs="Noto Sans"/>
          <w:i/>
          <w:iCs/>
          <w:sz w:val="22"/>
          <w:szCs w:val="22"/>
        </w:rPr>
        <w:t>(NÚMERO DE OFICIO Y FECHA)</w:t>
      </w:r>
    </w:p>
    <w:p w14:paraId="462FCD1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BENEFICIARIA:</w:t>
      </w:r>
    </w:p>
    <w:p w14:paraId="32DB8AE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lastRenderedPageBreak/>
        <w:t>(NOMBRE DE LA ENTIDAD PARAESTATAL), EN LO SUCESIVO "LA BENEFICIARIA".</w:t>
      </w:r>
    </w:p>
    <w:p w14:paraId="2B6C857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DOMICILIO: </w:t>
      </w:r>
      <w:r w:rsidRPr="0002077B">
        <w:rPr>
          <w:rFonts w:ascii="Noto Sans" w:hAnsi="Noto Sans" w:cs="Noto Sans"/>
          <w:i/>
          <w:iCs/>
          <w:sz w:val="22"/>
          <w:szCs w:val="22"/>
        </w:rPr>
        <w:t>_________________________________________.</w:t>
      </w:r>
    </w:p>
    <w:p w14:paraId="7D487C3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EL MEDIO ELECTRÓNICO, POR EL CUAL SE PUEDA ENVIAR LA FIANZA A "LA CONTRATANTE" Y A "LA BENEFICIARIA": _______.</w:t>
      </w:r>
    </w:p>
    <w:p w14:paraId="60D167D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FIADO (S): </w:t>
      </w:r>
      <w:r w:rsidRPr="0002077B">
        <w:rPr>
          <w:rFonts w:ascii="Noto Sans" w:hAnsi="Noto Sans" w:cs="Noto Sans"/>
          <w:i/>
          <w:iCs/>
          <w:sz w:val="22"/>
          <w:szCs w:val="22"/>
        </w:rPr>
        <w:t>(EN CASO DE PROPOSICIÓN CONJUNTA, EL NOMBRE Y DATOS DE CADA UNO DE ELLOS)</w:t>
      </w:r>
    </w:p>
    <w:p w14:paraId="5C88E59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NOMBRE O DENOMINACIÓN SOCIAL: _____________________________.</w:t>
      </w:r>
    </w:p>
    <w:p w14:paraId="0ADCA6D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RFC: __________.</w:t>
      </w:r>
    </w:p>
    <w:p w14:paraId="4DF8C5BE"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DOMICILIO: _____________________________. </w:t>
      </w:r>
      <w:r w:rsidRPr="0002077B">
        <w:rPr>
          <w:rFonts w:ascii="Noto Sans" w:hAnsi="Noto Sans" w:cs="Noto Sans"/>
          <w:i/>
          <w:iCs/>
          <w:sz w:val="22"/>
          <w:szCs w:val="22"/>
        </w:rPr>
        <w:t>(EL MISMO QUE APAREZCA EN EL CONTRATO PRINCIPAL)</w:t>
      </w:r>
    </w:p>
    <w:p w14:paraId="5BC6E2B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DATOS DE LA PÓLIZA:</w:t>
      </w:r>
    </w:p>
    <w:p w14:paraId="77F548E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NÚMERO: _________________________. </w:t>
      </w:r>
      <w:r w:rsidRPr="0002077B">
        <w:rPr>
          <w:rFonts w:ascii="Noto Sans" w:hAnsi="Noto Sans" w:cs="Noto Sans"/>
          <w:i/>
          <w:iCs/>
          <w:sz w:val="22"/>
          <w:szCs w:val="22"/>
        </w:rPr>
        <w:t>(NÚMERO ASIGNADO POR LA "AFIANZADORA" O LA "ASEGURADORA")</w:t>
      </w:r>
    </w:p>
    <w:p w14:paraId="17FA6A0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MONTO AFIANZADO: _________________. </w:t>
      </w:r>
      <w:r w:rsidRPr="0002077B">
        <w:rPr>
          <w:rFonts w:ascii="Noto Sans" w:hAnsi="Noto Sans" w:cs="Noto Sans"/>
          <w:i/>
          <w:iCs/>
          <w:sz w:val="22"/>
          <w:szCs w:val="22"/>
        </w:rPr>
        <w:t>(CON LETRA Y NÚMERO, SIN INCLUIR EL IMPUESTO AL VALOR AGREGADO).</w:t>
      </w:r>
    </w:p>
    <w:p w14:paraId="7CC2A406"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MONEDA: _________.</w:t>
      </w:r>
    </w:p>
    <w:p w14:paraId="521B625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FECHA DE EXPEDICIÓN: ______________.</w:t>
      </w:r>
    </w:p>
    <w:p w14:paraId="7F981CE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OBLIGACIÓN GARANTIZADA</w:t>
      </w:r>
      <w:r w:rsidRPr="0002077B">
        <w:rPr>
          <w:rFonts w:ascii="Noto Sans" w:hAnsi="Noto Sans" w:cs="Noto Sans"/>
          <w:i/>
          <w:iCs/>
          <w:sz w:val="22"/>
          <w:szCs w:val="22"/>
        </w:rPr>
        <w:t>: EL CUMPLIMIENTO DE LAS OBLIGACIONES ESTIPULADAS EN EL CONTRATO EN LOS TÉRMINOS DE LA CLÁUSULA PRIMERA DE LA PRESENTE PÓLIZA DE FIANZA.</w:t>
      </w:r>
    </w:p>
    <w:p w14:paraId="099AF6A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NATURALEZA DE LAS OBLIGACIONES</w:t>
      </w:r>
      <w:r w:rsidRPr="0002077B">
        <w:rPr>
          <w:rFonts w:ascii="Noto Sans" w:hAnsi="Noto Sans" w:cs="Noto Sans"/>
          <w:i/>
          <w:iCs/>
          <w:sz w:val="22"/>
          <w:szCs w:val="22"/>
        </w:rPr>
        <w:t>: ____ (DIVISIBLE O INDIVISIBLE, DE CONFORMIDAD CON LO ESTIPULADO EN EL CONTRATO).</w:t>
      </w:r>
    </w:p>
    <w:p w14:paraId="18F5725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SI ES </w:t>
      </w:r>
      <w:r w:rsidRPr="0002077B">
        <w:rPr>
          <w:rFonts w:ascii="Noto Sans" w:hAnsi="Noto Sans" w:cs="Noto Sans"/>
          <w:b/>
          <w:bCs/>
          <w:i/>
          <w:iCs/>
          <w:sz w:val="22"/>
          <w:szCs w:val="22"/>
        </w:rPr>
        <w:t xml:space="preserve">DIVISIBLE </w:t>
      </w:r>
      <w:r w:rsidRPr="0002077B">
        <w:rPr>
          <w:rFonts w:ascii="Noto Sans" w:hAnsi="Noto Sans" w:cs="Noto Sans"/>
          <w:i/>
          <w:iCs/>
          <w:sz w:val="22"/>
          <w:szCs w:val="22"/>
        </w:rPr>
        <w:t>APLICARÁ EL SIGUIENTE TEXTO: LA OBLIGACIÓN GARANTIZADA SERÁ DIVISIBLE, POR LO QUE, EN CASO DE PRESENTARSE ALGÚN INCUMPLIMIENTO, SE HARÁ EFECTIVA SOLO EN LA PROPORCIÓN CORRESPONDIENTE AL INCUMPLIMIENTO DE LA OBLIGACIÓN PRINCIPAL.</w:t>
      </w:r>
    </w:p>
    <w:p w14:paraId="1B30F968"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SI ES </w:t>
      </w:r>
      <w:r w:rsidRPr="0002077B">
        <w:rPr>
          <w:rFonts w:ascii="Noto Sans" w:hAnsi="Noto Sans" w:cs="Noto Sans"/>
          <w:b/>
          <w:bCs/>
          <w:i/>
          <w:iCs/>
          <w:sz w:val="22"/>
          <w:szCs w:val="22"/>
        </w:rPr>
        <w:t xml:space="preserve">INDIVISIBLE </w:t>
      </w:r>
      <w:r w:rsidRPr="0002077B">
        <w:rPr>
          <w:rFonts w:ascii="Noto Sans" w:hAnsi="Noto Sans" w:cs="Noto Sans"/>
          <w:i/>
          <w:iCs/>
          <w:sz w:val="22"/>
          <w:szCs w:val="22"/>
        </w:rPr>
        <w:t>APLICARÁ EL SIGUIENTE TEXTO: LA OBLIGACIÓN GARANTIZADA SERÁ INDIVISIBLE Y EN CASO DE PRESENTARSE ALGÚN INCUMPLIMIENTO SE HARÁ EFECTIVA POR EL MONTO TOTAL DE LAS OBLIGACIONES GARANTIZADAS.</w:t>
      </w:r>
    </w:p>
    <w:p w14:paraId="40DCD74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DATOS DEL CONTRATO O PEDIDO, EN LO SUCESIVO EL "CONTRATO":</w:t>
      </w:r>
    </w:p>
    <w:p w14:paraId="733BD07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NÚMERO ASIGNADO POR "LA CONTRATANTE": _________________.</w:t>
      </w:r>
    </w:p>
    <w:p w14:paraId="58B8D02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OBJETO: __________________________________________.</w:t>
      </w:r>
    </w:p>
    <w:p w14:paraId="451726B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MONTO DEL CONTRATO: </w:t>
      </w:r>
      <w:r w:rsidRPr="0002077B">
        <w:rPr>
          <w:rFonts w:ascii="Noto Sans" w:hAnsi="Noto Sans" w:cs="Noto Sans"/>
          <w:i/>
          <w:iCs/>
          <w:sz w:val="22"/>
          <w:szCs w:val="22"/>
        </w:rPr>
        <w:t>(CON NÚMERO Y LETRA, SIN EL IMPUESTO AL VALOR AGREGADO)</w:t>
      </w:r>
    </w:p>
    <w:p w14:paraId="24340DB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MONEDA: _________________________________________.</w:t>
      </w:r>
    </w:p>
    <w:p w14:paraId="7BFE44B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FECHA DE SUSCRIPCIÓN: ______________________________.</w:t>
      </w:r>
    </w:p>
    <w:p w14:paraId="64A0407B"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TIPO: </w:t>
      </w:r>
      <w:r w:rsidRPr="0002077B">
        <w:rPr>
          <w:rFonts w:ascii="Noto Sans" w:hAnsi="Noto Sans" w:cs="Noto Sans"/>
          <w:i/>
          <w:iCs/>
          <w:sz w:val="22"/>
          <w:szCs w:val="22"/>
        </w:rPr>
        <w:t>(ADQUISICIONES, ARRENDAMIENTOS, SERVICIOS, OBRA PÚBLICA O SERVICIOS RELACIONADOS CON LA MISMA).</w:t>
      </w:r>
    </w:p>
    <w:p w14:paraId="72D69A8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OBLIGACIÓN CONTRACTUAL PARA LA GARANTÍA DE CUMPLIMIENTO: </w:t>
      </w:r>
      <w:r w:rsidRPr="0002077B">
        <w:rPr>
          <w:rFonts w:ascii="Noto Sans" w:hAnsi="Noto Sans" w:cs="Noto Sans"/>
          <w:i/>
          <w:iCs/>
          <w:sz w:val="22"/>
          <w:szCs w:val="22"/>
        </w:rPr>
        <w:t>(DIVISIBLE O INDIVISIBLE, DE CONFORMIDAD CON LO ESTIPULADO EN EL CONTRATO)</w:t>
      </w:r>
    </w:p>
    <w:p w14:paraId="2DF22F5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 xml:space="preserve">PROCEDIMIENTO AL QUE SE SUJETARÁ LA PRESENTE PÓLIZA DE FIANZA PARA HACERLA EFECTIVA: </w:t>
      </w:r>
      <w:r w:rsidRPr="0002077B">
        <w:rPr>
          <w:rFonts w:ascii="Noto Sans" w:hAnsi="Noto Sans" w:cs="Noto Sans"/>
          <w:i/>
          <w:iCs/>
          <w:sz w:val="22"/>
          <w:szCs w:val="22"/>
        </w:rPr>
        <w:t>EL PREVISTO EN EL ARTÍCULO 279 DE LA LEY DE INSTITUCIONES DE SEGUROS Y DE FIANZAS.</w:t>
      </w:r>
    </w:p>
    <w:p w14:paraId="3F0DF1F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lastRenderedPageBreak/>
        <w:t xml:space="preserve">COMPETENCIA Y JURISDICCIÓN: </w:t>
      </w:r>
      <w:r w:rsidRPr="0002077B">
        <w:rPr>
          <w:rFonts w:ascii="Noto Sans" w:hAnsi="Noto Sans" w:cs="Noto Sans"/>
          <w:i/>
          <w:iCs/>
          <w:sz w:val="22"/>
          <w:szCs w:val="22"/>
        </w:rPr>
        <w:t>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150986A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PRESENTE FIANZA SE EXPIDE DE CONFORMIDAD CON LO DISPUESTO POR LOS ARTÍCULOS 48, FRACCIÓN II Y ÚLTIMO PÁRRAFO, Y ARTÍCULO 49, FRACCIÓN II, DE LA LEY DE ADQUISICIONES, ARRENDAMIENTOS Y SERVICIOS DEL SECTOR PÚBLICO, Y 103 DE SU REGLAMENTO.</w:t>
      </w:r>
    </w:p>
    <w:p w14:paraId="297E6A7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VALIDACIÓN DE LA FIANZA EN EL PORTAL DE INTERNET, DIRECCIÓN ELECTRÓNICA WWW.AMIG.ORG.MX</w:t>
      </w:r>
    </w:p>
    <w:p w14:paraId="71C61B02" w14:textId="77777777" w:rsidR="00686A5C" w:rsidRPr="0002077B" w:rsidRDefault="00686A5C" w:rsidP="00686A5C">
      <w:pPr>
        <w:rPr>
          <w:rFonts w:ascii="Noto Sans" w:hAnsi="Noto Sans" w:cs="Noto Sans"/>
          <w:i/>
          <w:iCs/>
          <w:sz w:val="22"/>
          <w:szCs w:val="22"/>
        </w:rPr>
      </w:pPr>
      <w:r w:rsidRPr="0002077B">
        <w:rPr>
          <w:rFonts w:ascii="Noto Sans" w:hAnsi="Noto Sans" w:cs="Noto Sans"/>
          <w:i/>
          <w:iCs/>
          <w:sz w:val="22"/>
          <w:szCs w:val="22"/>
        </w:rPr>
        <w:t>(NOMBRE DEL REPRESENTANTE DE LA AFIANZADORA O ASEGURADORA)</w:t>
      </w:r>
    </w:p>
    <w:p w14:paraId="5807112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CLÁUSULAS GENERALES A QUE SE SUJETARÁ LA PRESENTE PÓLIZA DE FIANZA PARA GARANTIZAR EL CUMPLIMIENTO DEL CONTRATO EN MATERIA DE ADQUISICIONES, ARRENDAMIENTOS, SERVICIO, OBRA PÚBLICA O SERVICIOS RELACIONADOS CON LA MISMA.</w:t>
      </w:r>
    </w:p>
    <w:p w14:paraId="22295DD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PRIMERA. - OBLIGACIÓN GARANTIZADA.</w:t>
      </w:r>
    </w:p>
    <w:p w14:paraId="2801805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ESTA PÓLIZA DE FIANZA GARANTIZA EL CUMPLIMIENTO DE LAS OBLIGACIONES ESTIPULADAS EN EL "CONTRATO" A QUE SE REFIERE ESTA PÓLIZA Y EN SUS CONVENIOS MODIFICATORIOS QUE SE HAYAN REALIZADO O A LOS ANEXOS </w:t>
      </w:r>
      <w:proofErr w:type="gramStart"/>
      <w:r w:rsidRPr="0002077B">
        <w:rPr>
          <w:rFonts w:ascii="Noto Sans" w:hAnsi="Noto Sans" w:cs="Noto Sans"/>
          <w:i/>
          <w:iCs/>
          <w:sz w:val="22"/>
          <w:szCs w:val="22"/>
        </w:rPr>
        <w:t>DEL MISMO</w:t>
      </w:r>
      <w:proofErr w:type="gramEnd"/>
      <w:r w:rsidRPr="0002077B">
        <w:rPr>
          <w:rFonts w:ascii="Noto Sans" w:hAnsi="Noto Sans" w:cs="Noto Sans"/>
          <w:i/>
          <w:iCs/>
          <w:sz w:val="22"/>
          <w:szCs w:val="22"/>
        </w:rPr>
        <w:t>, CUANDO NO REBASEN EL PORCENTAJE DE AMPLIACIÓN INDICADO EN LA CLÁUSULA SIGUIENTE, AÚN Y CUANDO PARTE DE LAS OBLIGACIONES SE SUBCONTRATEN.</w:t>
      </w:r>
    </w:p>
    <w:p w14:paraId="5CA603F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SEGUNDA. - MONTO AFIANZADO.</w:t>
      </w:r>
    </w:p>
    <w:p w14:paraId="67F2091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B52CD2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42964F2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1B67652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lastRenderedPageBreak/>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68A08F23"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TERCERA. - INDEMNIZACIÓN POR MORA.</w:t>
      </w:r>
    </w:p>
    <w:p w14:paraId="72A0293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SE OBLIGA A PAGAR LA INDEMNIZACIÓN POR MORA QUE EN SU CASO PROCEDA DE CONFORMIDAD CON EL ARTÍCULO 283 DE LA LEY DE INSTITUCIONES DE SEGUROS Y DE FIANZAS.</w:t>
      </w:r>
    </w:p>
    <w:p w14:paraId="055A650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CUARTA. - VIGENCIA.</w:t>
      </w:r>
    </w:p>
    <w:p w14:paraId="77E3423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6470356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3FBDD9AE"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DE ESTA FORMA LA VIGENCIA DE LA FIANZA NO PODRÁ ACOTARSE EN RAZÓN DEL PLAZO ESTABLECIDO PARA CUMPLIR LA O LAS OBLIGACIONES CONTRACTUALES.</w:t>
      </w:r>
    </w:p>
    <w:p w14:paraId="7154CE8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QUINTA. - PRÓRROGAS, ESPERAS O AMPLIACIÓN AL PLAZO DEL CONTRATO.</w:t>
      </w:r>
    </w:p>
    <w:p w14:paraId="5D8548CC"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EN CASO DE QUE SE PRORROGUE EL PLAZO ORIGINALMENTE SEÑALADO O CONCEDER ESPERAS O CONVENIOS DE AMPLIACIÓN DE PLAZO PARA EL CUMPLIMIENTO DEL CONTRATO GARANTIZADO Y SUS ANEXOS, EL FIADO </w:t>
      </w:r>
      <w:proofErr w:type="gramStart"/>
      <w:r w:rsidRPr="0002077B">
        <w:rPr>
          <w:rFonts w:ascii="Noto Sans" w:hAnsi="Noto Sans" w:cs="Noto Sans"/>
          <w:i/>
          <w:iCs/>
          <w:sz w:val="22"/>
          <w:szCs w:val="22"/>
        </w:rPr>
        <w:t>DARÁ AVISO</w:t>
      </w:r>
      <w:proofErr w:type="gramEnd"/>
      <w:r w:rsidRPr="0002077B">
        <w:rPr>
          <w:rFonts w:ascii="Noto Sans" w:hAnsi="Noto Sans" w:cs="Noto Sans"/>
          <w:i/>
          <w:iCs/>
          <w:sz w:val="22"/>
          <w:szCs w:val="22"/>
        </w:rPr>
        <w:t xml:space="preserve"> A (LA "AFIANZADORA" O LA "ASEGURADORA"), LA CUAL DEBERÁ EMITIR LOS DOCUMENTOS MODIFICATORIOS O ENDOSOS CORRESPONDIENTES.</w:t>
      </w:r>
    </w:p>
    <w:p w14:paraId="5D4695E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7F15F9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SEXTA. - SUPUESTOS DE SUSPENSIÓN.</w:t>
      </w:r>
    </w:p>
    <w:p w14:paraId="01ECDED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(SÓLO INCLUIR PARA EL CASO DE PÓLIZA EN MATERIA DE ADQUISICIONES, ARRENDAMIENTOS Y SERVICIOS)</w:t>
      </w:r>
    </w:p>
    <w:p w14:paraId="772D1CB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PARA GARANTIZAR EL CUMPLIMIENTO DEL "CONTRATO", CUANDO CONCURRAN LOS SUPUESTOS DE SUSPENSIÓN EN LOS TÉRMINOS DE LA LEY DE ADQUISICIONES, ARRENDAMIENTOS Y SERVICIOS DEL SECTOR PÚBLICO, SU REGLAMENTO Y DEMÁS DISPOSICIONES APLICABLES, "LA CONTRATANTE" DEBERÁ </w:t>
      </w:r>
      <w:r w:rsidRPr="0002077B">
        <w:rPr>
          <w:rFonts w:ascii="Noto Sans" w:hAnsi="Noto Sans" w:cs="Noto Sans"/>
          <w:i/>
          <w:iCs/>
          <w:sz w:val="22"/>
          <w:szCs w:val="22"/>
        </w:rPr>
        <w:lastRenderedPageBreak/>
        <w:t>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8B29C8E"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172CAD82" w14:textId="77777777" w:rsidR="00686A5C" w:rsidRPr="0002077B" w:rsidRDefault="00686A5C" w:rsidP="00686A5C">
      <w:pPr>
        <w:jc w:val="both"/>
        <w:rPr>
          <w:rFonts w:ascii="Noto Sans" w:hAnsi="Noto Sans" w:cs="Noto Sans"/>
          <w:i/>
          <w:iCs/>
          <w:sz w:val="22"/>
          <w:szCs w:val="22"/>
        </w:rPr>
      </w:pPr>
    </w:p>
    <w:p w14:paraId="2809175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SÉPTIMA. - SUBJUDICIDAD.</w:t>
      </w:r>
    </w:p>
    <w:p w14:paraId="7FD21B08"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3A63F05A"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27087CA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OCTAVA. - COAFIANZAMIENTO O YUXTAPOSICIÓN DE GARANTÍAS.</w:t>
      </w:r>
    </w:p>
    <w:p w14:paraId="0BA2988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77C1B9DF"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NOVENA. - CANCELACIÓN DE LA FIANZA.</w:t>
      </w:r>
    </w:p>
    <w:p w14:paraId="5E048982"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(SÓLO INCLUIR PARA EL CASO DE ADQUISICIONES, ARRENDAMIENTOS Y SERVICIOS)</w:t>
      </w:r>
    </w:p>
    <w:p w14:paraId="6F1C36D6"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QUEDARÁ LIBERADA DE SU OBLIGACIÓN FIADORA SIEMPRE Y CUANDO "LA CONTRATANTE" LE COMUNIQUE POR ESCRITO, POR CONDUCTO DEL SERVIDOR PÚBLICO FACULTADO PARA ELLO, SU CONFORMIDAD PARA CANCELAR LA PRESENTE GARANTÍA.</w:t>
      </w:r>
    </w:p>
    <w:p w14:paraId="28709E30"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EL FIADO PODRÁ SOLICITAR LA CANCELACIÓN DE LA FIANZA PARA LO CUAL DEBERÁ PRESENTAR A (LA "AFIANZADORA" O LA "ASEGURADORA") LA CONSTANCIA DE CUMPLIMIENTO TOTAL DE LAS OBLIGACIONES CONTRACTUALES. CUANDO EL FIADO SOLICITE DICHA CANCELACIÓN DERIVADO DEL </w:t>
      </w:r>
      <w:r w:rsidRPr="0002077B">
        <w:rPr>
          <w:rFonts w:ascii="Noto Sans" w:hAnsi="Noto Sans" w:cs="Noto Sans"/>
          <w:i/>
          <w:iCs/>
          <w:sz w:val="22"/>
          <w:szCs w:val="22"/>
        </w:rPr>
        <w:lastRenderedPageBreak/>
        <w:t>PAGO REALIZADO POR SALDOS A SU CARGO O POR EL INCUMPLIMIENTO DE OBLIGACIONES, DEBERÁ PRESENTAR EL RECIBO DE PAGO CORRESPONDIENTE.</w:t>
      </w:r>
    </w:p>
    <w:p w14:paraId="03716764"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30981389"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DÉCIMA. - PROCEDIMIENTOS.</w:t>
      </w:r>
    </w:p>
    <w:p w14:paraId="55324F0D"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(LA "AFIANZADORA" O LA "ASEGURADORA") ACEPTA EXPRESAMENTE SOMETERSE AL PROCEDIMIENTO PREVISTO EN EL ARTÍCULO 279 DE LA LEY DE INSTITUCIONES DE SEGUROS Y DE FIANZAS PARA HACER EFECTIVA LA FIANZA.</w:t>
      </w:r>
    </w:p>
    <w:p w14:paraId="060F8F3A" w14:textId="77777777" w:rsidR="00686A5C" w:rsidRPr="0002077B" w:rsidRDefault="00686A5C" w:rsidP="00686A5C">
      <w:pPr>
        <w:jc w:val="both"/>
        <w:rPr>
          <w:rFonts w:ascii="Noto Sans" w:hAnsi="Noto Sans" w:cs="Noto Sans"/>
          <w:i/>
          <w:iCs/>
          <w:sz w:val="22"/>
          <w:szCs w:val="22"/>
        </w:rPr>
      </w:pPr>
    </w:p>
    <w:p w14:paraId="1DF64DF5"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DÉCIMA PRIMERA. -RECLAMACIÓN</w:t>
      </w:r>
    </w:p>
    <w:p w14:paraId="0D197817"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02077B">
        <w:rPr>
          <w:rFonts w:ascii="Noto Sans" w:hAnsi="Noto Sans" w:cs="Noto Sans"/>
          <w:i/>
          <w:iCs/>
          <w:sz w:val="22"/>
          <w:szCs w:val="22"/>
        </w:rPr>
        <w:t>LA MISMA</w:t>
      </w:r>
      <w:proofErr w:type="gramEnd"/>
      <w:r w:rsidRPr="0002077B">
        <w:rPr>
          <w:rFonts w:ascii="Noto Sans" w:hAnsi="Noto Sans" w:cs="Noto Sans"/>
          <w:i/>
          <w:iCs/>
          <w:sz w:val="22"/>
          <w:szCs w:val="22"/>
        </w:rPr>
        <w:t>.</w:t>
      </w:r>
    </w:p>
    <w:p w14:paraId="2520B3CB"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b/>
          <w:bCs/>
          <w:i/>
          <w:iCs/>
          <w:sz w:val="22"/>
          <w:szCs w:val="22"/>
        </w:rPr>
        <w:t>DÉCIMA SEGUNDA. - DISPOSICIONES APLICABLES.</w:t>
      </w:r>
    </w:p>
    <w:p w14:paraId="729E3761" w14:textId="77777777" w:rsidR="00686A5C" w:rsidRPr="0002077B" w:rsidRDefault="00686A5C" w:rsidP="00686A5C">
      <w:pPr>
        <w:jc w:val="both"/>
        <w:rPr>
          <w:rFonts w:ascii="Noto Sans" w:hAnsi="Noto Sans" w:cs="Noto Sans"/>
          <w:i/>
          <w:iCs/>
          <w:sz w:val="22"/>
          <w:szCs w:val="22"/>
        </w:rPr>
      </w:pPr>
      <w:r w:rsidRPr="0002077B">
        <w:rPr>
          <w:rFonts w:ascii="Noto Sans" w:hAnsi="Noto Sans" w:cs="Noto Sans"/>
          <w:i/>
          <w:iCs/>
          <w:sz w:val="22"/>
          <w:szCs w:val="22"/>
        </w:rPr>
        <w:t>SERÁ APLICABLE A ESTA PÓLIZA, EN LO NO PREVISTO POR LA LEY DE INSTITUCIONES DE SEGUROS Y DE FIANZAS LA LEGISLACIÓN MERCANTIL Y A FALTA DE DISPOSICIÓN EXPRESA EL CÓDIGO CIVIL FEDERAL.”</w:t>
      </w:r>
    </w:p>
    <w:p w14:paraId="3ABF6CC4"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CBC5DAA" w14:textId="77777777" w:rsidR="00686A5C" w:rsidRPr="0002077B" w:rsidRDefault="00686A5C" w:rsidP="00686A5C">
      <w:pPr>
        <w:tabs>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relación con los puntos anteriores, en las pólizas de fianza se deberá insertar de manera literal lo siguiente:</w:t>
      </w:r>
    </w:p>
    <w:p w14:paraId="41622105" w14:textId="77777777" w:rsidR="00686A5C" w:rsidRPr="0002077B"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6C99839F" w14:textId="77777777" w:rsidR="00686A5C" w:rsidRPr="0002077B" w:rsidRDefault="00686A5C" w:rsidP="00686A5C">
      <w:pPr>
        <w:tabs>
          <w:tab w:val="left" w:pos="142"/>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02077B">
        <w:rPr>
          <w:rFonts w:ascii="Noto Sans" w:hAnsi="Noto Sans" w:cs="Noto Sans"/>
          <w:i/>
          <w:iCs/>
          <w:sz w:val="22"/>
          <w:szCs w:val="22"/>
        </w:rPr>
        <w:t>“LA INSTITUCIÓN AFIANZADORA SE SOMETE EXPRESAMENTE AL PROCEDIMIENTO DE EJECUCIÓN PREVISTO EN EL ARTÍCULO 282 DE LA LEY DE INSTITUCIONES DE SEGUROS Y DE FIANZAS, EL CUAL TAMBIÉN SERÁ APLICABLE PARA EL COBRO DE INDEMNIZACIÓN POR MORA QUE EN SU CASO SE GENERE EN LOS TÉRMINOS PREVISTOS EN EL ARTÍCULO 283 DEL MISMO ORDENAMIENTO, PARA EL COBRO DE FIANZAS OTORGADAS A FAVOR DE LA PROCURADURÍA DE LA DEFENSA DEL CONTRIBUYENTE, ASIMISMO, SE OBLIGA A OBSERVAR LO DISPUESTO POR EL ARTÍCULO 178 DE LA LEY DE INSTITUCIONES DE SEGUROS Y DE FIANZAS , EN EL SENTIDO DE QUE LA FIANZA NO TENDRÁ FECHA DE VENCIMIENTO.</w:t>
      </w:r>
    </w:p>
    <w:p w14:paraId="585B5D8D"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4420CE8D"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02077B">
        <w:rPr>
          <w:rFonts w:ascii="Noto Sans" w:hAnsi="Noto Sans" w:cs="Noto Sans"/>
          <w:i/>
          <w:iCs/>
          <w:sz w:val="22"/>
          <w:szCs w:val="22"/>
        </w:rPr>
        <w:t xml:space="preserve">ESTA GARANTÍA ESTARÁ VIGENTE DURANTE EL CUMPLIMIENTO DE LA OBLIGACIÓN QUE GARANTIZA Y CONTINUARÁ VIGENTE EN CASO DE QUE SE OTORGUE PRÓRROGA AL CUMPLIMIENTO DEL CONTRATO, ASÍ COMO DURANTE LA SUSTANCIACIÓN DE TODOS LOS RECURSOS LEGALES O JUICIOS QUE SE INTERPONGAN HASTA QUE SE PRONUNCIE RESOLUCIÓN DEFINITIVA POR AUTORIDAD COMPETENTE, DE </w:t>
      </w:r>
      <w:r w:rsidRPr="0002077B">
        <w:rPr>
          <w:rFonts w:ascii="Noto Sans" w:hAnsi="Noto Sans" w:cs="Noto Sans"/>
          <w:i/>
          <w:iCs/>
          <w:sz w:val="22"/>
          <w:szCs w:val="22"/>
        </w:rPr>
        <w:lastRenderedPageBreak/>
        <w:t>FORMA TAL QUE SU VIGENCIA NO PODRÁ ACOTARSE EN RAZÓN DEL PLAZO DE EJECUCIÓN DEL CONTRATO PRINCIPAL O FUENTE DE LAS OBLIGACIONES, O CUALQUIER OTRA CIRCUNSTANCIA.</w:t>
      </w:r>
    </w:p>
    <w:p w14:paraId="39A0D961"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6AC03620"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r w:rsidRPr="0002077B">
        <w:rPr>
          <w:rFonts w:ascii="Noto Sans" w:hAnsi="Noto Sans" w:cs="Noto Sans"/>
          <w:i/>
          <w:iCs/>
          <w:sz w:val="22"/>
          <w:szCs w:val="22"/>
        </w:rPr>
        <w:t>EN CASO DE HACERSE EFECTIVA LA PRESENTE GARANTÍA, LA INSTITUCIÓN DE FIANZAS ACEPTA EXPRESAMENTE SOMETERSE AL PROCEDIMIENTO DE EJECUCIÓN ESTABLECIDO EN EL ARTÍCULO 282 DE LA LEY DE INSTITUCIONES DE SEGUROS Y DE FIANZAS, PROCEDIMIENTO AL QUE TAMBIÉN SE SUJETARÁ PARA EL CASO DEL COBRO DE LA INDEMNIZACIÓN DE MORA QUE PREVÉ EL ARTÍCULO 283 DEL MISMO ORDENAMIENTO LEGAL, POR PAGO EXTEMPORÁNEO DEL IMPORTE DE LA PÓLIZA DE FIANZA REQUERIDA.</w:t>
      </w:r>
    </w:p>
    <w:p w14:paraId="6AE96C4C"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i/>
          <w:iCs/>
          <w:sz w:val="22"/>
          <w:szCs w:val="22"/>
        </w:rPr>
      </w:pPr>
    </w:p>
    <w:p w14:paraId="17EC976C"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i/>
          <w:iCs/>
          <w:sz w:val="22"/>
          <w:szCs w:val="22"/>
        </w:rPr>
        <w:t>QUE PARA LIBERAR LA FIANZA SERÁ REQUISITO INDISPENSABLE LA MANIFESTACIÓN EXPRESA Y POR ESCRITO DE LA “</w:t>
      </w:r>
      <w:r w:rsidRPr="0002077B">
        <w:rPr>
          <w:rFonts w:ascii="Noto Sans" w:hAnsi="Noto Sans" w:cs="Noto Sans"/>
          <w:b/>
          <w:bCs/>
          <w:i/>
          <w:iCs/>
          <w:sz w:val="22"/>
          <w:szCs w:val="22"/>
        </w:rPr>
        <w:t>PRODECON”.”</w:t>
      </w:r>
    </w:p>
    <w:p w14:paraId="6A79CECB"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DFF234D"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el supuesto de que “</w:t>
      </w:r>
      <w:r w:rsidRPr="0002077B">
        <w:rPr>
          <w:rFonts w:ascii="Noto Sans" w:hAnsi="Noto Sans" w:cs="Noto Sans"/>
          <w:b/>
          <w:bCs/>
          <w:sz w:val="22"/>
          <w:szCs w:val="22"/>
        </w:rPr>
        <w:t>LAS PARTES”</w:t>
      </w:r>
      <w:r w:rsidRPr="0002077B">
        <w:rPr>
          <w:rFonts w:ascii="Noto Sans" w:hAnsi="Noto Sans" w:cs="Noto Sans"/>
          <w:sz w:val="22"/>
          <w:szCs w:val="22"/>
        </w:rPr>
        <w:t xml:space="preserve"> convengan la modificación del </w:t>
      </w:r>
      <w:r w:rsidRPr="0002077B">
        <w:rPr>
          <w:rFonts w:ascii="Noto Sans" w:hAnsi="Noto Sans" w:cs="Noto Sans"/>
          <w:b/>
          <w:bCs/>
          <w:sz w:val="22"/>
          <w:szCs w:val="22"/>
        </w:rPr>
        <w:t>CONTRATO</w:t>
      </w:r>
      <w:r w:rsidRPr="0002077B">
        <w:rPr>
          <w:rFonts w:ascii="Noto Sans" w:hAnsi="Noto Sans" w:cs="Noto Sans"/>
          <w:sz w:val="22"/>
          <w:szCs w:val="22"/>
        </w:rPr>
        <w:t xml:space="preserve"> vigente, el </w:t>
      </w:r>
      <w:r w:rsidRPr="0002077B">
        <w:rPr>
          <w:rFonts w:ascii="Noto Sans" w:hAnsi="Noto Sans" w:cs="Noto Sans"/>
          <w:b/>
          <w:bCs/>
          <w:sz w:val="22"/>
          <w:szCs w:val="22"/>
        </w:rPr>
        <w:t>“LICITANTE</w:t>
      </w:r>
      <w:r w:rsidRPr="0002077B">
        <w:rPr>
          <w:rFonts w:ascii="Noto Sans" w:hAnsi="Noto Sans" w:cs="Noto Sans"/>
          <w:sz w:val="22"/>
          <w:szCs w:val="22"/>
        </w:rPr>
        <w:t xml:space="preserve">” deberá contratar la modificación a la póliza de fianza, presentando endoso a la misma o bien una nueva fianza por el 10% (diez por ciento) del importe de la modificación convenida, dentro de los 10 (diez) días naturales siguientes al de la firma del convenio que modifique el </w:t>
      </w:r>
      <w:r w:rsidRPr="0002077B">
        <w:rPr>
          <w:rFonts w:ascii="Noto Sans" w:hAnsi="Noto Sans" w:cs="Noto Sans"/>
          <w:b/>
          <w:bCs/>
          <w:sz w:val="22"/>
          <w:szCs w:val="22"/>
        </w:rPr>
        <w:t xml:space="preserve">CONTRATO </w:t>
      </w:r>
      <w:r w:rsidRPr="0002077B">
        <w:rPr>
          <w:rFonts w:ascii="Noto Sans" w:hAnsi="Noto Sans" w:cs="Noto Sans"/>
          <w:sz w:val="22"/>
          <w:szCs w:val="22"/>
        </w:rPr>
        <w:t>principal.</w:t>
      </w:r>
    </w:p>
    <w:p w14:paraId="1FFA2DD9"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5BBD8E62"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La falta de presentación de la fianza de cumplimiento en el plazo estipulado dará como consecuencia el inicio del procedimiento de rescisión por incumplimiento para formalizar el contrato.</w:t>
      </w:r>
    </w:p>
    <w:p w14:paraId="120C3A6B"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p>
    <w:p w14:paraId="7A29D529" w14:textId="77777777" w:rsidR="00686A5C" w:rsidRPr="0002077B" w:rsidRDefault="00686A5C" w:rsidP="00686A5C">
      <w:pPr>
        <w:tabs>
          <w:tab w:val="left" w:pos="142"/>
          <w:tab w:val="left" w:pos="227"/>
          <w:tab w:val="left" w:pos="1134"/>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En el caso de que la “</w:t>
      </w:r>
      <w:r w:rsidRPr="0002077B">
        <w:rPr>
          <w:rFonts w:ascii="Noto Sans" w:hAnsi="Noto Sans" w:cs="Noto Sans"/>
          <w:b/>
          <w:bCs/>
          <w:sz w:val="22"/>
          <w:szCs w:val="22"/>
        </w:rPr>
        <w:t>PRODECON</w:t>
      </w:r>
      <w:r w:rsidRPr="0002077B">
        <w:rPr>
          <w:rFonts w:ascii="Noto Sans" w:hAnsi="Noto Sans" w:cs="Noto Sans"/>
          <w:sz w:val="22"/>
          <w:szCs w:val="22"/>
        </w:rPr>
        <w:t>” hiciera efectiva la fianza, ésta lo comunicará por escrito al “</w:t>
      </w:r>
      <w:r w:rsidRPr="0002077B">
        <w:rPr>
          <w:rFonts w:ascii="Noto Sans" w:hAnsi="Noto Sans" w:cs="Noto Sans"/>
          <w:b/>
          <w:bCs/>
          <w:sz w:val="22"/>
          <w:szCs w:val="22"/>
        </w:rPr>
        <w:t>LICITANTE”</w:t>
      </w:r>
      <w:r w:rsidRPr="0002077B">
        <w:rPr>
          <w:rFonts w:ascii="Noto Sans" w:hAnsi="Noto Sans" w:cs="Noto Sans"/>
          <w:sz w:val="22"/>
          <w:szCs w:val="22"/>
        </w:rPr>
        <w:t xml:space="preserve"> y a la afianzadora, obligándose el primero a que la fianza permanezca vigente hasta que se subsanen las causas que motivaron el incumplimiento de las obligaciones a su cargo y que afecten el interés principal de esta contratación.</w:t>
      </w:r>
    </w:p>
    <w:p w14:paraId="31E3923D" w14:textId="77777777" w:rsidR="00686A5C" w:rsidRPr="0002077B" w:rsidRDefault="00686A5C" w:rsidP="00686A5C">
      <w:pPr>
        <w:tabs>
          <w:tab w:val="left" w:pos="227"/>
          <w:tab w:val="left" w:pos="1134"/>
        </w:tabs>
        <w:suppressAutoHyphens/>
        <w:overflowPunct w:val="0"/>
        <w:autoSpaceDE w:val="0"/>
        <w:autoSpaceDN w:val="0"/>
        <w:adjustRightInd w:val="0"/>
        <w:ind w:left="142" w:right="49" w:hanging="142"/>
        <w:jc w:val="both"/>
        <w:textAlignment w:val="baseline"/>
        <w:rPr>
          <w:rFonts w:ascii="Noto Sans" w:hAnsi="Noto Sans" w:cs="Noto Sans"/>
          <w:sz w:val="22"/>
          <w:szCs w:val="22"/>
        </w:rPr>
      </w:pPr>
    </w:p>
    <w:p w14:paraId="026DE9E2" w14:textId="77777777" w:rsidR="00686A5C" w:rsidRPr="0002077B" w:rsidRDefault="00686A5C" w:rsidP="00686A5C">
      <w:pPr>
        <w:ind w:right="49"/>
        <w:jc w:val="both"/>
        <w:rPr>
          <w:rFonts w:ascii="Noto Sans" w:hAnsi="Noto Sans" w:cs="Noto Sans"/>
          <w:b/>
          <w:bCs/>
          <w:sz w:val="22"/>
          <w:szCs w:val="22"/>
        </w:rPr>
      </w:pPr>
      <w:bookmarkStart w:id="118" w:name="_Toc65437089"/>
      <w:r w:rsidRPr="0002077B">
        <w:rPr>
          <w:rFonts w:ascii="Noto Sans" w:hAnsi="Noto Sans" w:cs="Noto Sans"/>
          <w:b/>
          <w:bCs/>
          <w:sz w:val="22"/>
          <w:szCs w:val="22"/>
        </w:rPr>
        <w:t>Garantía de Anticipo</w:t>
      </w:r>
      <w:bookmarkEnd w:id="118"/>
    </w:p>
    <w:p w14:paraId="4DB22DA9" w14:textId="77777777" w:rsidR="00686A5C" w:rsidRPr="0002077B" w:rsidRDefault="00686A5C" w:rsidP="00686A5C">
      <w:pPr>
        <w:ind w:right="49"/>
        <w:jc w:val="both"/>
        <w:rPr>
          <w:rFonts w:ascii="Noto Sans" w:hAnsi="Noto Sans" w:cs="Noto Sans"/>
          <w:b/>
          <w:bCs/>
          <w:sz w:val="22"/>
          <w:szCs w:val="22"/>
        </w:rPr>
      </w:pPr>
    </w:p>
    <w:p w14:paraId="478E8CD4" w14:textId="77777777" w:rsidR="00686A5C" w:rsidRPr="0002077B" w:rsidRDefault="00686A5C" w:rsidP="00686A5C">
      <w:pPr>
        <w:tabs>
          <w:tab w:val="left" w:pos="567"/>
        </w:tabs>
        <w:ind w:right="49"/>
        <w:jc w:val="both"/>
        <w:rPr>
          <w:rFonts w:ascii="Noto Sans" w:hAnsi="Noto Sans" w:cs="Noto Sans"/>
          <w:sz w:val="22"/>
          <w:szCs w:val="22"/>
        </w:rPr>
      </w:pPr>
      <w:r w:rsidRPr="0002077B">
        <w:rPr>
          <w:rFonts w:ascii="Noto Sans" w:hAnsi="Noto Sans" w:cs="Noto Sans"/>
          <w:sz w:val="22"/>
          <w:szCs w:val="22"/>
        </w:rPr>
        <w:t xml:space="preserve">No aplica para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toda vez que no se otorgará anticipo.</w:t>
      </w:r>
    </w:p>
    <w:p w14:paraId="42BD8917" w14:textId="77777777" w:rsidR="00686A5C" w:rsidRPr="0002077B" w:rsidRDefault="00686A5C" w:rsidP="00686A5C">
      <w:pPr>
        <w:ind w:right="49"/>
        <w:jc w:val="both"/>
        <w:rPr>
          <w:rFonts w:ascii="Noto Sans" w:hAnsi="Noto Sans" w:cs="Noto Sans"/>
          <w:sz w:val="22"/>
          <w:szCs w:val="22"/>
        </w:rPr>
      </w:pPr>
    </w:p>
    <w:p w14:paraId="7C411CA8" w14:textId="77777777" w:rsidR="00686A5C" w:rsidRPr="0002077B" w:rsidRDefault="00686A5C" w:rsidP="00686A5C">
      <w:pPr>
        <w:ind w:right="49"/>
        <w:rPr>
          <w:rFonts w:ascii="Noto Sans" w:hAnsi="Noto Sans" w:cs="Noto Sans"/>
          <w:sz w:val="22"/>
          <w:szCs w:val="22"/>
        </w:rPr>
      </w:pPr>
      <w:r w:rsidRPr="0002077B">
        <w:rPr>
          <w:rFonts w:ascii="Noto Sans" w:hAnsi="Noto Sans" w:cs="Noto Sans"/>
          <w:b/>
          <w:sz w:val="22"/>
          <w:szCs w:val="22"/>
        </w:rPr>
        <w:t>3.14 ACREDITACIÓN DE LA EXISTENCIA LEGAL Y PERSONALIDAD JURÍDICA.</w:t>
      </w:r>
    </w:p>
    <w:p w14:paraId="68F5490C" w14:textId="77777777" w:rsidR="00686A5C" w:rsidRPr="0002077B" w:rsidRDefault="00686A5C" w:rsidP="00686A5C">
      <w:pPr>
        <w:ind w:right="49"/>
        <w:jc w:val="both"/>
        <w:rPr>
          <w:rFonts w:ascii="Noto Sans" w:hAnsi="Noto Sans" w:cs="Noto Sans"/>
          <w:sz w:val="22"/>
          <w:szCs w:val="22"/>
        </w:rPr>
      </w:pPr>
    </w:p>
    <w:bookmarkEnd w:id="30"/>
    <w:bookmarkEnd w:id="31"/>
    <w:bookmarkEnd w:id="32"/>
    <w:bookmarkEnd w:id="33"/>
    <w:bookmarkEnd w:id="34"/>
    <w:bookmarkEnd w:id="35"/>
    <w:bookmarkEnd w:id="36"/>
    <w:p w14:paraId="2500407B" w14:textId="77777777" w:rsidR="00686A5C" w:rsidRPr="0002077B" w:rsidRDefault="00686A5C" w:rsidP="00686A5C">
      <w:pPr>
        <w:ind w:right="49"/>
        <w:jc w:val="both"/>
        <w:rPr>
          <w:rFonts w:ascii="Noto Sans" w:eastAsia="Batang" w:hAnsi="Noto Sans" w:cs="Noto Sans"/>
          <w:spacing w:val="-2"/>
          <w:sz w:val="22"/>
          <w:szCs w:val="22"/>
          <w:lang w:eastAsia="es-ES"/>
        </w:rPr>
      </w:pPr>
      <w:r w:rsidRPr="0002077B">
        <w:rPr>
          <w:rFonts w:ascii="Noto Sans" w:eastAsia="Batang" w:hAnsi="Noto Sans" w:cs="Noto Sans"/>
          <w:spacing w:val="-2"/>
          <w:sz w:val="22"/>
          <w:szCs w:val="22"/>
          <w:lang w:eastAsia="es-ES"/>
        </w:rPr>
        <w:t xml:space="preserve">Los representantes de las personas físicas y morales que participen en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eastAsia="Batang" w:hAnsi="Noto Sans" w:cs="Noto Sans"/>
          <w:spacing w:val="-2"/>
          <w:sz w:val="22"/>
          <w:szCs w:val="22"/>
          <w:lang w:eastAsia="es-ES"/>
        </w:rPr>
        <w:t xml:space="preserve">, podrán acreditar la existencia legal y la personalidad jurídica del </w:t>
      </w:r>
      <w:r w:rsidRPr="0002077B">
        <w:rPr>
          <w:rFonts w:ascii="Noto Sans" w:eastAsia="Batang" w:hAnsi="Noto Sans" w:cs="Noto Sans"/>
          <w:b/>
          <w:spacing w:val="-2"/>
          <w:sz w:val="22"/>
          <w:szCs w:val="22"/>
          <w:lang w:eastAsia="es-ES"/>
        </w:rPr>
        <w:lastRenderedPageBreak/>
        <w:t>LICITANTE</w:t>
      </w:r>
      <w:r w:rsidRPr="0002077B">
        <w:rPr>
          <w:rFonts w:ascii="Noto Sans" w:eastAsia="Batang" w:hAnsi="Noto Sans" w:cs="Noto Sans"/>
          <w:spacing w:val="-2"/>
          <w:sz w:val="22"/>
          <w:szCs w:val="22"/>
          <w:lang w:eastAsia="es-ES"/>
        </w:rPr>
        <w:t xml:space="preserve"> de conformidad con las fracciones V y VI del artículo 48 del </w:t>
      </w:r>
      <w:r w:rsidRPr="0002077B">
        <w:rPr>
          <w:rFonts w:ascii="Noto Sans" w:eastAsia="Batang" w:hAnsi="Noto Sans" w:cs="Noto Sans"/>
          <w:b/>
          <w:spacing w:val="-2"/>
          <w:sz w:val="22"/>
          <w:szCs w:val="22"/>
          <w:lang w:eastAsia="es-ES"/>
        </w:rPr>
        <w:t>REGLAMENTO</w:t>
      </w:r>
      <w:r w:rsidRPr="0002077B">
        <w:rPr>
          <w:rFonts w:ascii="Noto Sans" w:eastAsia="Batang" w:hAnsi="Noto Sans" w:cs="Noto Sans"/>
          <w:spacing w:val="-2"/>
          <w:sz w:val="22"/>
          <w:szCs w:val="22"/>
          <w:lang w:eastAsia="es-ES"/>
        </w:rPr>
        <w:t xml:space="preserve">, esto es, el representante del </w:t>
      </w:r>
      <w:r w:rsidRPr="0002077B">
        <w:rPr>
          <w:rFonts w:ascii="Noto Sans" w:eastAsia="Batang" w:hAnsi="Noto Sans" w:cs="Noto Sans"/>
          <w:b/>
          <w:spacing w:val="-2"/>
          <w:sz w:val="22"/>
          <w:szCs w:val="22"/>
          <w:lang w:eastAsia="es-ES"/>
        </w:rPr>
        <w:t xml:space="preserve">LICITANTE </w:t>
      </w:r>
      <w:r w:rsidRPr="0002077B">
        <w:rPr>
          <w:rFonts w:ascii="Noto Sans" w:eastAsia="Batang" w:hAnsi="Noto Sans" w:cs="Noto Sans"/>
          <w:spacing w:val="-2"/>
          <w:sz w:val="22"/>
          <w:szCs w:val="22"/>
          <w:lang w:eastAsia="es-ES"/>
        </w:rPr>
        <w:t xml:space="preserve">deberá entregar escrito debidamente firmado, en el que manifieste bajo protesta de decir verdad que cuenta con facultades legales suficientes para suscribir a nombre de su representada las proposiciones correspondientes; sin que resulte necesario acreditar su personalidad jurídica. </w:t>
      </w:r>
      <w:r w:rsidRPr="0002077B">
        <w:rPr>
          <w:rFonts w:ascii="Noto Sans" w:eastAsia="Batang" w:hAnsi="Noto Sans" w:cs="Noto Sans"/>
          <w:b/>
          <w:spacing w:val="-2"/>
          <w:sz w:val="22"/>
          <w:szCs w:val="22"/>
          <w:lang w:eastAsia="es-ES"/>
        </w:rPr>
        <w:t>FORMATO DD2</w:t>
      </w:r>
      <w:r w:rsidRPr="0002077B">
        <w:rPr>
          <w:rFonts w:ascii="Noto Sans" w:eastAsia="Batang" w:hAnsi="Noto Sans" w:cs="Noto Sans"/>
          <w:bCs/>
          <w:spacing w:val="-2"/>
          <w:sz w:val="22"/>
          <w:szCs w:val="22"/>
          <w:lang w:eastAsia="es-ES"/>
        </w:rPr>
        <w:t>.</w:t>
      </w:r>
    </w:p>
    <w:p w14:paraId="15B67079" w14:textId="77777777" w:rsidR="00686A5C" w:rsidRPr="0002077B" w:rsidRDefault="00686A5C" w:rsidP="00686A5C">
      <w:pPr>
        <w:ind w:right="49"/>
        <w:jc w:val="both"/>
        <w:rPr>
          <w:rFonts w:ascii="Noto Sans" w:eastAsia="Batang" w:hAnsi="Noto Sans" w:cs="Noto Sans"/>
          <w:spacing w:val="-2"/>
          <w:sz w:val="22"/>
          <w:szCs w:val="22"/>
          <w:lang w:eastAsia="es-ES"/>
        </w:rPr>
      </w:pPr>
    </w:p>
    <w:p w14:paraId="130597DE" w14:textId="77777777" w:rsidR="00686A5C" w:rsidRPr="0002077B" w:rsidRDefault="00686A5C" w:rsidP="00686A5C">
      <w:pPr>
        <w:ind w:right="49"/>
        <w:jc w:val="both"/>
        <w:rPr>
          <w:rFonts w:ascii="Noto Sans" w:eastAsia="Batang" w:hAnsi="Noto Sans" w:cs="Noto Sans"/>
          <w:spacing w:val="-2"/>
          <w:sz w:val="22"/>
          <w:szCs w:val="22"/>
          <w:lang w:eastAsia="es-ES"/>
        </w:rPr>
      </w:pPr>
      <w:r w:rsidRPr="0002077B">
        <w:rPr>
          <w:rFonts w:ascii="Noto Sans" w:eastAsia="Batang" w:hAnsi="Noto Sans" w:cs="Noto Sans"/>
          <w:spacing w:val="-2"/>
          <w:sz w:val="22"/>
          <w:szCs w:val="22"/>
          <w:lang w:eastAsia="es-ES"/>
        </w:rPr>
        <w:t xml:space="preserve">En caso de que el </w:t>
      </w:r>
      <w:r w:rsidRPr="0002077B">
        <w:rPr>
          <w:rFonts w:ascii="Noto Sans" w:eastAsia="Batang" w:hAnsi="Noto Sans" w:cs="Noto Sans"/>
          <w:b/>
          <w:spacing w:val="-2"/>
          <w:sz w:val="22"/>
          <w:szCs w:val="22"/>
          <w:lang w:eastAsia="es-ES"/>
        </w:rPr>
        <w:t>LICITANTE</w:t>
      </w:r>
      <w:r w:rsidRPr="0002077B">
        <w:rPr>
          <w:rFonts w:ascii="Noto Sans" w:eastAsia="Batang" w:hAnsi="Noto Sans" w:cs="Noto Sans"/>
          <w:spacing w:val="-2"/>
          <w:sz w:val="22"/>
          <w:szCs w:val="22"/>
          <w:lang w:eastAsia="es-ES"/>
        </w:rPr>
        <w:t xml:space="preserve"> se encuentre inscrito en el Registro Único de Proveedores y Contratistas, bastará que exhiba la constancia o cite el número de su inscripción, manifestando que en el citado registro la información se encuentra completa y actualizada.</w:t>
      </w:r>
    </w:p>
    <w:p w14:paraId="589FE52E" w14:textId="77777777" w:rsidR="00686A5C" w:rsidRPr="0002077B" w:rsidRDefault="00686A5C" w:rsidP="00686A5C">
      <w:pPr>
        <w:ind w:right="49"/>
        <w:jc w:val="both"/>
        <w:rPr>
          <w:rFonts w:ascii="Noto Sans" w:eastAsia="Batang" w:hAnsi="Noto Sans" w:cs="Noto Sans"/>
          <w:spacing w:val="-2"/>
          <w:sz w:val="22"/>
          <w:szCs w:val="22"/>
          <w:lang w:eastAsia="es-ES"/>
        </w:rPr>
      </w:pPr>
    </w:p>
    <w:p w14:paraId="09280522"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19" w:name="_Toc185606614"/>
      <w:bookmarkStart w:id="120" w:name="_Toc191065595"/>
      <w:r w:rsidRPr="0002077B">
        <w:rPr>
          <w:rFonts w:ascii="Noto Sans" w:hAnsi="Noto Sans" w:cs="Noto Sans"/>
          <w:b/>
          <w:sz w:val="22"/>
          <w:szCs w:val="22"/>
        </w:rPr>
        <w:t>4.- DOCUMENTOS QUE DEBEN PRESENTAR LOS LICITANTES</w:t>
      </w:r>
      <w:bookmarkEnd w:id="119"/>
      <w:r w:rsidRPr="0002077B">
        <w:rPr>
          <w:rFonts w:ascii="Noto Sans" w:hAnsi="Noto Sans" w:cs="Noto Sans"/>
          <w:b/>
          <w:sz w:val="22"/>
          <w:szCs w:val="22"/>
        </w:rPr>
        <w:t>.</w:t>
      </w:r>
      <w:bookmarkEnd w:id="120"/>
    </w:p>
    <w:p w14:paraId="5F59A0A6" w14:textId="77777777" w:rsidR="00686A5C" w:rsidRPr="0002077B" w:rsidRDefault="00686A5C" w:rsidP="00686A5C">
      <w:pPr>
        <w:widowControl w:val="0"/>
        <w:ind w:right="49"/>
        <w:contextualSpacing/>
        <w:jc w:val="both"/>
        <w:rPr>
          <w:rFonts w:ascii="Noto Sans" w:hAnsi="Noto Sans" w:cs="Noto Sans"/>
          <w:b/>
          <w:bCs/>
          <w:sz w:val="22"/>
          <w:szCs w:val="22"/>
        </w:rPr>
      </w:pPr>
      <w:bookmarkStart w:id="121" w:name="_Toc65437082"/>
      <w:bookmarkStart w:id="122" w:name="_Hlk104920827"/>
    </w:p>
    <w:p w14:paraId="0C74DC18"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4.1 DOCUMENTACIÓN LEGAL ADMINISTRATIVA.</w:t>
      </w:r>
      <w:bookmarkEnd w:id="121"/>
    </w:p>
    <w:p w14:paraId="7A2C4BBF" w14:textId="77777777" w:rsidR="00686A5C" w:rsidRPr="0002077B" w:rsidRDefault="00686A5C" w:rsidP="00686A5C">
      <w:pPr>
        <w:widowControl w:val="0"/>
        <w:autoSpaceDE w:val="0"/>
        <w:autoSpaceDN w:val="0"/>
        <w:ind w:right="49"/>
        <w:jc w:val="both"/>
        <w:rPr>
          <w:rFonts w:ascii="Noto Sans" w:hAnsi="Noto Sans" w:cs="Noto Sans"/>
          <w:sz w:val="22"/>
          <w:szCs w:val="22"/>
        </w:rPr>
      </w:pPr>
    </w:p>
    <w:p w14:paraId="1062E616" w14:textId="77777777" w:rsidR="00686A5C" w:rsidRPr="0002077B" w:rsidRDefault="00686A5C" w:rsidP="00686A5C">
      <w:pPr>
        <w:widowControl w:val="0"/>
        <w:autoSpaceDE w:val="0"/>
        <w:autoSpaceDN w:val="0"/>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presentar en papel membretado la siguiente documentación debidamente firmada por el representante o apoderado legal o por persona facultada para ello:</w:t>
      </w:r>
    </w:p>
    <w:p w14:paraId="3D218BAC" w14:textId="77777777" w:rsidR="00686A5C" w:rsidRPr="0002077B" w:rsidRDefault="00686A5C" w:rsidP="00686A5C">
      <w:pPr>
        <w:widowControl w:val="0"/>
        <w:autoSpaceDE w:val="0"/>
        <w:autoSpaceDN w:val="0"/>
        <w:ind w:right="49"/>
        <w:rPr>
          <w:rFonts w:ascii="Noto Sans" w:hAnsi="Noto Sans" w:cs="Noto Sans"/>
          <w:sz w:val="22"/>
          <w:szCs w:val="22"/>
        </w:rPr>
      </w:pPr>
    </w:p>
    <w:p w14:paraId="4AF8095E" w14:textId="04ED2908" w:rsidR="00686A5C" w:rsidRPr="0002077B" w:rsidRDefault="00686A5C" w:rsidP="00686A5C">
      <w:pPr>
        <w:widowControl w:val="0"/>
        <w:ind w:right="49"/>
        <w:contextualSpacing/>
        <w:jc w:val="both"/>
        <w:rPr>
          <w:rFonts w:ascii="Noto Sans" w:hAnsi="Noto Sans" w:cs="Noto Sans"/>
          <w:b/>
          <w:bCs/>
          <w:sz w:val="22"/>
          <w:szCs w:val="22"/>
        </w:rPr>
      </w:pPr>
      <w:bookmarkStart w:id="123" w:name="_Hlk104208366"/>
      <w:bookmarkStart w:id="124" w:name="_Hlk155786348"/>
      <w:bookmarkStart w:id="125" w:name="_Hlk172822700"/>
      <w:bookmarkStart w:id="126" w:name="_Hlk172889126"/>
      <w:bookmarkStart w:id="127" w:name="_Hlk166494448"/>
      <w:bookmarkStart w:id="128" w:name="_Hlk107917931"/>
      <w:bookmarkStart w:id="129" w:name="_Hlk103770574"/>
      <w:bookmarkStart w:id="130" w:name="_Hlk129014226"/>
      <w:bookmarkStart w:id="131" w:name="_Hlk104554499"/>
      <w:r w:rsidRPr="0002077B">
        <w:rPr>
          <w:rFonts w:ascii="Noto Sans" w:hAnsi="Noto Sans" w:cs="Noto Sans"/>
          <w:b/>
          <w:bCs/>
          <w:sz w:val="22"/>
          <w:szCs w:val="22"/>
        </w:rPr>
        <w:t>DD1</w:t>
      </w:r>
      <w:r w:rsidRPr="0002077B">
        <w:rPr>
          <w:rFonts w:ascii="Noto Sans" w:hAnsi="Noto Sans" w:cs="Noto Sans"/>
          <w:b/>
          <w:bCs/>
          <w:sz w:val="22"/>
          <w:szCs w:val="22"/>
        </w:rPr>
        <w:tab/>
      </w:r>
      <w:r w:rsidRPr="0002077B">
        <w:rPr>
          <w:rFonts w:ascii="Noto Sans" w:hAnsi="Noto Sans" w:cs="Noto Sans"/>
          <w:sz w:val="22"/>
          <w:szCs w:val="22"/>
        </w:rPr>
        <w:t xml:space="preserve">Manifestación en la que el </w:t>
      </w:r>
      <w:r w:rsidRPr="0002077B">
        <w:rPr>
          <w:rFonts w:ascii="Noto Sans" w:hAnsi="Noto Sans" w:cs="Noto Sans"/>
          <w:b/>
          <w:sz w:val="22"/>
          <w:szCs w:val="22"/>
        </w:rPr>
        <w:t>LICITANTE</w:t>
      </w:r>
      <w:r w:rsidRPr="0002077B">
        <w:rPr>
          <w:rFonts w:ascii="Noto Sans" w:hAnsi="Noto Sans" w:cs="Noto Sans"/>
          <w:sz w:val="22"/>
          <w:szCs w:val="22"/>
        </w:rPr>
        <w:t xml:space="preserve"> se obliga durante la presente </w:t>
      </w:r>
      <w:r w:rsidRPr="0002077B">
        <w:rPr>
          <w:rFonts w:ascii="Noto Sans" w:eastAsia="Batang" w:hAnsi="Noto Sans" w:cs="Noto Sans"/>
          <w:b/>
          <w:bCs/>
          <w:sz w:val="22"/>
          <w:szCs w:val="22"/>
          <w:lang w:eastAsia="es-ES"/>
        </w:rPr>
        <w:t xml:space="preserve">INVITACIÓN </w:t>
      </w:r>
      <w:r w:rsidR="00C04B13" w:rsidRPr="0002077B">
        <w:rPr>
          <w:rFonts w:ascii="Noto Sans" w:hAnsi="Noto Sans" w:cs="Noto Sans"/>
          <w:b/>
          <w:bCs/>
          <w:sz w:val="22"/>
          <w:szCs w:val="22"/>
        </w:rPr>
        <w:t>A CUANDO MENOS TRES PERSONAS</w:t>
      </w:r>
      <w:r w:rsidRPr="0002077B">
        <w:rPr>
          <w:rFonts w:ascii="Noto Sans" w:hAnsi="Noto Sans" w:cs="Noto Sans"/>
          <w:sz w:val="22"/>
          <w:szCs w:val="22"/>
        </w:rPr>
        <w:t xml:space="preserve"> y en caso de ser adjudicado, a mantener la más estricta confidencialidad de toda la información y documentación que la </w:t>
      </w:r>
      <w:r w:rsidRPr="0002077B">
        <w:rPr>
          <w:rFonts w:ascii="Noto Sans" w:hAnsi="Noto Sans" w:cs="Noto Sans"/>
          <w:b/>
          <w:sz w:val="22"/>
          <w:szCs w:val="22"/>
        </w:rPr>
        <w:t>CONVOCANTE</w:t>
      </w:r>
      <w:r w:rsidRPr="0002077B">
        <w:rPr>
          <w:rFonts w:ascii="Noto Sans" w:hAnsi="Noto Sans" w:cs="Noto Sans"/>
          <w:sz w:val="22"/>
          <w:szCs w:val="22"/>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02077B">
        <w:rPr>
          <w:rFonts w:ascii="Noto Sans" w:hAnsi="Noto Sans" w:cs="Noto Sans"/>
          <w:b/>
          <w:bCs/>
          <w:sz w:val="22"/>
          <w:szCs w:val="22"/>
        </w:rPr>
        <w:t xml:space="preserve"> FORMATO DD1. (documento indispensable).</w:t>
      </w:r>
    </w:p>
    <w:p w14:paraId="288C4AB8" w14:textId="77777777" w:rsidR="00686A5C" w:rsidRPr="0002077B" w:rsidRDefault="00686A5C" w:rsidP="00686A5C">
      <w:pPr>
        <w:widowControl w:val="0"/>
        <w:ind w:right="49"/>
        <w:contextualSpacing/>
        <w:jc w:val="both"/>
        <w:rPr>
          <w:rFonts w:ascii="Noto Sans" w:hAnsi="Noto Sans" w:cs="Noto Sans"/>
          <w:b/>
          <w:bCs/>
          <w:sz w:val="22"/>
          <w:szCs w:val="22"/>
        </w:rPr>
      </w:pPr>
    </w:p>
    <w:p w14:paraId="291B3A14" w14:textId="77777777" w:rsidR="00686A5C" w:rsidRPr="0002077B" w:rsidRDefault="00686A5C" w:rsidP="00686A5C">
      <w:pPr>
        <w:tabs>
          <w:tab w:val="left" w:pos="0"/>
          <w:tab w:val="left" w:pos="851"/>
        </w:tabs>
        <w:overflowPunct w:val="0"/>
        <w:autoSpaceDE w:val="0"/>
        <w:autoSpaceDN w:val="0"/>
        <w:adjustRightInd w:val="0"/>
        <w:ind w:right="49"/>
        <w:jc w:val="both"/>
        <w:textAlignment w:val="baseline"/>
        <w:rPr>
          <w:rFonts w:ascii="Noto Sans" w:hAnsi="Noto Sans" w:cs="Noto Sans"/>
          <w:b/>
          <w:bCs/>
          <w:sz w:val="22"/>
          <w:szCs w:val="22"/>
        </w:rPr>
      </w:pPr>
      <w:r w:rsidRPr="0002077B">
        <w:rPr>
          <w:rFonts w:ascii="Noto Sans" w:hAnsi="Noto Sans" w:cs="Noto Sans"/>
          <w:b/>
          <w:bCs/>
          <w:sz w:val="22"/>
          <w:szCs w:val="22"/>
        </w:rPr>
        <w:t>DD2</w:t>
      </w:r>
      <w:r w:rsidRPr="0002077B">
        <w:rPr>
          <w:rFonts w:ascii="Noto Sans" w:hAnsi="Noto Sans" w:cs="Noto Sans"/>
          <w:b/>
          <w:bCs/>
          <w:sz w:val="22"/>
          <w:szCs w:val="22"/>
        </w:rPr>
        <w:tab/>
      </w:r>
      <w:r w:rsidRPr="0002077B">
        <w:rPr>
          <w:rFonts w:ascii="Noto Sans" w:hAnsi="Noto Sans" w:cs="Noto Sans"/>
          <w:sz w:val="22"/>
          <w:szCs w:val="22"/>
        </w:rPr>
        <w:t xml:space="preserve">Formato, que contiene </w:t>
      </w:r>
      <w:r w:rsidRPr="0002077B">
        <w:rPr>
          <w:rFonts w:ascii="Noto Sans" w:hAnsi="Noto Sans" w:cs="Noto Sans"/>
          <w:b/>
          <w:sz w:val="22"/>
          <w:szCs w:val="22"/>
        </w:rPr>
        <w:t>ACREDITACIÓN, REPRESENTACIÓN Y MANIFESTACIÓN DE INTERÉS</w:t>
      </w:r>
      <w:r w:rsidRPr="0002077B">
        <w:rPr>
          <w:rFonts w:ascii="Noto Sans" w:hAnsi="Noto Sans" w:cs="Noto Sans"/>
          <w:sz w:val="22"/>
          <w:szCs w:val="22"/>
        </w:rPr>
        <w:t xml:space="preserve">, debidamente requisitado, pudiendo ser transcrito en caso de requerirse mayores espacios, respetando de manera estricta todas sus características de redacción y formato, conforme a lo previsto en el </w:t>
      </w:r>
      <w:r w:rsidRPr="0002077B">
        <w:rPr>
          <w:rFonts w:ascii="Noto Sans" w:hAnsi="Noto Sans" w:cs="Noto Sans"/>
          <w:b/>
          <w:bCs/>
          <w:sz w:val="22"/>
          <w:szCs w:val="22"/>
        </w:rPr>
        <w:t>FORMATO DD2</w:t>
      </w:r>
      <w:r w:rsidRPr="0002077B">
        <w:rPr>
          <w:rFonts w:ascii="Noto Sans" w:hAnsi="Noto Sans" w:cs="Noto Sans"/>
          <w:sz w:val="22"/>
          <w:szCs w:val="22"/>
        </w:rPr>
        <w:t xml:space="preserve"> de esta </w:t>
      </w:r>
      <w:r w:rsidRPr="0002077B">
        <w:rPr>
          <w:rFonts w:ascii="Noto Sans" w:hAnsi="Noto Sans" w:cs="Noto Sans"/>
          <w:b/>
          <w:sz w:val="22"/>
          <w:szCs w:val="22"/>
        </w:rPr>
        <w:t>CONVOCATORIA FORMATO DD2.</w:t>
      </w:r>
      <w:r w:rsidRPr="0002077B">
        <w:rPr>
          <w:rFonts w:ascii="Noto Sans" w:hAnsi="Noto Sans" w:cs="Noto Sans"/>
          <w:b/>
          <w:bCs/>
          <w:sz w:val="22"/>
          <w:szCs w:val="22"/>
        </w:rPr>
        <w:t xml:space="preserve"> (documento indispensable).</w:t>
      </w:r>
    </w:p>
    <w:p w14:paraId="148FE4D0" w14:textId="77777777" w:rsidR="00686A5C" w:rsidRPr="0002077B" w:rsidRDefault="00686A5C" w:rsidP="00686A5C">
      <w:pPr>
        <w:tabs>
          <w:tab w:val="left" w:pos="0"/>
          <w:tab w:val="left" w:pos="851"/>
        </w:tabs>
        <w:overflowPunct w:val="0"/>
        <w:autoSpaceDE w:val="0"/>
        <w:autoSpaceDN w:val="0"/>
        <w:adjustRightInd w:val="0"/>
        <w:ind w:left="708" w:right="-142" w:hanging="708"/>
        <w:jc w:val="both"/>
        <w:textAlignment w:val="baseline"/>
        <w:rPr>
          <w:rFonts w:ascii="Noto Sans" w:hAnsi="Noto Sans" w:cs="Noto Sans"/>
          <w:sz w:val="22"/>
          <w:szCs w:val="22"/>
        </w:rPr>
      </w:pPr>
    </w:p>
    <w:p w14:paraId="6F49C757"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DD3</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es de </w:t>
      </w:r>
      <w:r w:rsidRPr="0002077B">
        <w:rPr>
          <w:rFonts w:ascii="Noto Sans" w:hAnsi="Noto Sans" w:cs="Noto Sans"/>
          <w:b/>
          <w:bCs/>
          <w:sz w:val="22"/>
          <w:szCs w:val="22"/>
        </w:rPr>
        <w:t>nacionalidad</w:t>
      </w:r>
      <w:r w:rsidRPr="0002077B">
        <w:rPr>
          <w:rFonts w:ascii="Noto Sans" w:hAnsi="Noto Sans" w:cs="Noto Sans"/>
          <w:bCs/>
          <w:sz w:val="22"/>
          <w:szCs w:val="22"/>
        </w:rPr>
        <w:t xml:space="preserve"> mexicana, de conformidad con lo establecido en el primer párrafo del artículo 35 del </w:t>
      </w:r>
      <w:r w:rsidRPr="0002077B">
        <w:rPr>
          <w:rFonts w:ascii="Noto Sans" w:hAnsi="Noto Sans" w:cs="Noto Sans"/>
          <w:b/>
          <w:bCs/>
          <w:sz w:val="22"/>
          <w:szCs w:val="22"/>
        </w:rPr>
        <w:t>REGLAMENTO</w:t>
      </w:r>
      <w:r w:rsidRPr="0002077B">
        <w:rPr>
          <w:rFonts w:ascii="Noto Sans" w:hAnsi="Noto Sans" w:cs="Noto Sans"/>
          <w:bCs/>
          <w:sz w:val="22"/>
          <w:szCs w:val="22"/>
        </w:rPr>
        <w:t xml:space="preserve">. </w:t>
      </w:r>
      <w:r w:rsidRPr="0002077B">
        <w:rPr>
          <w:rFonts w:ascii="Noto Sans" w:hAnsi="Noto Sans" w:cs="Noto Sans"/>
          <w:b/>
          <w:bCs/>
          <w:sz w:val="22"/>
          <w:szCs w:val="22"/>
        </w:rPr>
        <w:t>FORMATO DD3</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22E09A2C"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DD4</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no se encuentra en los supuestos contenidos en los </w:t>
      </w:r>
      <w:r w:rsidRPr="0002077B">
        <w:rPr>
          <w:rFonts w:ascii="Noto Sans" w:hAnsi="Noto Sans" w:cs="Noto Sans"/>
          <w:b/>
          <w:bCs/>
          <w:sz w:val="22"/>
          <w:szCs w:val="22"/>
        </w:rPr>
        <w:t>artículos 50 y 60 antepenúltimo párrafo</w:t>
      </w:r>
      <w:r w:rsidRPr="0002077B">
        <w:rPr>
          <w:rFonts w:ascii="Noto Sans" w:hAnsi="Noto Sans" w:cs="Noto Sans"/>
          <w:bCs/>
          <w:sz w:val="22"/>
          <w:szCs w:val="22"/>
        </w:rPr>
        <w:t xml:space="preserve"> de la </w:t>
      </w:r>
      <w:r w:rsidRPr="0002077B">
        <w:rPr>
          <w:rFonts w:ascii="Noto Sans" w:hAnsi="Noto Sans" w:cs="Noto Sans"/>
          <w:b/>
          <w:bCs/>
          <w:sz w:val="22"/>
          <w:szCs w:val="22"/>
        </w:rPr>
        <w:lastRenderedPageBreak/>
        <w:t>LAASSP</w:t>
      </w:r>
      <w:r w:rsidRPr="0002077B">
        <w:rPr>
          <w:rFonts w:ascii="Noto Sans" w:hAnsi="Noto Sans" w:cs="Noto Sans"/>
          <w:bCs/>
          <w:sz w:val="22"/>
          <w:szCs w:val="22"/>
        </w:rPr>
        <w:t xml:space="preserve">. </w:t>
      </w:r>
      <w:r w:rsidRPr="0002077B">
        <w:rPr>
          <w:rFonts w:ascii="Noto Sans" w:hAnsi="Noto Sans" w:cs="Noto Sans"/>
          <w:b/>
          <w:sz w:val="22"/>
          <w:szCs w:val="22"/>
        </w:rPr>
        <w:t>FORMATO DD4</w:t>
      </w:r>
      <w:r w:rsidRPr="0002077B">
        <w:rPr>
          <w:rFonts w:ascii="Noto Sans" w:hAnsi="Noto Sans" w:cs="Noto Sans"/>
          <w:bCs/>
          <w:sz w:val="22"/>
          <w:szCs w:val="22"/>
        </w:rPr>
        <w:t xml:space="preserve"> </w:t>
      </w:r>
      <w:r w:rsidRPr="0002077B">
        <w:rPr>
          <w:rFonts w:ascii="Noto Sans" w:hAnsi="Noto Sans" w:cs="Noto Sans"/>
          <w:b/>
          <w:bCs/>
          <w:sz w:val="22"/>
          <w:szCs w:val="22"/>
        </w:rPr>
        <w:t>(documento indispensable).</w:t>
      </w:r>
    </w:p>
    <w:p w14:paraId="1D8751B1" w14:textId="77777777" w:rsidR="00686A5C" w:rsidRPr="0002077B" w:rsidRDefault="00686A5C" w:rsidP="00686A5C">
      <w:pPr>
        <w:widowControl w:val="0"/>
        <w:ind w:right="49"/>
        <w:contextualSpacing/>
        <w:jc w:val="both"/>
        <w:rPr>
          <w:rFonts w:ascii="Noto Sans" w:hAnsi="Noto Sans" w:cs="Noto Sans"/>
          <w:b/>
          <w:bCs/>
          <w:sz w:val="22"/>
          <w:szCs w:val="22"/>
        </w:rPr>
      </w:pPr>
    </w:p>
    <w:p w14:paraId="6B55C69E" w14:textId="77777777" w:rsidR="00686A5C" w:rsidRPr="0002077B" w:rsidRDefault="00686A5C" w:rsidP="00686A5C">
      <w:pPr>
        <w:widowControl w:val="0"/>
        <w:ind w:right="49"/>
        <w:contextualSpacing/>
        <w:jc w:val="both"/>
        <w:rPr>
          <w:rFonts w:ascii="Noto Sans" w:hAnsi="Noto Sans" w:cs="Noto Sans"/>
          <w:sz w:val="22"/>
          <w:szCs w:val="22"/>
        </w:rPr>
      </w:pPr>
      <w:r w:rsidRPr="0002077B">
        <w:rPr>
          <w:rFonts w:ascii="Noto Sans" w:hAnsi="Noto Sans" w:cs="Noto Sans"/>
          <w:b/>
          <w:bCs/>
          <w:sz w:val="22"/>
          <w:szCs w:val="22"/>
        </w:rPr>
        <w:t>DD5</w:t>
      </w:r>
      <w:r w:rsidRPr="0002077B">
        <w:rPr>
          <w:rFonts w:ascii="Noto Sans" w:hAnsi="Noto Sans" w:cs="Noto Sans"/>
          <w:b/>
          <w:bCs/>
          <w:sz w:val="22"/>
          <w:szCs w:val="22"/>
        </w:rPr>
        <w:tab/>
      </w:r>
      <w:r w:rsidRPr="0002077B">
        <w:rPr>
          <w:rFonts w:ascii="Noto Sans" w:hAnsi="Noto Sans" w:cs="Noto Sans"/>
          <w:b/>
          <w:sz w:val="22"/>
          <w:szCs w:val="22"/>
        </w:rPr>
        <w:t>Declaración de integridad</w:t>
      </w:r>
      <w:r w:rsidRPr="0002077B">
        <w:rPr>
          <w:rFonts w:ascii="Noto Sans" w:hAnsi="Noto Sans" w:cs="Noto Sans"/>
          <w:sz w:val="22"/>
          <w:szCs w:val="22"/>
        </w:rPr>
        <w:t xml:space="preserve">, en la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bajo protesta de decir verdad, que se abstendrá, por sí o a través de interpósita persona, de adoptar conductas encaminadas a que los servidores públicos de la </w:t>
      </w:r>
      <w:proofErr w:type="gramStart"/>
      <w:r w:rsidRPr="0002077B">
        <w:rPr>
          <w:rFonts w:ascii="Noto Sans" w:hAnsi="Noto Sans" w:cs="Noto Sans"/>
          <w:b/>
          <w:sz w:val="22"/>
          <w:szCs w:val="22"/>
        </w:rPr>
        <w:t>PRODECON</w:t>
      </w:r>
      <w:r w:rsidRPr="0002077B">
        <w:rPr>
          <w:rFonts w:ascii="Noto Sans" w:hAnsi="Noto Sans" w:cs="Noto Sans"/>
          <w:sz w:val="22"/>
          <w:szCs w:val="22"/>
        </w:rPr>
        <w:t>,</w:t>
      </w:r>
      <w:proofErr w:type="gramEnd"/>
      <w:r w:rsidRPr="0002077B">
        <w:rPr>
          <w:rFonts w:ascii="Noto Sans" w:hAnsi="Noto Sans" w:cs="Noto Sans"/>
          <w:sz w:val="22"/>
          <w:szCs w:val="22"/>
        </w:rPr>
        <w:t xml:space="preserve"> induzcan o alteren las evaluaciones de las proposiciones, el resultado del procedimiento, u otros aspectos que le puedan otorgar condiciones más ventajosas con relación a los demás participantes, de conformidad con el artículo </w:t>
      </w:r>
      <w:r w:rsidRPr="0002077B">
        <w:rPr>
          <w:rFonts w:ascii="Noto Sans" w:hAnsi="Noto Sans" w:cs="Noto Sans"/>
          <w:b/>
          <w:sz w:val="22"/>
          <w:szCs w:val="22"/>
        </w:rPr>
        <w:t>29 fracción IX</w:t>
      </w:r>
      <w:r w:rsidRPr="0002077B">
        <w:rPr>
          <w:rFonts w:ascii="Noto Sans" w:hAnsi="Noto Sans" w:cs="Noto Sans"/>
          <w:sz w:val="22"/>
          <w:szCs w:val="22"/>
        </w:rPr>
        <w:t xml:space="preserve"> de la </w:t>
      </w:r>
      <w:r w:rsidRPr="0002077B">
        <w:rPr>
          <w:rFonts w:ascii="Noto Sans" w:hAnsi="Noto Sans" w:cs="Noto Sans"/>
          <w:b/>
          <w:sz w:val="22"/>
          <w:szCs w:val="22"/>
        </w:rPr>
        <w:t>LAASSP</w:t>
      </w:r>
      <w:r w:rsidRPr="0002077B">
        <w:rPr>
          <w:rFonts w:ascii="Noto Sans" w:hAnsi="Noto Sans" w:cs="Noto Sans"/>
          <w:sz w:val="22"/>
          <w:szCs w:val="22"/>
        </w:rPr>
        <w:t xml:space="preserve">. </w:t>
      </w:r>
      <w:r w:rsidRPr="0002077B">
        <w:rPr>
          <w:rFonts w:ascii="Noto Sans" w:hAnsi="Noto Sans" w:cs="Noto Sans"/>
          <w:b/>
          <w:sz w:val="22"/>
          <w:szCs w:val="22"/>
        </w:rPr>
        <w:t>FORMATO DD5</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54B19B00" w14:textId="77777777" w:rsidR="00686A5C" w:rsidRPr="0002077B" w:rsidRDefault="00686A5C" w:rsidP="00686A5C">
      <w:pPr>
        <w:pStyle w:val="Prrafodelista"/>
        <w:spacing w:after="0"/>
        <w:ind w:left="0" w:right="49"/>
        <w:rPr>
          <w:rFonts w:ascii="Noto Sans" w:hAnsi="Noto Sans" w:cs="Noto Sans"/>
        </w:rPr>
      </w:pPr>
    </w:p>
    <w:p w14:paraId="3C9435BA" w14:textId="5B93B558"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DD6</w:t>
      </w:r>
      <w:r w:rsidR="0002077B" w:rsidRPr="0002077B">
        <w:rPr>
          <w:rFonts w:ascii="Noto Sans" w:hAnsi="Noto Sans" w:cs="Noto Sans"/>
          <w:b/>
          <w:bCs/>
          <w:sz w:val="22"/>
          <w:szCs w:val="22"/>
        </w:rPr>
        <w:t xml:space="preserve"> </w:t>
      </w:r>
      <w:r w:rsidRPr="0002077B">
        <w:rPr>
          <w:rFonts w:ascii="Noto Sans" w:hAnsi="Noto Sans" w:cs="Noto Sans"/>
          <w:sz w:val="22"/>
          <w:szCs w:val="22"/>
        </w:rPr>
        <w:t xml:space="preserve">Escrito en el que el </w:t>
      </w:r>
      <w:r w:rsidRPr="0002077B">
        <w:rPr>
          <w:rFonts w:ascii="Noto Sans" w:hAnsi="Noto Sans" w:cs="Noto Sans"/>
          <w:b/>
          <w:sz w:val="22"/>
          <w:szCs w:val="22"/>
        </w:rPr>
        <w:t>LICITANTE</w:t>
      </w:r>
      <w:r w:rsidRPr="0002077B">
        <w:rPr>
          <w:rFonts w:ascii="Noto Sans" w:hAnsi="Noto Sans" w:cs="Noto Sans"/>
          <w:sz w:val="22"/>
          <w:szCs w:val="22"/>
        </w:rPr>
        <w:t xml:space="preserve"> indique su estratificación: micro, pequeña o mediana empresa, deberá manifestar bajo protesta de decir verdad su carácter de </w:t>
      </w:r>
      <w:r w:rsidRPr="0002077B">
        <w:rPr>
          <w:rFonts w:ascii="Noto Sans" w:hAnsi="Noto Sans" w:cs="Noto Sans"/>
          <w:b/>
          <w:sz w:val="22"/>
          <w:szCs w:val="22"/>
        </w:rPr>
        <w:t>MIPYMES</w:t>
      </w:r>
      <w:r w:rsidRPr="0002077B">
        <w:rPr>
          <w:rFonts w:ascii="Noto Sans" w:hAnsi="Noto Sans" w:cs="Noto Sans"/>
          <w:sz w:val="22"/>
          <w:szCs w:val="22"/>
        </w:rPr>
        <w:t xml:space="preserve">, de conformidad con lo establecido en el artículo 34 del </w:t>
      </w:r>
      <w:r w:rsidRPr="0002077B">
        <w:rPr>
          <w:rFonts w:ascii="Noto Sans" w:hAnsi="Noto Sans" w:cs="Noto Sans"/>
          <w:b/>
          <w:sz w:val="22"/>
          <w:szCs w:val="22"/>
        </w:rPr>
        <w:t>REGLAMENTO</w:t>
      </w:r>
      <w:r w:rsidRPr="0002077B">
        <w:rPr>
          <w:rFonts w:ascii="Noto Sans" w:hAnsi="Noto Sans" w:cs="Noto Sans"/>
          <w:sz w:val="22"/>
          <w:szCs w:val="22"/>
        </w:rPr>
        <w:t xml:space="preserve">, o en su caso señalar </w:t>
      </w:r>
      <w:r w:rsidRPr="0002077B">
        <w:rPr>
          <w:rFonts w:ascii="Noto Sans" w:hAnsi="Noto Sans" w:cs="Noto Sans"/>
          <w:b/>
          <w:sz w:val="22"/>
          <w:szCs w:val="22"/>
        </w:rPr>
        <w:t>“NO APLICA”</w:t>
      </w:r>
      <w:r w:rsidRPr="0002077B">
        <w:rPr>
          <w:rFonts w:ascii="Noto Sans" w:hAnsi="Noto Sans" w:cs="Noto Sans"/>
          <w:sz w:val="22"/>
          <w:szCs w:val="22"/>
        </w:rPr>
        <w:t xml:space="preserve">. </w:t>
      </w:r>
      <w:r w:rsidRPr="0002077B">
        <w:rPr>
          <w:rFonts w:ascii="Noto Sans" w:hAnsi="Noto Sans" w:cs="Noto Sans"/>
          <w:b/>
          <w:sz w:val="22"/>
          <w:szCs w:val="22"/>
        </w:rPr>
        <w:t>FORMATO DD6</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1CDDFB89" w14:textId="77777777" w:rsidR="00686A5C" w:rsidRPr="0002077B" w:rsidRDefault="00686A5C" w:rsidP="00686A5C">
      <w:pPr>
        <w:widowControl w:val="0"/>
        <w:ind w:right="49"/>
        <w:contextualSpacing/>
        <w:jc w:val="both"/>
        <w:rPr>
          <w:rFonts w:ascii="Noto Sans" w:hAnsi="Noto Sans" w:cs="Noto Sans"/>
          <w:sz w:val="22"/>
          <w:szCs w:val="22"/>
        </w:rPr>
      </w:pPr>
    </w:p>
    <w:p w14:paraId="0B077DE1" w14:textId="198D0799"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DD7</w:t>
      </w:r>
      <w:r w:rsidRPr="0002077B">
        <w:rPr>
          <w:rFonts w:ascii="Noto Sans" w:hAnsi="Noto Sans" w:cs="Noto Sans"/>
          <w:b/>
          <w:bCs/>
          <w:sz w:val="22"/>
          <w:szCs w:val="22"/>
        </w:rPr>
        <w:tab/>
      </w:r>
      <w:r w:rsidRPr="0002077B">
        <w:rPr>
          <w:rFonts w:ascii="Noto Sans" w:hAnsi="Noto Sans" w:cs="Noto Sans"/>
          <w:sz w:val="22"/>
          <w:szCs w:val="22"/>
        </w:rPr>
        <w:t>Escrito mediante el cual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manifiesta estar enterado y de acuerdo con lo dispuesto en los artículos </w:t>
      </w:r>
      <w:r w:rsidRPr="0002077B">
        <w:rPr>
          <w:rFonts w:ascii="Noto Sans" w:hAnsi="Noto Sans" w:cs="Noto Sans"/>
          <w:bCs/>
          <w:sz w:val="22"/>
          <w:szCs w:val="22"/>
        </w:rPr>
        <w:t>53, 53 BIS y 54</w:t>
      </w:r>
      <w:r w:rsidRPr="0002077B">
        <w:rPr>
          <w:rFonts w:ascii="Noto Sans" w:hAnsi="Noto Sans" w:cs="Noto Sans"/>
          <w:b/>
          <w:sz w:val="22"/>
          <w:szCs w:val="22"/>
        </w:rPr>
        <w:t xml:space="preserve"> </w:t>
      </w:r>
      <w:r w:rsidRPr="0002077B">
        <w:rPr>
          <w:rFonts w:ascii="Noto Sans" w:hAnsi="Noto Sans" w:cs="Noto Sans"/>
          <w:sz w:val="22"/>
          <w:szCs w:val="22"/>
        </w:rPr>
        <w:t>de la</w:t>
      </w:r>
      <w:r w:rsidR="0002077B" w:rsidRPr="0002077B">
        <w:rPr>
          <w:rFonts w:ascii="Noto Sans" w:hAnsi="Noto Sans" w:cs="Noto Sans"/>
          <w:sz w:val="22"/>
          <w:szCs w:val="22"/>
        </w:rPr>
        <w:t xml:space="preserve"> </w:t>
      </w:r>
      <w:r w:rsidRPr="0002077B">
        <w:rPr>
          <w:rFonts w:ascii="Noto Sans" w:hAnsi="Noto Sans" w:cs="Noto Sans"/>
          <w:b/>
          <w:sz w:val="22"/>
          <w:szCs w:val="22"/>
        </w:rPr>
        <w:t>LAASSP</w:t>
      </w:r>
      <w:r w:rsidRPr="0002077B">
        <w:rPr>
          <w:rFonts w:ascii="Noto Sans" w:hAnsi="Noto Sans" w:cs="Noto Sans"/>
          <w:sz w:val="22"/>
          <w:szCs w:val="22"/>
        </w:rPr>
        <w:t xml:space="preserve">, para que, en el caso de presentarse atrasos en la entrega del </w:t>
      </w:r>
      <w:r w:rsidRPr="0002077B">
        <w:rPr>
          <w:rFonts w:ascii="Noto Sans" w:hAnsi="Noto Sans" w:cs="Noto Sans"/>
          <w:b/>
          <w:bCs/>
          <w:sz w:val="22"/>
          <w:szCs w:val="22"/>
        </w:rPr>
        <w:t>SERVICIO</w:t>
      </w:r>
      <w:r w:rsidRPr="0002077B">
        <w:rPr>
          <w:rFonts w:ascii="Noto Sans" w:hAnsi="Noto Sans" w:cs="Noto Sans"/>
          <w:sz w:val="22"/>
          <w:szCs w:val="22"/>
        </w:rPr>
        <w:t xml:space="preserve"> en las fechas pactadas, incumplimiento a cualquiera de las obligaciones contenidas en el </w:t>
      </w:r>
      <w:r w:rsidRPr="0002077B">
        <w:rPr>
          <w:rFonts w:ascii="Noto Sans" w:hAnsi="Noto Sans" w:cs="Noto Sans"/>
          <w:b/>
          <w:sz w:val="22"/>
          <w:szCs w:val="22"/>
        </w:rPr>
        <w:t>CONTRATO</w:t>
      </w:r>
      <w:r w:rsidRPr="0002077B">
        <w:rPr>
          <w:rFonts w:ascii="Noto Sans" w:hAnsi="Noto Sans" w:cs="Noto Sans"/>
          <w:sz w:val="22"/>
          <w:szCs w:val="22"/>
        </w:rPr>
        <w:t xml:space="preserve">, ambas imputables al </w:t>
      </w:r>
      <w:r w:rsidRPr="0002077B">
        <w:rPr>
          <w:rFonts w:ascii="Noto Sans" w:hAnsi="Noto Sans" w:cs="Noto Sans"/>
          <w:b/>
          <w:sz w:val="22"/>
          <w:szCs w:val="22"/>
        </w:rPr>
        <w:t>LICITANTE</w:t>
      </w:r>
      <w:r w:rsidRPr="0002077B">
        <w:rPr>
          <w:rFonts w:ascii="Noto Sans" w:hAnsi="Noto Sans" w:cs="Noto Sans"/>
          <w:sz w:val="22"/>
          <w:szCs w:val="22"/>
        </w:rPr>
        <w:t xml:space="preserve">, se aplicarán las penas convencionales, y en su caso el inicio del procedimiento de rescisión administrativa respectivo para hacer efectiva proporcionalmente la garantía de cumplimiento del </w:t>
      </w:r>
      <w:r w:rsidRPr="0002077B">
        <w:rPr>
          <w:rFonts w:ascii="Noto Sans" w:hAnsi="Noto Sans" w:cs="Noto Sans"/>
          <w:b/>
          <w:sz w:val="22"/>
          <w:szCs w:val="22"/>
        </w:rPr>
        <w:t>CONTRATO</w:t>
      </w:r>
      <w:r w:rsidRPr="0002077B">
        <w:rPr>
          <w:rFonts w:ascii="Noto Sans" w:hAnsi="Noto Sans" w:cs="Noto Sans"/>
          <w:sz w:val="22"/>
          <w:szCs w:val="22"/>
        </w:rPr>
        <w:t xml:space="preserve">. </w:t>
      </w:r>
      <w:r w:rsidRPr="0002077B">
        <w:rPr>
          <w:rFonts w:ascii="Noto Sans" w:hAnsi="Noto Sans" w:cs="Noto Sans"/>
          <w:b/>
          <w:sz w:val="22"/>
          <w:szCs w:val="22"/>
        </w:rPr>
        <w:t>FORMATO DD7</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3974E2AD" w14:textId="77777777" w:rsidR="00686A5C" w:rsidRPr="0002077B" w:rsidRDefault="00686A5C" w:rsidP="00686A5C">
      <w:pPr>
        <w:widowControl w:val="0"/>
        <w:ind w:right="49"/>
        <w:contextualSpacing/>
        <w:jc w:val="both"/>
        <w:rPr>
          <w:rFonts w:ascii="Noto Sans" w:hAnsi="Noto Sans" w:cs="Noto Sans"/>
          <w:b/>
          <w:bCs/>
          <w:sz w:val="22"/>
          <w:szCs w:val="22"/>
        </w:rPr>
      </w:pPr>
    </w:p>
    <w:p w14:paraId="5428DAB1"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DD8</w:t>
      </w:r>
      <w:r w:rsidRPr="0002077B">
        <w:rPr>
          <w:rFonts w:ascii="Noto Sans" w:hAnsi="Noto Sans" w:cs="Noto Sans"/>
          <w:b/>
          <w:bCs/>
          <w:sz w:val="22"/>
          <w:szCs w:val="22"/>
        </w:rPr>
        <w:tab/>
      </w:r>
      <w:r w:rsidRPr="0002077B">
        <w:rPr>
          <w:rFonts w:ascii="Noto Sans" w:hAnsi="Noto Sans" w:cs="Noto Sans"/>
          <w:sz w:val="22"/>
          <w:szCs w:val="22"/>
        </w:rPr>
        <w:t xml:space="preserve">Escrito en el que acepta que se tendrán como no presentadas sus proposiciones y, en su caso, la documentación requerida por la </w:t>
      </w:r>
      <w:r w:rsidRPr="0002077B">
        <w:rPr>
          <w:rFonts w:ascii="Noto Sans" w:hAnsi="Noto Sans" w:cs="Noto Sans"/>
          <w:b/>
          <w:sz w:val="22"/>
          <w:szCs w:val="22"/>
        </w:rPr>
        <w:t>CONVOCANTE</w:t>
      </w:r>
      <w:r w:rsidRPr="0002077B">
        <w:rPr>
          <w:rFonts w:ascii="Noto Sans" w:hAnsi="Noto Sans" w:cs="Noto Sans"/>
          <w:sz w:val="22"/>
          <w:szCs w:val="22"/>
        </w:rPr>
        <w:t xml:space="preserve"> cuando el archivo electrónico en el que se contengan las proposiciones y/o demás información no puedan abrirse por tener algún virus informático o por cualquier otra causa ajena a la </w:t>
      </w:r>
      <w:r w:rsidRPr="0002077B">
        <w:rPr>
          <w:rFonts w:ascii="Noto Sans" w:hAnsi="Noto Sans" w:cs="Noto Sans"/>
          <w:b/>
          <w:sz w:val="22"/>
          <w:szCs w:val="22"/>
        </w:rPr>
        <w:t>CONVOCANTE</w:t>
      </w:r>
      <w:r w:rsidRPr="0002077B">
        <w:rPr>
          <w:rFonts w:ascii="Noto Sans" w:hAnsi="Noto Sans" w:cs="Noto Sans"/>
          <w:sz w:val="22"/>
          <w:szCs w:val="22"/>
        </w:rPr>
        <w:t xml:space="preserve">. </w:t>
      </w:r>
      <w:r w:rsidRPr="0002077B">
        <w:rPr>
          <w:rFonts w:ascii="Noto Sans" w:hAnsi="Noto Sans" w:cs="Noto Sans"/>
          <w:b/>
          <w:sz w:val="22"/>
          <w:szCs w:val="22"/>
        </w:rPr>
        <w:t>FORMATO DD8</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3E5A9BF5" w14:textId="77777777" w:rsidR="00686A5C" w:rsidRPr="0002077B" w:rsidRDefault="00686A5C" w:rsidP="00686A5C">
      <w:pPr>
        <w:widowControl w:val="0"/>
        <w:ind w:right="49"/>
        <w:contextualSpacing/>
        <w:jc w:val="both"/>
        <w:rPr>
          <w:rFonts w:ascii="Noto Sans" w:hAnsi="Noto Sans" w:cs="Noto Sans"/>
          <w:b/>
          <w:bCs/>
          <w:sz w:val="22"/>
          <w:szCs w:val="22"/>
        </w:rPr>
      </w:pPr>
    </w:p>
    <w:p w14:paraId="351DCFCF" w14:textId="77777777" w:rsidR="00686A5C" w:rsidRPr="0002077B" w:rsidRDefault="00686A5C" w:rsidP="00686A5C">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r w:rsidRPr="0002077B">
        <w:rPr>
          <w:rFonts w:ascii="Noto Sans" w:hAnsi="Noto Sans" w:cs="Noto Sans"/>
          <w:b/>
          <w:bCs/>
          <w:sz w:val="22"/>
          <w:szCs w:val="22"/>
        </w:rPr>
        <w:t>DD9</w:t>
      </w:r>
      <w:r w:rsidRPr="0002077B">
        <w:rPr>
          <w:rFonts w:ascii="Noto Sans" w:hAnsi="Noto Sans" w:cs="Noto Sans"/>
          <w:b/>
          <w:bCs/>
          <w:sz w:val="22"/>
          <w:szCs w:val="22"/>
        </w:rPr>
        <w:tab/>
      </w:r>
      <w:r w:rsidRPr="0002077B">
        <w:rPr>
          <w:rFonts w:ascii="Noto Sans" w:hAnsi="Noto Sans" w:cs="Noto Sans"/>
          <w:sz w:val="22"/>
          <w:szCs w:val="22"/>
        </w:rPr>
        <w:t>Escrito bajo protesta de decir verdad</w:t>
      </w:r>
      <w:r w:rsidRPr="0002077B" w:rsidDel="00E26685">
        <w:rPr>
          <w:rFonts w:ascii="Noto Sans" w:hAnsi="Noto Sans" w:cs="Noto Sans"/>
          <w:sz w:val="22"/>
          <w:szCs w:val="22"/>
        </w:rPr>
        <w:t xml:space="preserve"> </w:t>
      </w:r>
      <w:r w:rsidRPr="0002077B">
        <w:rPr>
          <w:rFonts w:ascii="Noto Sans" w:hAnsi="Noto Sans" w:cs="Noto Sans"/>
          <w:sz w:val="22"/>
          <w:szCs w:val="22"/>
        </w:rPr>
        <w:t xml:space="preserve">en el que el </w:t>
      </w:r>
      <w:r w:rsidRPr="0002077B">
        <w:rPr>
          <w:rFonts w:ascii="Noto Sans" w:hAnsi="Noto Sans" w:cs="Noto Sans"/>
          <w:b/>
          <w:sz w:val="22"/>
          <w:szCs w:val="22"/>
        </w:rPr>
        <w:t>LICITANTE</w:t>
      </w:r>
      <w:r w:rsidRPr="0002077B">
        <w:rPr>
          <w:rFonts w:ascii="Noto Sans" w:hAnsi="Noto Sans" w:cs="Noto Sans"/>
          <w:sz w:val="22"/>
          <w:szCs w:val="22"/>
        </w:rPr>
        <w:t xml:space="preserve"> manifieste no encontrarse en los supuestos de los artículos</w:t>
      </w:r>
      <w:r w:rsidRPr="0002077B">
        <w:rPr>
          <w:rFonts w:ascii="Noto Sans" w:hAnsi="Noto Sans" w:cs="Noto Sans"/>
          <w:b/>
          <w:bCs/>
          <w:sz w:val="22"/>
          <w:szCs w:val="22"/>
        </w:rPr>
        <w:t xml:space="preserve"> </w:t>
      </w:r>
      <w:r w:rsidRPr="0002077B">
        <w:rPr>
          <w:rFonts w:ascii="Noto Sans" w:hAnsi="Noto Sans" w:cs="Noto Sans"/>
          <w:sz w:val="22"/>
          <w:szCs w:val="22"/>
        </w:rPr>
        <w:t>72 y 49, fracción IX de la</w:t>
      </w:r>
      <w:r w:rsidRPr="0002077B">
        <w:rPr>
          <w:rFonts w:ascii="Noto Sans" w:hAnsi="Noto Sans" w:cs="Noto Sans"/>
          <w:b/>
          <w:bCs/>
          <w:sz w:val="22"/>
          <w:szCs w:val="22"/>
        </w:rPr>
        <w:t xml:space="preserve"> Ley General de Responsabilidades Administrativas. FORMATO DD9 (documento indispensable).</w:t>
      </w:r>
    </w:p>
    <w:p w14:paraId="53BA0ED1" w14:textId="77777777" w:rsidR="00686A5C" w:rsidRPr="0002077B" w:rsidRDefault="00686A5C" w:rsidP="00686A5C">
      <w:pPr>
        <w:pStyle w:val="Sangra3detindependiente"/>
        <w:overflowPunct w:val="0"/>
        <w:autoSpaceDE w:val="0"/>
        <w:autoSpaceDN w:val="0"/>
        <w:adjustRightInd w:val="0"/>
        <w:spacing w:after="0" w:line="240" w:lineRule="auto"/>
        <w:ind w:left="0" w:right="49"/>
        <w:jc w:val="both"/>
        <w:textAlignment w:val="baseline"/>
        <w:rPr>
          <w:rFonts w:ascii="Noto Sans" w:hAnsi="Noto Sans" w:cs="Noto Sans"/>
          <w:b/>
          <w:bCs/>
          <w:sz w:val="22"/>
          <w:szCs w:val="22"/>
        </w:rPr>
      </w:pPr>
    </w:p>
    <w:p w14:paraId="23D740DE"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DD10</w:t>
      </w:r>
      <w:r w:rsidRPr="0002077B">
        <w:rPr>
          <w:rFonts w:ascii="Noto Sans" w:hAnsi="Noto Sans" w:cs="Noto Sans"/>
          <w:b/>
          <w:bCs/>
          <w:sz w:val="22"/>
          <w:szCs w:val="22"/>
        </w:rPr>
        <w:tab/>
      </w:r>
      <w:r w:rsidRPr="0002077B">
        <w:rPr>
          <w:rFonts w:ascii="Noto Sans" w:hAnsi="Noto Sans" w:cs="Noto Sans"/>
          <w:sz w:val="22"/>
          <w:szCs w:val="22"/>
        </w:rPr>
        <w:t>Escrito bajo protesta de decir verdad</w:t>
      </w:r>
      <w:r w:rsidRPr="0002077B" w:rsidDel="00E26685">
        <w:rPr>
          <w:rFonts w:ascii="Noto Sans" w:hAnsi="Noto Sans" w:cs="Noto Sans"/>
          <w:sz w:val="22"/>
          <w:szCs w:val="22"/>
        </w:rPr>
        <w:t xml:space="preserve"> </w:t>
      </w:r>
      <w:r w:rsidRPr="0002077B">
        <w:rPr>
          <w:rFonts w:ascii="Noto Sans" w:hAnsi="Noto Sans" w:cs="Noto Sans"/>
          <w:sz w:val="22"/>
          <w:szCs w:val="22"/>
        </w:rPr>
        <w:t>en el que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manifieste no encontrarse en los supuestos del </w:t>
      </w:r>
      <w:r w:rsidRPr="0002077B">
        <w:rPr>
          <w:rFonts w:ascii="Noto Sans" w:hAnsi="Noto Sans" w:cs="Noto Sans"/>
          <w:b/>
          <w:sz w:val="22"/>
          <w:szCs w:val="22"/>
        </w:rPr>
        <w:t>artículo 69-B del Código Fiscal de la Federación</w:t>
      </w:r>
      <w:r w:rsidRPr="0002077B">
        <w:rPr>
          <w:rFonts w:ascii="Noto Sans" w:hAnsi="Noto Sans" w:cs="Noto Sans"/>
          <w:sz w:val="22"/>
          <w:szCs w:val="22"/>
        </w:rPr>
        <w:t>.</w:t>
      </w:r>
      <w:r w:rsidRPr="0002077B">
        <w:rPr>
          <w:rFonts w:ascii="Noto Sans" w:hAnsi="Noto Sans" w:cs="Noto Sans"/>
          <w:b/>
          <w:sz w:val="22"/>
          <w:szCs w:val="22"/>
        </w:rPr>
        <w:t xml:space="preserve"> FORMATO DD10</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p w14:paraId="13E04F6E" w14:textId="77777777" w:rsidR="00686A5C" w:rsidRPr="0002077B" w:rsidRDefault="00686A5C" w:rsidP="00686A5C">
      <w:pPr>
        <w:widowControl w:val="0"/>
        <w:ind w:right="49"/>
        <w:contextualSpacing/>
        <w:jc w:val="both"/>
        <w:rPr>
          <w:rFonts w:ascii="Noto Sans" w:hAnsi="Noto Sans" w:cs="Noto Sans"/>
          <w:b/>
          <w:bCs/>
          <w:sz w:val="22"/>
          <w:szCs w:val="22"/>
        </w:rPr>
      </w:pPr>
    </w:p>
    <w:p w14:paraId="726AEB29" w14:textId="77777777" w:rsidR="00744F56" w:rsidRPr="0002077B" w:rsidRDefault="00744F56" w:rsidP="00686A5C">
      <w:pPr>
        <w:widowControl w:val="0"/>
        <w:ind w:right="49"/>
        <w:contextualSpacing/>
        <w:jc w:val="both"/>
        <w:rPr>
          <w:rFonts w:ascii="Noto Sans" w:hAnsi="Noto Sans" w:cs="Noto Sans"/>
          <w:b/>
          <w:bCs/>
          <w:sz w:val="22"/>
          <w:szCs w:val="22"/>
        </w:rPr>
      </w:pPr>
    </w:p>
    <w:p w14:paraId="1F53ED14" w14:textId="77777777" w:rsidR="00686A5C" w:rsidRPr="0002077B" w:rsidRDefault="00686A5C" w:rsidP="00686A5C">
      <w:pPr>
        <w:widowControl w:val="0"/>
        <w:ind w:right="49"/>
        <w:contextualSpacing/>
        <w:jc w:val="both"/>
        <w:rPr>
          <w:rFonts w:ascii="Noto Sans" w:hAnsi="Noto Sans" w:cs="Noto Sans"/>
          <w:sz w:val="22"/>
          <w:szCs w:val="22"/>
        </w:rPr>
      </w:pPr>
      <w:bookmarkStart w:id="132" w:name="_Hlk103706003"/>
      <w:bookmarkEnd w:id="123"/>
      <w:bookmarkEnd w:id="124"/>
      <w:r w:rsidRPr="0002077B">
        <w:rPr>
          <w:rFonts w:ascii="Noto Sans" w:hAnsi="Noto Sans" w:cs="Noto Sans"/>
          <w:b/>
          <w:bCs/>
          <w:sz w:val="22"/>
          <w:szCs w:val="22"/>
        </w:rPr>
        <w:lastRenderedPageBreak/>
        <w:t>DD11</w:t>
      </w:r>
      <w:r w:rsidRPr="0002077B">
        <w:rPr>
          <w:rFonts w:ascii="Noto Sans" w:hAnsi="Noto Sans" w:cs="Noto Sans"/>
          <w:sz w:val="22"/>
          <w:szCs w:val="22"/>
        </w:rPr>
        <w:tab/>
        <w:t xml:space="preserve">Declaración de conocer que existen normas oficiales mexicanas que cubran los requerimientos del presente procedimiento, conforme a las especificaciones indicadas en el </w:t>
      </w:r>
      <w:r w:rsidRPr="0002077B">
        <w:rPr>
          <w:rFonts w:ascii="Noto Sans" w:hAnsi="Noto Sans" w:cs="Noto Sans"/>
          <w:b/>
          <w:sz w:val="22"/>
          <w:szCs w:val="22"/>
        </w:rPr>
        <w:t>ANEXO I (ANEXO TÉCNICO)</w:t>
      </w:r>
      <w:r w:rsidRPr="0002077B">
        <w:rPr>
          <w:rFonts w:ascii="Noto Sans" w:hAnsi="Noto Sans" w:cs="Noto Sans"/>
          <w:sz w:val="22"/>
          <w:szCs w:val="22"/>
        </w:rPr>
        <w:t xml:space="preserve"> de la </w:t>
      </w:r>
      <w:r w:rsidRPr="0002077B">
        <w:rPr>
          <w:rFonts w:ascii="Noto Sans" w:hAnsi="Noto Sans" w:cs="Noto Sans"/>
          <w:b/>
          <w:sz w:val="22"/>
          <w:szCs w:val="22"/>
        </w:rPr>
        <w:t>CONVOCATORIA</w:t>
      </w:r>
      <w:r w:rsidRPr="0002077B">
        <w:rPr>
          <w:rFonts w:ascii="Noto Sans" w:hAnsi="Noto Sans" w:cs="Noto Sans"/>
          <w:sz w:val="22"/>
          <w:szCs w:val="22"/>
        </w:rPr>
        <w:t xml:space="preserve">. </w:t>
      </w:r>
      <w:r w:rsidRPr="0002077B">
        <w:rPr>
          <w:rFonts w:ascii="Noto Sans" w:hAnsi="Noto Sans" w:cs="Noto Sans"/>
          <w:b/>
          <w:bCs/>
          <w:sz w:val="22"/>
          <w:szCs w:val="22"/>
        </w:rPr>
        <w:t>FORMATO DD11. (documento indispensable).</w:t>
      </w:r>
    </w:p>
    <w:p w14:paraId="71BAE1FE" w14:textId="77777777" w:rsidR="00686A5C" w:rsidRPr="0002077B" w:rsidRDefault="00686A5C" w:rsidP="00686A5C">
      <w:pPr>
        <w:widowControl w:val="0"/>
        <w:ind w:right="49"/>
        <w:contextualSpacing/>
        <w:jc w:val="both"/>
        <w:rPr>
          <w:rFonts w:ascii="Noto Sans" w:hAnsi="Noto Sans" w:cs="Noto Sans"/>
          <w:b/>
          <w:bCs/>
          <w:sz w:val="22"/>
          <w:szCs w:val="22"/>
        </w:rPr>
      </w:pPr>
    </w:p>
    <w:p w14:paraId="297CC34A"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DD12</w:t>
      </w:r>
      <w:r w:rsidRPr="0002077B">
        <w:rPr>
          <w:rFonts w:ascii="Noto Sans" w:hAnsi="Noto Sans" w:cs="Noto Sans"/>
          <w:sz w:val="22"/>
          <w:szCs w:val="22"/>
        </w:rPr>
        <w:tab/>
        <w:t xml:space="preserve">Declaración escrita en papel membretado que conoce el contenido del Protocolo de Actuación en Materia de Contrataciones Públicas, Otorgamiento y Prórroga de Licencias, Permisos, Autorizaciones Concesiones. </w:t>
      </w:r>
      <w:r w:rsidRPr="0002077B">
        <w:rPr>
          <w:rFonts w:ascii="Noto Sans" w:hAnsi="Noto Sans" w:cs="Noto Sans"/>
          <w:b/>
          <w:bCs/>
          <w:sz w:val="22"/>
          <w:szCs w:val="22"/>
        </w:rPr>
        <w:t>FORMATO DD12. (documento indispensable).</w:t>
      </w:r>
    </w:p>
    <w:p w14:paraId="325CA4A8" w14:textId="77777777" w:rsidR="00686A5C" w:rsidRPr="0002077B" w:rsidRDefault="00686A5C" w:rsidP="00686A5C">
      <w:pPr>
        <w:widowControl w:val="0"/>
        <w:ind w:right="49"/>
        <w:contextualSpacing/>
        <w:jc w:val="both"/>
        <w:rPr>
          <w:rFonts w:ascii="Noto Sans" w:hAnsi="Noto Sans" w:cs="Noto Sans"/>
          <w:b/>
          <w:bCs/>
          <w:sz w:val="22"/>
          <w:szCs w:val="22"/>
        </w:rPr>
      </w:pPr>
    </w:p>
    <w:p w14:paraId="27259268"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DD13</w:t>
      </w:r>
      <w:r w:rsidRPr="0002077B">
        <w:rPr>
          <w:rFonts w:ascii="Noto Sans" w:hAnsi="Noto Sans" w:cs="Noto Sans"/>
          <w:sz w:val="22"/>
          <w:szCs w:val="22"/>
        </w:rPr>
        <w:tab/>
        <w:t xml:space="preserve">Escrito firmado por el representante legal del </w:t>
      </w:r>
      <w:r w:rsidRPr="0002077B">
        <w:rPr>
          <w:rFonts w:ascii="Noto Sans" w:hAnsi="Noto Sans" w:cs="Noto Sans"/>
          <w:b/>
          <w:bCs/>
          <w:sz w:val="22"/>
          <w:szCs w:val="22"/>
        </w:rPr>
        <w:t>LICITANTE</w:t>
      </w:r>
      <w:r w:rsidRPr="0002077B">
        <w:rPr>
          <w:rFonts w:ascii="Noto Sans" w:hAnsi="Noto Sans" w:cs="Noto Sans"/>
          <w:sz w:val="22"/>
          <w:szCs w:val="22"/>
        </w:rPr>
        <w:t>, que con fundamento en lo establecido por los artículos 113 y 116 de la Ley 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02077B">
        <w:rPr>
          <w:rFonts w:ascii="Noto Sans" w:hAnsi="Noto Sans" w:cs="Noto Sans"/>
          <w:b/>
          <w:bCs/>
          <w:sz w:val="22"/>
          <w:szCs w:val="22"/>
        </w:rPr>
        <w:t xml:space="preserve"> FORMATO DD13. (documento indispensable).</w:t>
      </w:r>
    </w:p>
    <w:p w14:paraId="676E5D4C" w14:textId="77777777" w:rsidR="00686A5C" w:rsidRPr="0002077B" w:rsidRDefault="00686A5C" w:rsidP="00686A5C">
      <w:pPr>
        <w:widowControl w:val="0"/>
        <w:ind w:right="49"/>
        <w:contextualSpacing/>
        <w:jc w:val="both"/>
        <w:rPr>
          <w:rFonts w:ascii="Noto Sans" w:hAnsi="Noto Sans" w:cs="Noto Sans"/>
          <w:b/>
          <w:bCs/>
          <w:sz w:val="22"/>
          <w:szCs w:val="22"/>
        </w:rPr>
      </w:pPr>
    </w:p>
    <w:p w14:paraId="0FFE0B52"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 xml:space="preserve">DD14 </w:t>
      </w:r>
      <w:r w:rsidRPr="0002077B">
        <w:rPr>
          <w:rFonts w:ascii="Noto Sans" w:hAnsi="Noto Sans" w:cs="Noto San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una dirección de correo electrónico, de conformidad con lo establecido en el artículo 39 fracción VI inciso d) del </w:t>
      </w:r>
      <w:r w:rsidRPr="0002077B">
        <w:rPr>
          <w:rFonts w:ascii="Noto Sans" w:hAnsi="Noto Sans" w:cs="Noto Sans"/>
          <w:b/>
          <w:bCs/>
          <w:sz w:val="22"/>
          <w:szCs w:val="22"/>
        </w:rPr>
        <w:t>REGLAMENTO</w:t>
      </w:r>
      <w:r w:rsidRPr="0002077B">
        <w:rPr>
          <w:rFonts w:ascii="Noto Sans" w:hAnsi="Noto Sans" w:cs="Noto Sans"/>
          <w:sz w:val="22"/>
          <w:szCs w:val="22"/>
        </w:rPr>
        <w:t>, en caso contrario, deberá indicar en el escrito que no cuenta con el mismo.</w:t>
      </w:r>
      <w:r w:rsidRPr="0002077B">
        <w:rPr>
          <w:rFonts w:ascii="Noto Sans" w:hAnsi="Noto Sans" w:cs="Noto Sans"/>
          <w:b/>
          <w:bCs/>
          <w:sz w:val="22"/>
          <w:szCs w:val="22"/>
        </w:rPr>
        <w:t xml:space="preserve"> FORMATO DD14. (documento indispensable).</w:t>
      </w:r>
      <w:bookmarkEnd w:id="125"/>
    </w:p>
    <w:bookmarkEnd w:id="126"/>
    <w:p w14:paraId="2005130C" w14:textId="77777777" w:rsidR="00686A5C" w:rsidRPr="0002077B" w:rsidRDefault="00686A5C" w:rsidP="00686A5C">
      <w:pPr>
        <w:widowControl w:val="0"/>
        <w:ind w:right="49"/>
        <w:contextualSpacing/>
        <w:jc w:val="both"/>
        <w:rPr>
          <w:rFonts w:ascii="Noto Sans" w:hAnsi="Noto Sans" w:cs="Noto Sans"/>
          <w:b/>
          <w:bCs/>
          <w:sz w:val="22"/>
          <w:szCs w:val="22"/>
        </w:rPr>
      </w:pPr>
    </w:p>
    <w:p w14:paraId="7DB8670E" w14:textId="77777777" w:rsidR="00686A5C" w:rsidRPr="0002077B" w:rsidRDefault="00686A5C" w:rsidP="00686A5C">
      <w:pPr>
        <w:pStyle w:val="Prrafodelista"/>
        <w:widowControl w:val="0"/>
        <w:spacing w:after="0"/>
        <w:ind w:left="0" w:right="49"/>
        <w:jc w:val="both"/>
        <w:rPr>
          <w:rFonts w:ascii="Noto Sans" w:hAnsi="Noto Sans" w:cs="Noto Sans"/>
          <w:b/>
          <w:bCs/>
        </w:rPr>
      </w:pPr>
      <w:bookmarkStart w:id="133" w:name="_Hlk104208408"/>
      <w:bookmarkEnd w:id="127"/>
      <w:bookmarkEnd w:id="128"/>
      <w:bookmarkEnd w:id="129"/>
      <w:bookmarkEnd w:id="132"/>
      <w:r w:rsidRPr="0002077B">
        <w:rPr>
          <w:rFonts w:ascii="Noto Sans" w:hAnsi="Noto Sans" w:cs="Noto Sans"/>
          <w:b/>
          <w:bCs/>
        </w:rPr>
        <w:t>4.2 PROPUESTA TÉCNICA.</w:t>
      </w:r>
    </w:p>
    <w:p w14:paraId="26569107" w14:textId="77777777" w:rsidR="00686A5C" w:rsidRPr="0002077B" w:rsidRDefault="00686A5C" w:rsidP="00686A5C">
      <w:pPr>
        <w:widowControl w:val="0"/>
        <w:autoSpaceDE w:val="0"/>
        <w:autoSpaceDN w:val="0"/>
        <w:ind w:right="49"/>
        <w:rPr>
          <w:rFonts w:ascii="Noto Sans" w:hAnsi="Noto Sans" w:cs="Noto Sans"/>
          <w:b/>
          <w:bCs/>
          <w:sz w:val="22"/>
          <w:szCs w:val="22"/>
        </w:rPr>
      </w:pPr>
    </w:p>
    <w:p w14:paraId="620686A4" w14:textId="77777777" w:rsidR="00686A5C" w:rsidRPr="0002077B" w:rsidRDefault="00686A5C" w:rsidP="00686A5C">
      <w:pPr>
        <w:widowControl w:val="0"/>
        <w:autoSpaceDE w:val="0"/>
        <w:autoSpaceDN w:val="0"/>
        <w:ind w:right="49"/>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presentar en papel membretado, la documentación obligatoria siguiente:</w:t>
      </w:r>
    </w:p>
    <w:p w14:paraId="2F683E43" w14:textId="77777777" w:rsidR="00686A5C" w:rsidRPr="0002077B" w:rsidRDefault="00686A5C" w:rsidP="00686A5C">
      <w:pPr>
        <w:pStyle w:val="Prrafodelista"/>
        <w:keepNext/>
        <w:keepLines/>
        <w:spacing w:after="0"/>
        <w:ind w:left="0" w:right="49"/>
        <w:jc w:val="both"/>
        <w:outlineLvl w:val="3"/>
        <w:rPr>
          <w:rFonts w:ascii="Noto Sans" w:eastAsiaTheme="majorEastAsia" w:hAnsi="Noto Sans" w:cs="Noto Sans"/>
          <w:i/>
          <w:iCs/>
          <w:vanish/>
        </w:rPr>
      </w:pPr>
    </w:p>
    <w:p w14:paraId="4D294D68" w14:textId="77777777" w:rsidR="00686A5C" w:rsidRPr="0002077B" w:rsidRDefault="00686A5C" w:rsidP="00686A5C">
      <w:pPr>
        <w:pStyle w:val="Sinespaciado"/>
        <w:ind w:right="49"/>
        <w:jc w:val="both"/>
        <w:rPr>
          <w:rFonts w:ascii="Noto Sans" w:hAnsi="Noto Sans" w:cs="Noto Sans"/>
          <w:b/>
          <w:bCs/>
          <w:sz w:val="22"/>
          <w:szCs w:val="22"/>
          <w:lang w:val="es-MX"/>
        </w:rPr>
      </w:pPr>
      <w:bookmarkStart w:id="134" w:name="_Hlk107917943"/>
      <w:bookmarkStart w:id="135" w:name="_Hlk103770592"/>
      <w:bookmarkStart w:id="136" w:name="_Hlk103706643"/>
      <w:r w:rsidRPr="0002077B">
        <w:rPr>
          <w:rFonts w:ascii="Noto Sans" w:hAnsi="Noto Sans" w:cs="Noto Sans"/>
          <w:b/>
          <w:bCs/>
          <w:sz w:val="22"/>
          <w:szCs w:val="22"/>
          <w:lang w:val="es-MX"/>
        </w:rPr>
        <w:t>DT1</w:t>
      </w:r>
      <w:r w:rsidRPr="0002077B">
        <w:rPr>
          <w:rFonts w:ascii="Noto Sans" w:hAnsi="Noto Sans" w:cs="Noto Sans"/>
          <w:b/>
          <w:bCs/>
          <w:sz w:val="22"/>
          <w:szCs w:val="22"/>
          <w:lang w:val="es-MX"/>
        </w:rPr>
        <w:tab/>
        <w:t>Propuesta Técnica</w:t>
      </w:r>
      <w:r w:rsidRPr="0002077B">
        <w:rPr>
          <w:rFonts w:ascii="Noto Sans" w:hAnsi="Noto Sans" w:cs="Noto Sans"/>
          <w:sz w:val="22"/>
          <w:szCs w:val="22"/>
          <w:lang w:val="es-MX"/>
        </w:rPr>
        <w:t xml:space="preserve"> </w:t>
      </w:r>
      <w:r w:rsidRPr="0002077B">
        <w:rPr>
          <w:rFonts w:ascii="Noto Sans" w:hAnsi="Noto Sans" w:cs="Noto Sans"/>
          <w:b/>
          <w:bCs/>
          <w:sz w:val="22"/>
          <w:szCs w:val="22"/>
          <w:lang w:val="es-MX"/>
        </w:rPr>
        <w:t>de manera clara y precisa, detallando las características técnicas del SERVICIO que oferte,</w:t>
      </w:r>
      <w:r w:rsidRPr="0002077B">
        <w:rPr>
          <w:rFonts w:ascii="Noto Sans" w:hAnsi="Noto Sans" w:cs="Noto Sans"/>
          <w:sz w:val="22"/>
          <w:szCs w:val="22"/>
          <w:lang w:val="es-MX"/>
        </w:rPr>
        <w:t xml:space="preserve"> en concordancia con lo solicitado en el </w:t>
      </w:r>
      <w:r w:rsidRPr="0002077B">
        <w:rPr>
          <w:rFonts w:ascii="Noto Sans" w:hAnsi="Noto Sans" w:cs="Noto Sans"/>
          <w:b/>
          <w:sz w:val="22"/>
          <w:szCs w:val="22"/>
          <w:lang w:val="es-MX"/>
        </w:rPr>
        <w:t>ANEXO I (ANEXO TÉCNICO)</w:t>
      </w:r>
      <w:r w:rsidRPr="0002077B">
        <w:rPr>
          <w:rFonts w:ascii="Noto Sans" w:hAnsi="Noto Sans" w:cs="Noto Sans"/>
          <w:bCs/>
          <w:sz w:val="22"/>
          <w:szCs w:val="22"/>
          <w:lang w:val="es-MX"/>
        </w:rPr>
        <w:t xml:space="preserve"> </w:t>
      </w:r>
      <w:r w:rsidRPr="0002077B">
        <w:rPr>
          <w:rFonts w:ascii="Noto Sans" w:hAnsi="Noto Sans" w:cs="Noto Sans"/>
          <w:sz w:val="22"/>
          <w:szCs w:val="22"/>
          <w:lang w:val="es-MX"/>
        </w:rPr>
        <w:t xml:space="preserve">de la presente </w:t>
      </w:r>
      <w:r w:rsidRPr="0002077B">
        <w:rPr>
          <w:rFonts w:ascii="Noto Sans" w:hAnsi="Noto Sans" w:cs="Noto Sans"/>
          <w:b/>
          <w:sz w:val="22"/>
          <w:szCs w:val="22"/>
          <w:lang w:val="es-MX"/>
        </w:rPr>
        <w:t>CONVOCATORIA</w:t>
      </w:r>
      <w:r w:rsidRPr="0002077B">
        <w:rPr>
          <w:rFonts w:ascii="Noto Sans" w:hAnsi="Noto Sans" w:cs="Noto Sans"/>
          <w:bCs/>
          <w:sz w:val="22"/>
          <w:szCs w:val="22"/>
          <w:lang w:val="es-MX"/>
        </w:rPr>
        <w:t xml:space="preserve"> y el </w:t>
      </w:r>
      <w:r w:rsidRPr="0002077B">
        <w:rPr>
          <w:rFonts w:ascii="Noto Sans" w:hAnsi="Noto Sans" w:cs="Noto Sans"/>
          <w:b/>
          <w:sz w:val="22"/>
          <w:szCs w:val="22"/>
          <w:lang w:val="es-MX"/>
        </w:rPr>
        <w:t>CONTRATO MARCO</w:t>
      </w:r>
      <w:r w:rsidRPr="0002077B">
        <w:rPr>
          <w:rFonts w:ascii="Noto Sans" w:hAnsi="Noto Sans" w:cs="Noto Sans"/>
          <w:sz w:val="22"/>
          <w:szCs w:val="22"/>
          <w:lang w:val="es-MX"/>
        </w:rPr>
        <w:t xml:space="preserve">, para la presentación de su propuesta. Escrito libre </w:t>
      </w:r>
      <w:r w:rsidRPr="0002077B">
        <w:rPr>
          <w:rFonts w:ascii="Noto Sans" w:hAnsi="Noto Sans" w:cs="Noto Sans"/>
          <w:b/>
          <w:bCs/>
          <w:sz w:val="22"/>
          <w:szCs w:val="22"/>
          <w:lang w:val="es-MX"/>
        </w:rPr>
        <w:t>FORMATO DT1. (documento indispensable).</w:t>
      </w:r>
      <w:bookmarkEnd w:id="130"/>
    </w:p>
    <w:bookmarkEnd w:id="122"/>
    <w:bookmarkEnd w:id="131"/>
    <w:bookmarkEnd w:id="133"/>
    <w:bookmarkEnd w:id="134"/>
    <w:bookmarkEnd w:id="135"/>
    <w:bookmarkEnd w:id="136"/>
    <w:p w14:paraId="448B6A0B" w14:textId="77777777" w:rsidR="00686A5C" w:rsidRPr="0002077B" w:rsidRDefault="00686A5C" w:rsidP="00686A5C">
      <w:pPr>
        <w:widowControl w:val="0"/>
        <w:ind w:right="49"/>
        <w:contextualSpacing/>
        <w:jc w:val="both"/>
        <w:rPr>
          <w:rFonts w:ascii="Noto Sans" w:hAnsi="Noto Sans" w:cs="Noto Sans"/>
          <w:b/>
          <w:bCs/>
          <w:sz w:val="22"/>
          <w:szCs w:val="22"/>
        </w:rPr>
      </w:pPr>
    </w:p>
    <w:p w14:paraId="33700AFA" w14:textId="77777777" w:rsidR="00686A5C" w:rsidRPr="0002077B" w:rsidRDefault="00686A5C" w:rsidP="00686A5C">
      <w:pPr>
        <w:widowControl w:val="0"/>
        <w:ind w:right="49"/>
        <w:contextualSpacing/>
        <w:jc w:val="both"/>
        <w:rPr>
          <w:rFonts w:ascii="Noto Sans" w:hAnsi="Noto Sans" w:cs="Noto Sans"/>
          <w:b/>
          <w:bCs/>
          <w:sz w:val="22"/>
          <w:szCs w:val="22"/>
        </w:rPr>
      </w:pPr>
      <w:r w:rsidRPr="0002077B">
        <w:rPr>
          <w:rFonts w:ascii="Noto Sans" w:hAnsi="Noto Sans" w:cs="Noto Sans"/>
          <w:b/>
          <w:bCs/>
          <w:sz w:val="22"/>
          <w:szCs w:val="22"/>
        </w:rPr>
        <w:t>4.3 PROPUESTA ECONÓMICA.</w:t>
      </w:r>
    </w:p>
    <w:p w14:paraId="6C61F0A2" w14:textId="77777777" w:rsidR="00686A5C" w:rsidRPr="0002077B" w:rsidRDefault="00686A5C" w:rsidP="00686A5C">
      <w:pPr>
        <w:widowControl w:val="0"/>
        <w:ind w:right="49"/>
        <w:contextualSpacing/>
        <w:jc w:val="both"/>
        <w:rPr>
          <w:rFonts w:ascii="Noto Sans" w:hAnsi="Noto Sans" w:cs="Noto Sans"/>
          <w:b/>
          <w:bCs/>
          <w:sz w:val="22"/>
          <w:szCs w:val="22"/>
        </w:rPr>
      </w:pPr>
    </w:p>
    <w:p w14:paraId="04597290" w14:textId="77777777" w:rsidR="00686A5C" w:rsidRPr="0002077B" w:rsidRDefault="00686A5C" w:rsidP="00686A5C">
      <w:pPr>
        <w:widowControl w:val="0"/>
        <w:ind w:right="49"/>
        <w:contextualSpacing/>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bCs/>
          <w:sz w:val="22"/>
          <w:szCs w:val="22"/>
        </w:rPr>
        <w:t>LICITANTES</w:t>
      </w:r>
      <w:r w:rsidRPr="0002077B">
        <w:rPr>
          <w:rFonts w:ascii="Noto Sans" w:hAnsi="Noto Sans" w:cs="Noto Sans"/>
          <w:sz w:val="22"/>
          <w:szCs w:val="22"/>
        </w:rPr>
        <w:t xml:space="preserve"> deberán incluir en su propuesta económica todos los gastos inherentes a su prestación, tales como: impuestos, seguros, fianzas, y cualquier otro que pudiera presentarse (deberán de evitar errores aritméticos o confusión para su interpretación).</w:t>
      </w:r>
    </w:p>
    <w:p w14:paraId="768CAD97" w14:textId="77777777" w:rsidR="00686A5C" w:rsidRPr="0002077B" w:rsidRDefault="00686A5C" w:rsidP="00686A5C">
      <w:pPr>
        <w:widowControl w:val="0"/>
        <w:ind w:right="49"/>
        <w:contextualSpacing/>
        <w:jc w:val="both"/>
        <w:rPr>
          <w:rFonts w:ascii="Noto Sans" w:hAnsi="Noto Sans" w:cs="Noto Sans"/>
          <w:sz w:val="22"/>
          <w:szCs w:val="22"/>
        </w:rPr>
      </w:pPr>
    </w:p>
    <w:p w14:paraId="0DEC6B4D" w14:textId="77777777" w:rsidR="00686A5C" w:rsidRPr="0002077B" w:rsidRDefault="00686A5C" w:rsidP="00686A5C">
      <w:pPr>
        <w:pStyle w:val="Sinespaciado"/>
        <w:ind w:right="49"/>
        <w:jc w:val="both"/>
        <w:rPr>
          <w:rFonts w:ascii="Noto Sans" w:hAnsi="Noto Sans" w:cs="Noto Sans"/>
          <w:sz w:val="22"/>
          <w:szCs w:val="22"/>
          <w:lang w:val="es-MX"/>
        </w:rPr>
      </w:pPr>
      <w:r w:rsidRPr="0002077B">
        <w:rPr>
          <w:rFonts w:ascii="Noto Sans" w:hAnsi="Noto Sans" w:cs="Noto Sans"/>
          <w:sz w:val="22"/>
          <w:szCs w:val="22"/>
          <w:lang w:val="es-MX"/>
        </w:rPr>
        <w:lastRenderedPageBreak/>
        <w:t xml:space="preserve">Los </w:t>
      </w:r>
      <w:r w:rsidRPr="0002077B">
        <w:rPr>
          <w:rFonts w:ascii="Noto Sans" w:hAnsi="Noto Sans" w:cs="Noto Sans"/>
          <w:b/>
          <w:bCs/>
          <w:sz w:val="22"/>
          <w:szCs w:val="22"/>
          <w:lang w:val="es-MX"/>
        </w:rPr>
        <w:t>LICITANTES</w:t>
      </w:r>
      <w:r w:rsidRPr="0002077B">
        <w:rPr>
          <w:rFonts w:ascii="Noto Sans" w:hAnsi="Noto Sans" w:cs="Noto Sans"/>
          <w:sz w:val="22"/>
          <w:szCs w:val="22"/>
          <w:lang w:val="es-MX"/>
        </w:rPr>
        <w:t xml:space="preserve"> deberán incluir en su </w:t>
      </w:r>
      <w:r w:rsidRPr="0002077B">
        <w:rPr>
          <w:rFonts w:ascii="Noto Sans" w:hAnsi="Noto Sans" w:cs="Noto Sans"/>
          <w:b/>
          <w:bCs/>
          <w:sz w:val="22"/>
          <w:szCs w:val="22"/>
          <w:lang w:val="es-MX"/>
        </w:rPr>
        <w:t>propuesta económica</w:t>
      </w:r>
      <w:r w:rsidRPr="0002077B">
        <w:rPr>
          <w:rFonts w:ascii="Noto Sans" w:hAnsi="Noto Sans" w:cs="Noto Sans"/>
          <w:sz w:val="22"/>
          <w:szCs w:val="22"/>
          <w:lang w:val="es-MX"/>
        </w:rPr>
        <w:t xml:space="preserve"> conforme al formato </w:t>
      </w:r>
      <w:r w:rsidRPr="0002077B">
        <w:rPr>
          <w:rFonts w:ascii="Noto Sans" w:hAnsi="Noto Sans" w:cs="Noto Sans"/>
          <w:b/>
          <w:bCs/>
          <w:sz w:val="22"/>
          <w:szCs w:val="22"/>
          <w:lang w:val="es-MX"/>
        </w:rPr>
        <w:t xml:space="preserve">DE1 y </w:t>
      </w:r>
      <w:r w:rsidRPr="0002077B">
        <w:rPr>
          <w:rFonts w:ascii="Noto Sans" w:hAnsi="Noto Sans" w:cs="Noto Sans"/>
          <w:sz w:val="22"/>
          <w:szCs w:val="22"/>
          <w:lang w:val="es-MX"/>
        </w:rPr>
        <w:t>el formato de propuesta económica del</w:t>
      </w:r>
      <w:r w:rsidRPr="0002077B">
        <w:rPr>
          <w:rFonts w:ascii="Noto Sans" w:hAnsi="Noto Sans" w:cs="Noto Sans"/>
          <w:b/>
          <w:bCs/>
          <w:sz w:val="22"/>
          <w:szCs w:val="22"/>
          <w:lang w:val="es-MX"/>
        </w:rPr>
        <w:t xml:space="preserve"> CONTRATO MARCO</w:t>
      </w:r>
      <w:r w:rsidRPr="0002077B">
        <w:rPr>
          <w:rFonts w:ascii="Noto Sans" w:hAnsi="Noto Sans" w:cs="Noto Sans"/>
          <w:sz w:val="22"/>
          <w:szCs w:val="22"/>
          <w:lang w:val="es-MX"/>
        </w:rPr>
        <w:t xml:space="preserve"> de acuerdo a lo siguiente:</w:t>
      </w:r>
    </w:p>
    <w:p w14:paraId="41DD1CC0" w14:textId="77777777" w:rsidR="00686A5C" w:rsidRPr="0002077B" w:rsidRDefault="00686A5C" w:rsidP="00686A5C">
      <w:pPr>
        <w:pStyle w:val="Prrafodelista"/>
        <w:spacing w:after="0"/>
        <w:ind w:left="0" w:right="49"/>
        <w:jc w:val="both"/>
        <w:rPr>
          <w:rFonts w:ascii="Noto Sans" w:hAnsi="Noto Sans" w:cs="Noto Sans"/>
        </w:rPr>
      </w:pPr>
      <w:bookmarkStart w:id="137" w:name="_Hlk65434162"/>
    </w:p>
    <w:p w14:paraId="5AA4B8EE"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Impresa en papel, preferentemente membretado, sin tachaduras ni enmendaduras.</w:t>
      </w:r>
    </w:p>
    <w:p w14:paraId="7C5771BA"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Señalar vigencia de la propuesta económica.</w:t>
      </w:r>
    </w:p>
    <w:p w14:paraId="41B2E2A8"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Deberá señalar el precio unitario en Moneda Nacional, considerando dos decimales e indicando la cantidad con número y letra, desglosando el Impuesto al Valor Agregado, conforme al presente Anexo Técnico y a los formatos que se acompañan.</w:t>
      </w:r>
    </w:p>
    <w:p w14:paraId="06AE2B10"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 xml:space="preserve">De conformidad con el artículo 44 de la </w:t>
      </w:r>
      <w:r w:rsidRPr="0002077B">
        <w:rPr>
          <w:rFonts w:ascii="Noto Sans" w:hAnsi="Noto Sans" w:cs="Noto Sans"/>
          <w:b/>
          <w:bCs/>
        </w:rPr>
        <w:t>LAASSP</w:t>
      </w:r>
      <w:r w:rsidRPr="0002077B">
        <w:rPr>
          <w:rFonts w:ascii="Noto Sans" w:hAnsi="Noto Sans" w:cs="Noto Sans"/>
        </w:rPr>
        <w:t xml:space="preserve">, los precios serán fijos hasta la terminación de la prestación objeto de este procedimiento y deberá incluir todos los costos involucrados, considerando todos los conceptos que requiere la </w:t>
      </w:r>
      <w:r w:rsidRPr="0002077B">
        <w:rPr>
          <w:rFonts w:ascii="Noto Sans" w:hAnsi="Noto Sans" w:cs="Noto Sans"/>
          <w:b/>
          <w:bCs/>
        </w:rPr>
        <w:t>“PRODECON”</w:t>
      </w:r>
      <w:r w:rsidRPr="0002077B">
        <w:rPr>
          <w:rFonts w:ascii="Noto Sans" w:hAnsi="Noto Sans" w:cs="Noto Sans"/>
        </w:rPr>
        <w:t>, por lo que no podrá agregar ningún costo extra.</w:t>
      </w:r>
    </w:p>
    <w:p w14:paraId="62B6CB18"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Deberá ser clara y precisa.</w:t>
      </w:r>
    </w:p>
    <w:p w14:paraId="199A4019" w14:textId="77777777" w:rsidR="00686A5C" w:rsidRPr="0002077B" w:rsidRDefault="00686A5C" w:rsidP="00686A5C">
      <w:pPr>
        <w:pStyle w:val="Prrafodelista"/>
        <w:numPr>
          <w:ilvl w:val="0"/>
          <w:numId w:val="21"/>
        </w:numPr>
        <w:spacing w:after="0" w:line="240" w:lineRule="auto"/>
        <w:ind w:left="284" w:right="49" w:hanging="284"/>
        <w:jc w:val="both"/>
        <w:rPr>
          <w:rFonts w:ascii="Noto Sans" w:hAnsi="Noto Sans" w:cs="Noto Sans"/>
        </w:rPr>
      </w:pPr>
      <w:r w:rsidRPr="0002077B">
        <w:rPr>
          <w:rFonts w:ascii="Noto Sans" w:hAnsi="Noto Sans" w:cs="Noto Sans"/>
        </w:rPr>
        <w:t xml:space="preserve">Deberá ser firmada por el </w:t>
      </w:r>
      <w:proofErr w:type="gramStart"/>
      <w:r w:rsidRPr="0002077B">
        <w:rPr>
          <w:rFonts w:ascii="Noto Sans" w:hAnsi="Noto Sans" w:cs="Noto Sans"/>
        </w:rPr>
        <w:t>representante legal o apoderado legal</w:t>
      </w:r>
      <w:proofErr w:type="gramEnd"/>
      <w:r w:rsidRPr="0002077B">
        <w:rPr>
          <w:rFonts w:ascii="Noto Sans" w:hAnsi="Noto Sans" w:cs="Noto Sans"/>
        </w:rPr>
        <w:t xml:space="preserve"> o persona facultada para ello.</w:t>
      </w:r>
    </w:p>
    <w:p w14:paraId="4D99B388" w14:textId="77777777" w:rsidR="00686A5C" w:rsidRPr="0002077B" w:rsidRDefault="00686A5C" w:rsidP="00686A5C">
      <w:pPr>
        <w:pStyle w:val="Prrafodelista"/>
        <w:widowControl w:val="0"/>
        <w:spacing w:after="0"/>
        <w:ind w:left="0" w:right="49"/>
        <w:jc w:val="both"/>
        <w:rPr>
          <w:rFonts w:ascii="Noto Sans" w:hAnsi="Noto Sans" w:cs="Noto Sans"/>
          <w:b/>
          <w:bCs/>
        </w:rPr>
      </w:pPr>
    </w:p>
    <w:p w14:paraId="1C8947F1" w14:textId="77777777" w:rsidR="00686A5C" w:rsidRPr="0002077B" w:rsidRDefault="00686A5C" w:rsidP="00686A5C">
      <w:pPr>
        <w:pStyle w:val="Prrafodelista"/>
        <w:widowControl w:val="0"/>
        <w:spacing w:after="0"/>
        <w:ind w:left="0" w:right="49"/>
        <w:jc w:val="both"/>
        <w:rPr>
          <w:rFonts w:ascii="Noto Sans" w:hAnsi="Noto Sans" w:cs="Noto Sans"/>
          <w:b/>
          <w:bCs/>
        </w:rPr>
      </w:pPr>
      <w:r w:rsidRPr="0002077B">
        <w:rPr>
          <w:rFonts w:ascii="Noto Sans" w:hAnsi="Noto Sans" w:cs="Noto Sans"/>
          <w:b/>
          <w:bCs/>
        </w:rPr>
        <w:t>4.4 FOLIO DE LAS PROPOSICIONES</w:t>
      </w:r>
    </w:p>
    <w:p w14:paraId="5999B2BB" w14:textId="77777777" w:rsidR="00686A5C" w:rsidRPr="0002077B" w:rsidRDefault="00686A5C" w:rsidP="00686A5C">
      <w:pPr>
        <w:pStyle w:val="Prrafodelista"/>
        <w:widowControl w:val="0"/>
        <w:spacing w:after="0"/>
        <w:ind w:left="0" w:right="49"/>
        <w:jc w:val="both"/>
        <w:rPr>
          <w:rFonts w:ascii="Noto Sans" w:hAnsi="Noto Sans" w:cs="Noto Sans"/>
          <w:b/>
          <w:bCs/>
        </w:rPr>
      </w:pPr>
    </w:p>
    <w:p w14:paraId="786A8307"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De conformidad con lo establecido en el párrafo segundo del artículo 50 del </w:t>
      </w:r>
      <w:r w:rsidRPr="0002077B">
        <w:rPr>
          <w:rFonts w:ascii="Noto Sans" w:hAnsi="Noto Sans" w:cs="Noto Sans"/>
          <w:b/>
          <w:sz w:val="22"/>
          <w:szCs w:val="22"/>
        </w:rPr>
        <w:t>REGLAMENTO</w:t>
      </w:r>
      <w:r w:rsidRPr="0002077B">
        <w:rPr>
          <w:rFonts w:ascii="Noto Sans" w:hAnsi="Noto Sans" w:cs="Noto Sans"/>
          <w:sz w:val="22"/>
          <w:szCs w:val="22"/>
        </w:rPr>
        <w:t xml:space="preserve">, cada uno de los documentos que integren la propuesta deberán estar foliados en todas y cada una de las hojas que los integren, numerando de manera individual: I) la documentación legal y administrativa; II) la proposición técnica; III) la proposición económica, y IV) documentación complementaria; utilizando cuatro series de folios. Asimismo, se foliarán el resto de los documentos que entregue el </w:t>
      </w:r>
      <w:r w:rsidRPr="0002077B">
        <w:rPr>
          <w:rFonts w:ascii="Noto Sans" w:hAnsi="Noto Sans" w:cs="Noto Sans"/>
          <w:b/>
          <w:sz w:val="22"/>
          <w:szCs w:val="22"/>
        </w:rPr>
        <w:t>LICITANTE</w:t>
      </w:r>
      <w:r w:rsidRPr="0002077B">
        <w:rPr>
          <w:rFonts w:ascii="Noto Sans" w:hAnsi="Noto Sans" w:cs="Noto Sans"/>
          <w:sz w:val="22"/>
          <w:szCs w:val="22"/>
        </w:rPr>
        <w:t>.</w:t>
      </w:r>
    </w:p>
    <w:p w14:paraId="064DE7C8" w14:textId="77777777" w:rsidR="00744F56" w:rsidRPr="0002077B" w:rsidRDefault="00744F56" w:rsidP="00686A5C">
      <w:pPr>
        <w:tabs>
          <w:tab w:val="left" w:pos="-284"/>
        </w:tabs>
        <w:ind w:right="49"/>
        <w:jc w:val="both"/>
        <w:rPr>
          <w:rFonts w:ascii="Noto Sans" w:hAnsi="Noto Sans" w:cs="Noto Sans"/>
          <w:sz w:val="22"/>
          <w:szCs w:val="22"/>
        </w:rPr>
      </w:pPr>
    </w:p>
    <w:p w14:paraId="6D2AAD2C"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38" w:name="_Toc185606615"/>
      <w:bookmarkStart w:id="139" w:name="_Toc191065596"/>
      <w:r w:rsidRPr="0002077B">
        <w:rPr>
          <w:rFonts w:ascii="Noto Sans" w:hAnsi="Noto Sans" w:cs="Noto Sans"/>
          <w:b/>
          <w:sz w:val="22"/>
          <w:szCs w:val="22"/>
        </w:rPr>
        <w:t>5.- CRITERIOS PARA LA EVALUACIÓN DE PROPOSICIONES</w:t>
      </w:r>
      <w:bookmarkEnd w:id="138"/>
      <w:bookmarkEnd w:id="139"/>
      <w:r w:rsidRPr="0002077B">
        <w:rPr>
          <w:rFonts w:ascii="Noto Sans" w:hAnsi="Noto Sans" w:cs="Noto Sans"/>
          <w:b/>
          <w:sz w:val="22"/>
          <w:szCs w:val="22"/>
        </w:rPr>
        <w:t xml:space="preserve"> </w:t>
      </w:r>
    </w:p>
    <w:p w14:paraId="19426A39"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bookmarkStart w:id="140" w:name="_Toc65437084"/>
      <w:bookmarkEnd w:id="137"/>
    </w:p>
    <w:p w14:paraId="23F1BC4A"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t>CRITERIOS DE EVALUACIÓN DE LA DOCUMENTACIÓN LEGAL ADMINISTRATIVA.</w:t>
      </w:r>
    </w:p>
    <w:p w14:paraId="0BD12379" w14:textId="77777777" w:rsidR="00686A5C" w:rsidRPr="0002077B" w:rsidRDefault="00686A5C" w:rsidP="00686A5C">
      <w:pPr>
        <w:pStyle w:val="Prrafodelista"/>
        <w:widowControl w:val="0"/>
        <w:spacing w:after="0"/>
        <w:ind w:left="0" w:right="49"/>
        <w:rPr>
          <w:rFonts w:ascii="Noto Sans" w:hAnsi="Noto Sans" w:cs="Noto Sans"/>
          <w:b/>
          <w:bCs/>
        </w:rPr>
      </w:pPr>
    </w:p>
    <w:p w14:paraId="714AA276" w14:textId="77777777" w:rsidR="00686A5C" w:rsidRPr="0002077B" w:rsidRDefault="00686A5C" w:rsidP="00686A5C">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02077B">
        <w:rPr>
          <w:rFonts w:ascii="Noto Sans" w:hAnsi="Noto Sans" w:cs="Noto Sans"/>
        </w:rPr>
        <w:t xml:space="preserve">Se revisará y analizará toda la documentación requerida en el apartado 4.1. DOCUMENTACIÓN LEGAL ADMINISTRATIVA de esta </w:t>
      </w:r>
      <w:r w:rsidRPr="0002077B">
        <w:rPr>
          <w:rFonts w:ascii="Noto Sans" w:hAnsi="Noto Sans" w:cs="Noto Sans"/>
          <w:b/>
        </w:rPr>
        <w:t>CONVOCATORIA</w:t>
      </w:r>
      <w:r w:rsidRPr="0002077B">
        <w:rPr>
          <w:rFonts w:ascii="Noto Sans" w:hAnsi="Noto Sans" w:cs="Noto Sans"/>
        </w:rPr>
        <w:t>, que el licitante participante haya presentado, corresponda a lo solicitado en caso de que no se presenten los documentos completa o no sean los requeridos, la proposición será desechada.</w:t>
      </w:r>
    </w:p>
    <w:p w14:paraId="574769F9" w14:textId="77777777" w:rsidR="00686A5C" w:rsidRPr="0002077B" w:rsidRDefault="00686A5C" w:rsidP="00686A5C">
      <w:pPr>
        <w:pStyle w:val="Prrafodelista"/>
        <w:widowControl w:val="0"/>
        <w:spacing w:after="0"/>
        <w:ind w:left="0" w:right="49"/>
        <w:rPr>
          <w:rFonts w:ascii="Noto Sans" w:hAnsi="Noto Sans" w:cs="Noto Sans"/>
        </w:rPr>
      </w:pPr>
    </w:p>
    <w:p w14:paraId="69B95EE1" w14:textId="77777777" w:rsidR="00686A5C" w:rsidRPr="0002077B" w:rsidRDefault="00686A5C" w:rsidP="00686A5C">
      <w:pPr>
        <w:pStyle w:val="Prrafodelista"/>
        <w:widowControl w:val="0"/>
        <w:numPr>
          <w:ilvl w:val="0"/>
          <w:numId w:val="29"/>
        </w:numPr>
        <w:autoSpaceDE w:val="0"/>
        <w:autoSpaceDN w:val="0"/>
        <w:spacing w:after="0" w:line="240" w:lineRule="auto"/>
        <w:ind w:left="0" w:right="49" w:firstLine="0"/>
        <w:jc w:val="both"/>
        <w:rPr>
          <w:rFonts w:ascii="Noto Sans" w:hAnsi="Noto Sans" w:cs="Noto Sans"/>
        </w:rPr>
      </w:pPr>
      <w:r w:rsidRPr="0002077B">
        <w:rPr>
          <w:rFonts w:ascii="Noto Sans" w:hAnsi="Noto Sans" w:cs="Noto Sans"/>
        </w:rPr>
        <w:t xml:space="preserve">El análisis detallado de la documentación legal administrativa será realizado por la </w:t>
      </w:r>
      <w:r w:rsidRPr="0002077B">
        <w:rPr>
          <w:rFonts w:ascii="Noto Sans" w:hAnsi="Noto Sans" w:cs="Noto Sans"/>
          <w:b/>
        </w:rPr>
        <w:t>CONVOCANTE</w:t>
      </w:r>
      <w:r w:rsidRPr="0002077B">
        <w:rPr>
          <w:rFonts w:ascii="Noto Sans" w:hAnsi="Noto Sans" w:cs="Noto Sans"/>
        </w:rPr>
        <w:t xml:space="preserve">, a través del </w:t>
      </w:r>
      <w:r w:rsidRPr="0002077B">
        <w:rPr>
          <w:rFonts w:ascii="Noto Sans" w:hAnsi="Noto Sans" w:cs="Noto Sans"/>
          <w:b/>
          <w:bCs/>
        </w:rPr>
        <w:t>ÁREA CONTRATANTE</w:t>
      </w:r>
      <w:r w:rsidRPr="0002077B">
        <w:rPr>
          <w:rFonts w:ascii="Noto Sans" w:hAnsi="Noto Sans" w:cs="Noto Sans"/>
        </w:rPr>
        <w:t>, emitiendo la evaluación correspondiente.</w:t>
      </w:r>
    </w:p>
    <w:p w14:paraId="0779CD63" w14:textId="77777777" w:rsidR="00686A5C" w:rsidRPr="0002077B" w:rsidRDefault="00686A5C" w:rsidP="00686A5C">
      <w:pPr>
        <w:pStyle w:val="Prrafodelista"/>
        <w:widowControl w:val="0"/>
        <w:spacing w:after="0"/>
        <w:ind w:left="0" w:right="49"/>
        <w:jc w:val="both"/>
        <w:rPr>
          <w:rFonts w:ascii="Noto Sans" w:hAnsi="Noto Sans" w:cs="Noto Sans"/>
        </w:rPr>
      </w:pPr>
    </w:p>
    <w:p w14:paraId="66C8F4CD"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lastRenderedPageBreak/>
        <w:t xml:space="preserve">CRITERIOS DE EVALUACIÓN TÉCNICA. </w:t>
      </w:r>
    </w:p>
    <w:p w14:paraId="46645243" w14:textId="77777777" w:rsidR="00686A5C" w:rsidRPr="0002077B" w:rsidRDefault="00686A5C" w:rsidP="00686A5C">
      <w:pPr>
        <w:widowControl w:val="0"/>
        <w:autoSpaceDE w:val="0"/>
        <w:autoSpaceDN w:val="0"/>
        <w:ind w:right="49"/>
        <w:rPr>
          <w:rFonts w:ascii="Noto Sans" w:hAnsi="Noto Sans" w:cs="Noto Sans"/>
          <w:b/>
          <w:bCs/>
          <w:sz w:val="22"/>
          <w:szCs w:val="22"/>
        </w:rPr>
      </w:pPr>
    </w:p>
    <w:p w14:paraId="11B49C80" w14:textId="77777777" w:rsidR="00686A5C" w:rsidRPr="0002077B" w:rsidRDefault="00686A5C" w:rsidP="00686A5C">
      <w:pPr>
        <w:widowControl w:val="0"/>
        <w:tabs>
          <w:tab w:val="left" w:pos="426"/>
          <w:tab w:val="left" w:pos="720"/>
        </w:tabs>
        <w:suppressAutoHyphens/>
        <w:overflowPunct w:val="0"/>
        <w:autoSpaceDE w:val="0"/>
        <w:autoSpaceDN w:val="0"/>
        <w:adjustRightInd w:val="0"/>
        <w:jc w:val="both"/>
        <w:textAlignment w:val="baseline"/>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El criterio que se aplicará para evaluar las propuestas será el </w:t>
      </w:r>
      <w:r w:rsidRPr="0002077B">
        <w:rPr>
          <w:rFonts w:ascii="Noto Sans" w:eastAsia="Batang" w:hAnsi="Noto Sans" w:cs="Noto Sans"/>
          <w:b/>
          <w:spacing w:val="-2"/>
          <w:sz w:val="22"/>
          <w:szCs w:val="22"/>
          <w:lang w:val="es-ES_tradnl" w:eastAsia="es-ES"/>
        </w:rPr>
        <w:t>criterio binario</w:t>
      </w:r>
      <w:r w:rsidRPr="0002077B">
        <w:rPr>
          <w:rFonts w:ascii="Noto Sans" w:eastAsia="Batang" w:hAnsi="Noto Sans" w:cs="Noto Sans"/>
          <w:spacing w:val="-2"/>
          <w:sz w:val="22"/>
          <w:szCs w:val="22"/>
          <w:lang w:val="es-ES_tradnl" w:eastAsia="es-ES"/>
        </w:rPr>
        <w:t>, de conformidad con lo siguiente:</w:t>
      </w:r>
    </w:p>
    <w:p w14:paraId="58E48AE7" w14:textId="77777777" w:rsidR="00686A5C" w:rsidRPr="0002077B" w:rsidRDefault="00686A5C" w:rsidP="00686A5C">
      <w:pPr>
        <w:widowControl w:val="0"/>
        <w:suppressAutoHyphens/>
        <w:overflowPunct w:val="0"/>
        <w:autoSpaceDE w:val="0"/>
        <w:autoSpaceDN w:val="0"/>
        <w:adjustRightInd w:val="0"/>
        <w:jc w:val="both"/>
        <w:textAlignment w:val="baseline"/>
        <w:rPr>
          <w:rFonts w:ascii="Noto Sans" w:hAnsi="Noto Sans" w:cs="Noto Sans"/>
          <w:sz w:val="22"/>
          <w:szCs w:val="22"/>
          <w:lang w:val="es-ES_tradnl"/>
        </w:rPr>
      </w:pPr>
    </w:p>
    <w:p w14:paraId="52B1A6CB" w14:textId="77777777" w:rsidR="00686A5C" w:rsidRPr="0002077B" w:rsidRDefault="00686A5C" w:rsidP="00686A5C">
      <w:pPr>
        <w:widowControl w:val="0"/>
        <w:suppressAutoHyphens/>
        <w:overflowPunct w:val="0"/>
        <w:autoSpaceDE w:val="0"/>
        <w:autoSpaceDN w:val="0"/>
        <w:adjustRightInd w:val="0"/>
        <w:jc w:val="both"/>
        <w:textAlignment w:val="baseline"/>
        <w:rPr>
          <w:rFonts w:ascii="Noto Sans" w:eastAsia="Batang" w:hAnsi="Noto Sans" w:cs="Noto Sans"/>
          <w:b/>
          <w:spacing w:val="-2"/>
          <w:sz w:val="22"/>
          <w:szCs w:val="22"/>
          <w:lang w:val="es-ES_tradnl" w:eastAsia="es-ES"/>
        </w:rPr>
      </w:pPr>
      <w:r w:rsidRPr="0002077B">
        <w:rPr>
          <w:rFonts w:ascii="Noto Sans" w:hAnsi="Noto Sans" w:cs="Noto Sans"/>
          <w:bCs/>
          <w:sz w:val="22"/>
          <w:szCs w:val="22"/>
        </w:rPr>
        <w:t xml:space="preserve">La </w:t>
      </w:r>
      <w:r w:rsidRPr="0002077B">
        <w:rPr>
          <w:rFonts w:ascii="Noto Sans" w:hAnsi="Noto Sans" w:cs="Noto Sans"/>
          <w:b/>
          <w:sz w:val="22"/>
          <w:szCs w:val="22"/>
        </w:rPr>
        <w:t xml:space="preserve">PRODECON </w:t>
      </w:r>
      <w:r w:rsidRPr="0002077B">
        <w:rPr>
          <w:rFonts w:ascii="Noto Sans" w:eastAsia="Batang" w:hAnsi="Noto Sans" w:cs="Noto Sans"/>
          <w:spacing w:val="-2"/>
          <w:sz w:val="22"/>
          <w:szCs w:val="22"/>
          <w:lang w:val="es-ES_tradnl" w:eastAsia="es-ES"/>
        </w:rPr>
        <w:t xml:space="preserve">llevará a cabo la evaluación de las propuestas recibidas, mediante el criterio de </w:t>
      </w:r>
      <w:r w:rsidRPr="0002077B">
        <w:rPr>
          <w:rFonts w:ascii="Noto Sans" w:eastAsia="Batang" w:hAnsi="Noto Sans" w:cs="Noto Sans"/>
          <w:b/>
          <w:spacing w:val="-2"/>
          <w:sz w:val="22"/>
          <w:szCs w:val="22"/>
          <w:lang w:val="es-ES_tradnl" w:eastAsia="es-ES"/>
        </w:rPr>
        <w:t xml:space="preserve">evaluación binario </w:t>
      </w:r>
      <w:r w:rsidRPr="0002077B">
        <w:rPr>
          <w:rFonts w:ascii="Noto Sans" w:eastAsia="Batang" w:hAnsi="Noto Sans" w:cs="Noto Sans"/>
          <w:spacing w:val="-2"/>
          <w:sz w:val="22"/>
          <w:szCs w:val="22"/>
          <w:lang w:val="es-ES_tradnl" w:eastAsia="es-ES"/>
        </w:rPr>
        <w:t xml:space="preserve">de conformidad con lo establecido en el artículo 36 de la </w:t>
      </w:r>
      <w:r w:rsidRPr="0002077B">
        <w:rPr>
          <w:rFonts w:ascii="Noto Sans" w:eastAsia="Batang" w:hAnsi="Noto Sans" w:cs="Noto Sans"/>
          <w:b/>
          <w:spacing w:val="-2"/>
          <w:sz w:val="22"/>
          <w:szCs w:val="22"/>
          <w:lang w:val="es-ES_tradnl" w:eastAsia="es-ES"/>
        </w:rPr>
        <w:t>LAASSP</w:t>
      </w:r>
      <w:r w:rsidRPr="0002077B">
        <w:rPr>
          <w:rFonts w:ascii="Noto Sans" w:eastAsia="Batang" w:hAnsi="Noto Sans" w:cs="Noto Sans"/>
          <w:spacing w:val="-2"/>
          <w:sz w:val="22"/>
          <w:szCs w:val="22"/>
          <w:lang w:val="es-ES_tradnl" w:eastAsia="es-ES"/>
        </w:rPr>
        <w:t xml:space="preserve"> y al artículo 51 de su </w:t>
      </w:r>
      <w:r w:rsidRPr="0002077B">
        <w:rPr>
          <w:rFonts w:ascii="Noto Sans" w:eastAsia="Batang" w:hAnsi="Noto Sans" w:cs="Noto Sans"/>
          <w:b/>
          <w:spacing w:val="-2"/>
          <w:sz w:val="22"/>
          <w:szCs w:val="22"/>
          <w:lang w:val="es-ES_tradnl" w:eastAsia="es-ES"/>
        </w:rPr>
        <w:t>REGLAMENTO</w:t>
      </w:r>
      <w:r w:rsidRPr="0002077B">
        <w:rPr>
          <w:rFonts w:ascii="Noto Sans" w:eastAsia="Batang" w:hAnsi="Noto Sans" w:cs="Noto Sans"/>
          <w:spacing w:val="-2"/>
          <w:sz w:val="22"/>
          <w:szCs w:val="22"/>
          <w:lang w:val="es-ES_tradnl" w:eastAsia="es-ES"/>
        </w:rPr>
        <w:t xml:space="preserve">, valorará el cumplimiento o incumplimiento de las especificaciones técnicas solicitadas, a través del </w:t>
      </w:r>
      <w:r w:rsidRPr="0002077B">
        <w:rPr>
          <w:rFonts w:ascii="Noto Sans" w:eastAsia="Batang" w:hAnsi="Noto Sans" w:cs="Noto Sans"/>
          <w:b/>
          <w:spacing w:val="-2"/>
          <w:sz w:val="22"/>
          <w:szCs w:val="22"/>
          <w:lang w:val="es-ES_tradnl" w:eastAsia="es-ES"/>
        </w:rPr>
        <w:t>ÁREA REQUIRENTE</w:t>
      </w:r>
      <w:r w:rsidRPr="0002077B">
        <w:rPr>
          <w:rFonts w:ascii="Noto Sans" w:eastAsia="Batang" w:hAnsi="Noto Sans" w:cs="Noto Sans"/>
          <w:spacing w:val="-2"/>
          <w:sz w:val="22"/>
          <w:szCs w:val="22"/>
          <w:lang w:val="es-ES_tradnl" w:eastAsia="es-ES"/>
        </w:rPr>
        <w:t>.</w:t>
      </w:r>
    </w:p>
    <w:p w14:paraId="0458A2A6" w14:textId="77777777" w:rsidR="00686A5C" w:rsidRPr="0002077B" w:rsidRDefault="00686A5C" w:rsidP="00686A5C">
      <w:pPr>
        <w:jc w:val="both"/>
        <w:rPr>
          <w:rFonts w:ascii="Noto Sans" w:hAnsi="Noto Sans" w:cs="Noto Sans"/>
          <w:sz w:val="22"/>
          <w:szCs w:val="22"/>
          <w:lang w:val="es-ES_tradnl"/>
        </w:rPr>
      </w:pPr>
    </w:p>
    <w:p w14:paraId="5764792B"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Sólo se evaluarán las propuestas de los </w:t>
      </w:r>
      <w:r w:rsidRPr="0002077B">
        <w:rPr>
          <w:rFonts w:ascii="Noto Sans" w:eastAsia="Batang" w:hAnsi="Noto Sans" w:cs="Noto Sans"/>
          <w:b/>
          <w:sz w:val="22"/>
          <w:szCs w:val="22"/>
          <w:lang w:eastAsia="es-ES"/>
        </w:rPr>
        <w:t>LICITANTES</w:t>
      </w:r>
      <w:r w:rsidRPr="0002077B">
        <w:rPr>
          <w:rFonts w:ascii="Noto Sans" w:eastAsia="Batang" w:hAnsi="Noto Sans" w:cs="Noto Sans"/>
          <w:sz w:val="22"/>
          <w:szCs w:val="22"/>
          <w:lang w:eastAsia="es-ES"/>
        </w:rPr>
        <w:t xml:space="preserve"> que cumplan con todos los requisitos solicitados en la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 xml:space="preserve">y el </w:t>
      </w:r>
      <w:r w:rsidRPr="0002077B">
        <w:rPr>
          <w:rFonts w:ascii="Noto Sans" w:hAnsi="Noto Sans" w:cs="Noto Sans"/>
          <w:b/>
          <w:bCs/>
          <w:sz w:val="22"/>
          <w:szCs w:val="22"/>
        </w:rPr>
        <w:t>ANEXO I (ANEXO TÉCNICO)</w:t>
      </w:r>
      <w:r w:rsidRPr="0002077B">
        <w:rPr>
          <w:rFonts w:ascii="Noto Sans" w:eastAsia="Batang" w:hAnsi="Noto Sans" w:cs="Noto Sans"/>
          <w:b/>
          <w:sz w:val="22"/>
          <w:szCs w:val="22"/>
          <w:lang w:eastAsia="es-ES"/>
        </w:rPr>
        <w:t>.</w:t>
      </w:r>
    </w:p>
    <w:p w14:paraId="44894FAC"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62C24649"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La evaluación de las propuestas recibidas se hará a partir de la comparación de </w:t>
      </w:r>
      <w:proofErr w:type="gramStart"/>
      <w:r w:rsidRPr="0002077B">
        <w:rPr>
          <w:rFonts w:ascii="Noto Sans" w:eastAsia="Batang" w:hAnsi="Noto Sans" w:cs="Noto Sans"/>
          <w:sz w:val="22"/>
          <w:szCs w:val="22"/>
          <w:lang w:eastAsia="es-ES"/>
        </w:rPr>
        <w:t>las mismas</w:t>
      </w:r>
      <w:proofErr w:type="gramEnd"/>
      <w:r w:rsidRPr="0002077B">
        <w:rPr>
          <w:rFonts w:ascii="Noto Sans" w:eastAsia="Batang" w:hAnsi="Noto Sans" w:cs="Noto Sans"/>
          <w:sz w:val="22"/>
          <w:szCs w:val="22"/>
          <w:lang w:eastAsia="es-ES"/>
        </w:rPr>
        <w:t xml:space="preserve">, incluyendo la información, documentos y requisitos solicitados en esta </w:t>
      </w:r>
      <w:r w:rsidRPr="0002077B">
        <w:rPr>
          <w:rFonts w:ascii="Noto Sans" w:eastAsia="Batang" w:hAnsi="Noto Sans" w:cs="Noto Sans"/>
          <w:b/>
          <w:sz w:val="22"/>
          <w:szCs w:val="22"/>
          <w:lang w:eastAsia="es-ES"/>
        </w:rPr>
        <w:t>CONVOCATORIA.</w:t>
      </w:r>
    </w:p>
    <w:p w14:paraId="520F3F53"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 </w:t>
      </w:r>
    </w:p>
    <w:p w14:paraId="2DFD4711" w14:textId="13E7FA73" w:rsidR="00686A5C" w:rsidRPr="0002077B" w:rsidRDefault="00686A5C" w:rsidP="00686A5C">
      <w:pPr>
        <w:overflowPunct w:val="0"/>
        <w:autoSpaceDE w:val="0"/>
        <w:autoSpaceDN w:val="0"/>
        <w:adjustRightInd w:val="0"/>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sz w:val="22"/>
          <w:szCs w:val="22"/>
        </w:rPr>
        <w:t>LICITANTES</w:t>
      </w:r>
      <w:r w:rsidRPr="0002077B">
        <w:rPr>
          <w:rFonts w:ascii="Noto Sans" w:hAnsi="Noto Sans" w:cs="Noto Sans"/>
          <w:sz w:val="22"/>
          <w:szCs w:val="22"/>
        </w:rPr>
        <w:t xml:space="preserve"> deben cumplir con la presentación del total de los requisitos establecidos en el numeral 4 de esta </w:t>
      </w:r>
      <w:r w:rsidRPr="0002077B">
        <w:rPr>
          <w:rFonts w:ascii="Noto Sans" w:hAnsi="Noto Sans" w:cs="Noto Sans"/>
          <w:b/>
          <w:sz w:val="22"/>
          <w:szCs w:val="22"/>
        </w:rPr>
        <w:t>CONVOCATORIA</w:t>
      </w:r>
      <w:r w:rsidRPr="0002077B">
        <w:rPr>
          <w:rFonts w:ascii="Noto Sans" w:hAnsi="Noto Sans" w:cs="Noto Sans"/>
          <w:sz w:val="22"/>
          <w:szCs w:val="22"/>
        </w:rPr>
        <w:t xml:space="preserve">, esto es, legales, administrativos, técnicos y económicos, con los que deben acreditar, a través de la documentación y la información presentada en su propuesta técnica, la experiencia y especialidad del </w:t>
      </w:r>
      <w:r w:rsidRPr="0002077B">
        <w:rPr>
          <w:rFonts w:ascii="Noto Sans" w:hAnsi="Noto Sans" w:cs="Noto Sans"/>
          <w:b/>
          <w:sz w:val="22"/>
          <w:szCs w:val="22"/>
        </w:rPr>
        <w:t>LICITANTE</w:t>
      </w:r>
      <w:r w:rsidRPr="0002077B">
        <w:rPr>
          <w:rFonts w:ascii="Noto Sans" w:hAnsi="Noto Sans" w:cs="Noto Sans"/>
          <w:bCs/>
          <w:sz w:val="22"/>
          <w:szCs w:val="22"/>
        </w:rPr>
        <w:t xml:space="preserve">, </w:t>
      </w:r>
      <w:r w:rsidRPr="0002077B">
        <w:rPr>
          <w:rFonts w:ascii="Noto Sans" w:hAnsi="Noto Sans" w:cs="Noto Sans"/>
          <w:sz w:val="22"/>
          <w:szCs w:val="22"/>
        </w:rPr>
        <w:t xml:space="preserve">que su objeto social y su actividad comercial y profesional están relacionadas con la prestación del </w:t>
      </w:r>
      <w:r w:rsidR="00205A99" w:rsidRPr="0002077B">
        <w:rPr>
          <w:rFonts w:ascii="Noto Sans" w:hAnsi="Noto Sans" w:cs="Noto Sans"/>
          <w:b/>
          <w:bCs/>
          <w:sz w:val="22"/>
          <w:szCs w:val="22"/>
        </w:rPr>
        <w:t>SERVICIO</w:t>
      </w:r>
      <w:r w:rsidR="00205A99" w:rsidRPr="0002077B">
        <w:rPr>
          <w:rFonts w:ascii="Noto Sans" w:hAnsi="Noto Sans" w:cs="Noto Sans"/>
          <w:sz w:val="22"/>
          <w:szCs w:val="22"/>
        </w:rPr>
        <w:t xml:space="preserve"> </w:t>
      </w:r>
      <w:r w:rsidRPr="0002077B">
        <w:rPr>
          <w:rFonts w:ascii="Noto Sans" w:hAnsi="Noto Sans" w:cs="Noto Sans"/>
          <w:sz w:val="22"/>
          <w:szCs w:val="22"/>
        </w:rPr>
        <w:t xml:space="preserve">objeto de la presente </w:t>
      </w:r>
      <w:r w:rsidRPr="0002077B">
        <w:rPr>
          <w:rFonts w:ascii="Noto Sans" w:hAnsi="Noto Sans" w:cs="Noto Sans"/>
          <w:b/>
          <w:bCs/>
          <w:sz w:val="22"/>
          <w:szCs w:val="22"/>
        </w:rPr>
        <w:t>INVITACIÓN</w:t>
      </w:r>
      <w:r w:rsidRPr="0002077B">
        <w:rPr>
          <w:rFonts w:ascii="Noto Sans" w:hAnsi="Noto Sans" w:cs="Noto Sans"/>
          <w:sz w:val="22"/>
          <w:szCs w:val="22"/>
        </w:rPr>
        <w:t xml:space="preserve">, y que cuenta con la capacidad técnica, administrativa y legal, para atender los requerimientos solicitados en esta </w:t>
      </w:r>
      <w:r w:rsidRPr="0002077B">
        <w:rPr>
          <w:rFonts w:ascii="Noto Sans" w:hAnsi="Noto Sans" w:cs="Noto Sans"/>
          <w:b/>
          <w:sz w:val="22"/>
          <w:szCs w:val="22"/>
        </w:rPr>
        <w:t>INVITACIÓN</w:t>
      </w:r>
      <w:r w:rsidR="0002077B" w:rsidRPr="0002077B">
        <w:rPr>
          <w:rFonts w:ascii="Noto Sans" w:hAnsi="Noto Sans" w:cs="Noto Sans"/>
          <w:sz w:val="22"/>
          <w:szCs w:val="22"/>
        </w:rPr>
        <w:t xml:space="preserve"> </w:t>
      </w:r>
      <w:r w:rsidRPr="0002077B">
        <w:rPr>
          <w:rFonts w:ascii="Noto Sans" w:hAnsi="Noto Sans" w:cs="Noto Sans"/>
          <w:sz w:val="22"/>
          <w:szCs w:val="22"/>
        </w:rPr>
        <w:t xml:space="preserve">conforme al </w:t>
      </w:r>
      <w:r w:rsidRPr="0002077B">
        <w:rPr>
          <w:rFonts w:ascii="Noto Sans" w:hAnsi="Noto Sans" w:cs="Noto Sans"/>
          <w:b/>
          <w:bCs/>
          <w:sz w:val="22"/>
          <w:szCs w:val="22"/>
        </w:rPr>
        <w:t>ANEXO I (ANEXO TÉCNICO)</w:t>
      </w:r>
      <w:r w:rsidRPr="0002077B">
        <w:rPr>
          <w:rFonts w:ascii="Noto Sans" w:hAnsi="Noto Sans" w:cs="Noto Sans"/>
          <w:sz w:val="22"/>
          <w:szCs w:val="22"/>
        </w:rPr>
        <w:t>.</w:t>
      </w:r>
    </w:p>
    <w:p w14:paraId="689C30F0"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4B0E5841"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bCs/>
          <w:sz w:val="22"/>
          <w:szCs w:val="22"/>
          <w:lang w:eastAsia="es-ES"/>
        </w:rPr>
        <w:t>La</w:t>
      </w:r>
      <w:r w:rsidRPr="0002077B">
        <w:rPr>
          <w:rFonts w:ascii="Noto Sans" w:eastAsia="Batang" w:hAnsi="Noto Sans" w:cs="Noto Sans"/>
          <w:b/>
          <w:sz w:val="22"/>
          <w:szCs w:val="22"/>
          <w:lang w:eastAsia="es-ES"/>
        </w:rPr>
        <w:t xml:space="preserve"> PRODECON</w:t>
      </w:r>
      <w:r w:rsidRPr="0002077B">
        <w:rPr>
          <w:rFonts w:ascii="Noto Sans" w:eastAsia="Batang" w:hAnsi="Noto Sans" w:cs="Noto Sans"/>
          <w:bCs/>
          <w:sz w:val="22"/>
          <w:szCs w:val="22"/>
          <w:lang w:eastAsia="es-ES"/>
        </w:rPr>
        <w:t>,</w:t>
      </w:r>
      <w:r w:rsidRPr="0002077B">
        <w:rPr>
          <w:rFonts w:ascii="Noto Sans" w:eastAsia="Batang" w:hAnsi="Noto Sans" w:cs="Noto Sans"/>
          <w:b/>
          <w:sz w:val="22"/>
          <w:szCs w:val="22"/>
          <w:lang w:eastAsia="es-ES"/>
        </w:rPr>
        <w:t xml:space="preserve"> </w:t>
      </w:r>
      <w:r w:rsidRPr="0002077B">
        <w:rPr>
          <w:rFonts w:ascii="Noto Sans" w:eastAsia="Batang" w:hAnsi="Noto Sans" w:cs="Noto Sans"/>
          <w:sz w:val="22"/>
          <w:szCs w:val="22"/>
          <w:lang w:eastAsia="es-ES"/>
        </w:rPr>
        <w:t xml:space="preserve">a través del </w:t>
      </w:r>
      <w:r w:rsidRPr="0002077B">
        <w:rPr>
          <w:rFonts w:ascii="Noto Sans" w:eastAsia="Batang" w:hAnsi="Noto Sans" w:cs="Noto Sans"/>
          <w:b/>
          <w:sz w:val="22"/>
          <w:szCs w:val="22"/>
          <w:lang w:eastAsia="es-ES"/>
        </w:rPr>
        <w:t>ÁREA REQUIRENTE</w:t>
      </w:r>
      <w:r w:rsidRPr="0002077B">
        <w:rPr>
          <w:rFonts w:ascii="Noto Sans" w:eastAsia="Batang" w:hAnsi="Noto Sans" w:cs="Noto Sans"/>
          <w:sz w:val="22"/>
          <w:szCs w:val="22"/>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005C9321"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p>
    <w:p w14:paraId="7A850079"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Una vez hecha la evaluación de las proposiciones, el contrato</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se adjudicará al </w:t>
      </w:r>
      <w:r w:rsidRPr="0002077B">
        <w:rPr>
          <w:rFonts w:ascii="Noto Sans" w:eastAsia="Batang" w:hAnsi="Noto Sans" w:cs="Noto Sans"/>
          <w:b/>
          <w:sz w:val="22"/>
          <w:szCs w:val="22"/>
          <w:lang w:eastAsia="es-ES"/>
        </w:rPr>
        <w:t>LICITANTE</w:t>
      </w:r>
      <w:r w:rsidRPr="0002077B">
        <w:rPr>
          <w:rFonts w:ascii="Noto Sans" w:eastAsia="Batang" w:hAnsi="Noto Sans" w:cs="Noto Sans"/>
          <w:sz w:val="22"/>
          <w:szCs w:val="22"/>
          <w:lang w:eastAsia="es-ES"/>
        </w:rPr>
        <w:t xml:space="preserve"> que reúna las condiciones legales, administrativas, técnicas y económicas requeridas en esta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y que garantice satisfactoriamente el cumplimiento de las obligaciones respectivas y resulte la propuesta solvente más baja.</w:t>
      </w:r>
    </w:p>
    <w:p w14:paraId="5B701798"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7646112F"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Los precios ofertados que se encuentren por debajo del precio conveniente podrán ser desechados por la </w:t>
      </w:r>
      <w:r w:rsidRPr="0002077B">
        <w:rPr>
          <w:rFonts w:ascii="Noto Sans" w:eastAsia="Batang" w:hAnsi="Noto Sans" w:cs="Noto Sans"/>
          <w:b/>
          <w:spacing w:val="-2"/>
          <w:sz w:val="22"/>
          <w:szCs w:val="22"/>
          <w:lang w:val="es-ES_tradnl" w:eastAsia="es-ES"/>
        </w:rPr>
        <w:t>CONVOCANTE</w:t>
      </w:r>
      <w:r w:rsidRPr="0002077B">
        <w:rPr>
          <w:rFonts w:ascii="Noto Sans" w:eastAsia="Batang" w:hAnsi="Noto Sans" w:cs="Noto Sans"/>
          <w:spacing w:val="-2"/>
          <w:sz w:val="22"/>
          <w:szCs w:val="22"/>
          <w:lang w:val="es-ES_tradnl" w:eastAsia="es-ES"/>
        </w:rPr>
        <w:t xml:space="preserve">. </w:t>
      </w:r>
    </w:p>
    <w:p w14:paraId="790E38A6"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711693DC" w14:textId="77777777" w:rsidR="00744F56" w:rsidRPr="0002077B" w:rsidRDefault="00744F56"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31A02CD2"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lastRenderedPageBreak/>
        <w:t>CRITERIOS PARA EL DESECHAMIENTO DE PROPOSICIONES</w:t>
      </w:r>
      <w:bookmarkEnd w:id="140"/>
      <w:r w:rsidRPr="0002077B">
        <w:rPr>
          <w:rFonts w:ascii="Noto Sans" w:hAnsi="Noto Sans" w:cs="Noto Sans"/>
          <w:b/>
          <w:bCs/>
        </w:rPr>
        <w:t>.</w:t>
      </w:r>
    </w:p>
    <w:p w14:paraId="68E43925" w14:textId="77777777" w:rsidR="00686A5C" w:rsidRPr="0002077B" w:rsidRDefault="00686A5C" w:rsidP="00686A5C">
      <w:pPr>
        <w:ind w:right="49"/>
        <w:rPr>
          <w:rFonts w:ascii="Noto Sans" w:hAnsi="Noto Sans" w:cs="Noto Sans"/>
          <w:b/>
          <w:bCs/>
          <w:iCs/>
          <w:sz w:val="22"/>
          <w:szCs w:val="22"/>
        </w:rPr>
      </w:pPr>
    </w:p>
    <w:p w14:paraId="16713DE0"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El </w:t>
      </w:r>
      <w:r w:rsidRPr="0002077B">
        <w:rPr>
          <w:rFonts w:ascii="Noto Sans" w:hAnsi="Noto Sans" w:cs="Noto Sans"/>
          <w:b/>
          <w:sz w:val="22"/>
          <w:szCs w:val="22"/>
        </w:rPr>
        <w:t>ÁREA CONTRATANTE</w:t>
      </w:r>
      <w:r w:rsidRPr="0002077B">
        <w:rPr>
          <w:rFonts w:ascii="Noto Sans" w:hAnsi="Noto Sans" w:cs="Noto Sans"/>
          <w:sz w:val="22"/>
          <w:szCs w:val="22"/>
        </w:rPr>
        <w:t xml:space="preserve"> procederá a desechar las proposiciones que se encuentren en alguno de los siguientes casos:</w:t>
      </w:r>
    </w:p>
    <w:p w14:paraId="115F7067" w14:textId="77777777" w:rsidR="00686A5C" w:rsidRPr="0002077B" w:rsidRDefault="00686A5C" w:rsidP="00686A5C">
      <w:pPr>
        <w:tabs>
          <w:tab w:val="left" w:pos="-284"/>
        </w:tabs>
        <w:ind w:right="49"/>
        <w:jc w:val="both"/>
        <w:rPr>
          <w:rFonts w:ascii="Noto Sans" w:hAnsi="Noto Sans" w:cs="Noto Sans"/>
          <w:b/>
          <w:smallCaps/>
          <w:sz w:val="22"/>
          <w:szCs w:val="22"/>
        </w:rPr>
      </w:pPr>
    </w:p>
    <w:p w14:paraId="1567D179" w14:textId="55AD3625"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se compruebe que algún licitante ha acordado con otro u otros elevar el costo del </w:t>
      </w:r>
      <w:r w:rsidR="00205A99" w:rsidRPr="0002077B">
        <w:rPr>
          <w:rFonts w:ascii="Noto Sans" w:hAnsi="Noto Sans" w:cs="Noto Sans"/>
          <w:b/>
          <w:bCs/>
        </w:rPr>
        <w:t>SERVICIO</w:t>
      </w:r>
      <w:r w:rsidR="00205A99" w:rsidRPr="0002077B">
        <w:rPr>
          <w:rFonts w:ascii="Noto Sans" w:hAnsi="Noto Sans" w:cs="Noto Sans"/>
        </w:rPr>
        <w:t xml:space="preserve"> </w:t>
      </w:r>
      <w:r w:rsidRPr="0002077B">
        <w:rPr>
          <w:rFonts w:ascii="Noto Sans" w:hAnsi="Noto Sans" w:cs="Noto Sans"/>
        </w:rPr>
        <w:t xml:space="preserve">solicitado en la presente </w:t>
      </w:r>
      <w:r w:rsidRPr="0002077B">
        <w:rPr>
          <w:rFonts w:ascii="Noto Sans" w:hAnsi="Noto Sans" w:cs="Noto Sans"/>
          <w:b/>
        </w:rPr>
        <w:t>CONVOCATORIA</w:t>
      </w:r>
      <w:r w:rsidRPr="0002077B">
        <w:rPr>
          <w:rFonts w:ascii="Noto Sans" w:hAnsi="Noto Sans" w:cs="Noto Sans"/>
        </w:rPr>
        <w:t xml:space="preserve">, o cualquier otro acuerdo que tenga como fin obtener una ventaja sobre los demás </w:t>
      </w:r>
      <w:r w:rsidRPr="0002077B">
        <w:rPr>
          <w:rFonts w:ascii="Noto Sans" w:hAnsi="Noto Sans" w:cs="Noto Sans"/>
          <w:b/>
          <w:bCs/>
        </w:rPr>
        <w:t>LICITANTES</w:t>
      </w:r>
      <w:r w:rsidRPr="0002077B">
        <w:rPr>
          <w:rFonts w:ascii="Noto Sans" w:hAnsi="Noto Sans" w:cs="Noto Sans"/>
        </w:rPr>
        <w:t xml:space="preserve">; o existan elementos de los que sea posible desprender que existe una relación o vinculación entre dos o más </w:t>
      </w:r>
      <w:r w:rsidRPr="0002077B">
        <w:rPr>
          <w:rFonts w:ascii="Noto Sans" w:hAnsi="Noto Sans" w:cs="Noto Sans"/>
          <w:b/>
          <w:bCs/>
        </w:rPr>
        <w:t>LICITANTES</w:t>
      </w:r>
      <w:r w:rsidRPr="0002077B">
        <w:rPr>
          <w:rFonts w:ascii="Noto Sans" w:hAnsi="Noto Sans" w:cs="Noto Sans"/>
        </w:rPr>
        <w:t>.</w:t>
      </w:r>
    </w:p>
    <w:p w14:paraId="4ADBCF52" w14:textId="77777777" w:rsidR="00686A5C" w:rsidRPr="0002077B" w:rsidRDefault="00686A5C" w:rsidP="00686A5C">
      <w:pPr>
        <w:pStyle w:val="Prrafodelista"/>
        <w:spacing w:after="0"/>
        <w:ind w:right="49"/>
        <w:jc w:val="both"/>
        <w:rPr>
          <w:rFonts w:ascii="Noto Sans" w:hAnsi="Noto Sans" w:cs="Noto Sans"/>
        </w:rPr>
      </w:pPr>
    </w:p>
    <w:p w14:paraId="6DAD57C0"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la propuesta económica en moneda extranjera.</w:t>
      </w:r>
    </w:p>
    <w:p w14:paraId="2E0C4E39" w14:textId="77777777" w:rsidR="00686A5C" w:rsidRPr="0002077B" w:rsidRDefault="00686A5C" w:rsidP="00686A5C">
      <w:pPr>
        <w:pStyle w:val="Prrafodelista"/>
        <w:spacing w:after="0"/>
        <w:rPr>
          <w:rFonts w:ascii="Noto Sans" w:hAnsi="Noto Sans" w:cs="Noto Sans"/>
        </w:rPr>
      </w:pPr>
    </w:p>
    <w:p w14:paraId="2921A2B8"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proposiciones en idioma diferente al español.</w:t>
      </w:r>
    </w:p>
    <w:p w14:paraId="0A6C47A9" w14:textId="77777777" w:rsidR="00686A5C" w:rsidRPr="0002077B" w:rsidRDefault="00686A5C" w:rsidP="00686A5C">
      <w:pPr>
        <w:pStyle w:val="Prrafodelista"/>
        <w:spacing w:after="0"/>
        <w:rPr>
          <w:rFonts w:ascii="Noto Sans" w:hAnsi="Noto Sans" w:cs="Noto Sans"/>
        </w:rPr>
      </w:pPr>
    </w:p>
    <w:p w14:paraId="7705D790"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documentos alterados, tachados o con enmendaduras.</w:t>
      </w:r>
    </w:p>
    <w:p w14:paraId="362B9FDB" w14:textId="77777777" w:rsidR="00686A5C" w:rsidRPr="0002077B" w:rsidRDefault="00686A5C" w:rsidP="00686A5C">
      <w:pPr>
        <w:pStyle w:val="Prrafodelista"/>
        <w:spacing w:after="0"/>
        <w:rPr>
          <w:rFonts w:ascii="Noto Sans" w:hAnsi="Noto Sans" w:cs="Noto Sans"/>
        </w:rPr>
      </w:pPr>
    </w:p>
    <w:p w14:paraId="42A067CE"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presenten más de una propuesta técnica y/o económica.</w:t>
      </w:r>
    </w:p>
    <w:p w14:paraId="1EBB1C1C" w14:textId="77777777" w:rsidR="00686A5C" w:rsidRPr="0002077B" w:rsidRDefault="00686A5C" w:rsidP="00686A5C">
      <w:pPr>
        <w:pStyle w:val="Prrafodelista"/>
        <w:spacing w:after="0"/>
        <w:rPr>
          <w:rFonts w:ascii="Noto Sans" w:hAnsi="Noto Sans" w:cs="Noto Sans"/>
        </w:rPr>
      </w:pPr>
    </w:p>
    <w:p w14:paraId="0B322296"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no cotice todos y cada uno de los conceptos que se integran en el Anexo Técnico.</w:t>
      </w:r>
    </w:p>
    <w:p w14:paraId="1D6581C0" w14:textId="77777777" w:rsidR="00686A5C" w:rsidRPr="0002077B" w:rsidRDefault="00686A5C" w:rsidP="00686A5C">
      <w:pPr>
        <w:pStyle w:val="Prrafodelista"/>
        <w:spacing w:after="0"/>
        <w:rPr>
          <w:rFonts w:ascii="Noto Sans" w:hAnsi="Noto Sans" w:cs="Noto Sans"/>
        </w:rPr>
      </w:pPr>
    </w:p>
    <w:p w14:paraId="5A2F7180" w14:textId="1F3C6951"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exista discrepancia entre lo ofertado en la propuesta técnica y económica en lo referente a la descripción del </w:t>
      </w:r>
      <w:r w:rsidR="00205A99" w:rsidRPr="0002077B">
        <w:rPr>
          <w:rFonts w:ascii="Noto Sans" w:hAnsi="Noto Sans" w:cs="Noto Sans"/>
          <w:b/>
          <w:bCs/>
        </w:rPr>
        <w:t>SERVICIO</w:t>
      </w:r>
      <w:r w:rsidRPr="0002077B">
        <w:rPr>
          <w:rFonts w:ascii="Noto Sans" w:hAnsi="Noto Sans" w:cs="Noto Sans"/>
        </w:rPr>
        <w:t>.</w:t>
      </w:r>
    </w:p>
    <w:p w14:paraId="692211AA" w14:textId="77777777" w:rsidR="00686A5C" w:rsidRPr="0002077B" w:rsidRDefault="00686A5C" w:rsidP="00686A5C">
      <w:pPr>
        <w:pStyle w:val="Prrafodelista"/>
        <w:spacing w:after="0"/>
        <w:rPr>
          <w:rFonts w:ascii="Noto Sans" w:hAnsi="Noto Sans" w:cs="Noto Sans"/>
        </w:rPr>
      </w:pPr>
    </w:p>
    <w:p w14:paraId="5B0CA29D"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w:t>
      </w:r>
      <w:r w:rsidRPr="0002077B">
        <w:rPr>
          <w:rFonts w:ascii="Noto Sans" w:hAnsi="Noto Sans" w:cs="Noto Sans"/>
          <w:b/>
          <w:bCs/>
        </w:rPr>
        <w:t>LICITANTE</w:t>
      </w:r>
      <w:r w:rsidRPr="0002077B">
        <w:rPr>
          <w:rFonts w:ascii="Noto Sans" w:hAnsi="Noto Sans" w:cs="Noto Sans"/>
        </w:rPr>
        <w:t xml:space="preserve"> se encuentre en alguno de los supuestos establecidos por los artículos 50 y 60 de la </w:t>
      </w:r>
      <w:r w:rsidRPr="0002077B">
        <w:rPr>
          <w:rFonts w:ascii="Noto Sans" w:hAnsi="Noto Sans" w:cs="Noto Sans"/>
          <w:b/>
          <w:spacing w:val="-2"/>
        </w:rPr>
        <w:t>LAASSP</w:t>
      </w:r>
      <w:r w:rsidRPr="0002077B">
        <w:rPr>
          <w:rFonts w:ascii="Noto Sans" w:hAnsi="Noto Sans" w:cs="Noto Sans"/>
        </w:rPr>
        <w:t>.</w:t>
      </w:r>
    </w:p>
    <w:p w14:paraId="0EC7448B" w14:textId="77777777" w:rsidR="00686A5C" w:rsidRPr="0002077B" w:rsidRDefault="00686A5C" w:rsidP="00686A5C">
      <w:pPr>
        <w:pStyle w:val="Prrafodelista"/>
        <w:spacing w:after="0"/>
        <w:rPr>
          <w:rFonts w:ascii="Noto Sans" w:hAnsi="Noto Sans" w:cs="Noto Sans"/>
        </w:rPr>
      </w:pPr>
    </w:p>
    <w:p w14:paraId="0D9D445E"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el licitante se encuentra en alguno de los supuestos de los artículos 49 fracción IX y 72 de la Ley General de Responsabilidades Administrativas.</w:t>
      </w:r>
    </w:p>
    <w:p w14:paraId="655482A4" w14:textId="77777777" w:rsidR="00686A5C" w:rsidRPr="0002077B" w:rsidRDefault="00686A5C" w:rsidP="00686A5C">
      <w:pPr>
        <w:pStyle w:val="Prrafodelista"/>
        <w:spacing w:after="0"/>
        <w:rPr>
          <w:rFonts w:ascii="Noto Sans" w:hAnsi="Noto Sans" w:cs="Noto Sans"/>
        </w:rPr>
      </w:pPr>
    </w:p>
    <w:p w14:paraId="7624CC21"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se solicite una manifestación "bajo protesta de decir verdad" y esta leyenda sea omitida en el documento correspondiente.</w:t>
      </w:r>
    </w:p>
    <w:p w14:paraId="7CB8062B" w14:textId="77777777" w:rsidR="00686A5C" w:rsidRPr="0002077B" w:rsidRDefault="00686A5C" w:rsidP="00686A5C">
      <w:pPr>
        <w:pStyle w:val="Prrafodelista"/>
        <w:spacing w:after="0"/>
        <w:rPr>
          <w:rFonts w:ascii="Noto Sans" w:hAnsi="Noto Sans" w:cs="Noto Sans"/>
        </w:rPr>
      </w:pPr>
    </w:p>
    <w:p w14:paraId="3AD1AD50"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La presentación de la propuesta técnica que no cumpla con todos y cada uno de los requisitos técnicos solicitados de acuerdo con el </w:t>
      </w:r>
      <w:r w:rsidRPr="0002077B">
        <w:rPr>
          <w:rFonts w:ascii="Noto Sans" w:hAnsi="Noto Sans" w:cs="Noto Sans"/>
          <w:b/>
        </w:rPr>
        <w:t>ANEXO I (ANEXO TÉCNICO)</w:t>
      </w:r>
      <w:r w:rsidRPr="0002077B">
        <w:rPr>
          <w:rFonts w:ascii="Noto Sans" w:hAnsi="Noto Sans" w:cs="Noto Sans"/>
        </w:rPr>
        <w:t xml:space="preserve">, o con los </w:t>
      </w:r>
      <w:r w:rsidRPr="0002077B">
        <w:rPr>
          <w:rFonts w:ascii="Noto Sans" w:hAnsi="Noto Sans" w:cs="Noto Sans"/>
        </w:rPr>
        <w:lastRenderedPageBreak/>
        <w:t xml:space="preserve">requisitos solicitados para la elaboración de la propuesta económica conforme a lo establecido en el </w:t>
      </w:r>
      <w:r w:rsidRPr="0002077B">
        <w:rPr>
          <w:rFonts w:ascii="Noto Sans" w:hAnsi="Noto Sans" w:cs="Noto Sans"/>
          <w:b/>
          <w:bCs/>
        </w:rPr>
        <w:t>DE1</w:t>
      </w:r>
      <w:r w:rsidRPr="0002077B">
        <w:rPr>
          <w:rFonts w:ascii="Noto Sans" w:hAnsi="Noto Sans" w:cs="Noto Sans"/>
        </w:rPr>
        <w:t>.</w:t>
      </w:r>
    </w:p>
    <w:p w14:paraId="18F29C20" w14:textId="77777777" w:rsidR="00686A5C" w:rsidRPr="0002077B" w:rsidRDefault="00686A5C" w:rsidP="00686A5C">
      <w:pPr>
        <w:pStyle w:val="Prrafodelista"/>
        <w:spacing w:after="0"/>
        <w:rPr>
          <w:rFonts w:ascii="Noto Sans" w:hAnsi="Noto Sans" w:cs="Noto Sans"/>
        </w:rPr>
      </w:pPr>
    </w:p>
    <w:p w14:paraId="2E5C24BC"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o los archivo(s) electrónico(s) que contengan la proposición de los </w:t>
      </w:r>
      <w:r w:rsidRPr="0002077B">
        <w:rPr>
          <w:rFonts w:ascii="Noto Sans" w:hAnsi="Noto Sans" w:cs="Noto Sans"/>
          <w:b/>
          <w:bCs/>
        </w:rPr>
        <w:t>LICITANTES</w:t>
      </w:r>
      <w:r w:rsidRPr="0002077B">
        <w:rPr>
          <w:rFonts w:ascii="Noto Sans" w:hAnsi="Noto Sans" w:cs="Noto Sans"/>
        </w:rPr>
        <w:t xml:space="preserve"> enviado(s) a través de CompraNet no puedan abrirse por tener algún virus informático o por cualquier causa ajena a la </w:t>
      </w:r>
      <w:r w:rsidRPr="0002077B">
        <w:rPr>
          <w:rFonts w:ascii="Noto Sans" w:hAnsi="Noto Sans" w:cs="Noto Sans"/>
          <w:b/>
        </w:rPr>
        <w:t>CONVOCANTE</w:t>
      </w:r>
      <w:r w:rsidRPr="0002077B">
        <w:rPr>
          <w:rFonts w:ascii="Noto Sans" w:hAnsi="Noto Sans" w:cs="Noto Sans"/>
        </w:rPr>
        <w:t>.</w:t>
      </w:r>
    </w:p>
    <w:p w14:paraId="1FFA011D" w14:textId="77777777" w:rsidR="00686A5C" w:rsidRPr="0002077B" w:rsidRDefault="00686A5C" w:rsidP="00686A5C">
      <w:pPr>
        <w:pStyle w:val="Prrafodelista"/>
        <w:spacing w:after="0"/>
        <w:rPr>
          <w:rFonts w:ascii="Noto Sans" w:hAnsi="Noto Sans" w:cs="Noto Sans"/>
        </w:rPr>
      </w:pPr>
    </w:p>
    <w:p w14:paraId="55096D95"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Cuando se omita la presentación de cualquier otro requisito que deba cumplir y que se considere indispensable para evaluar la proposición y que afecte directamente su solvencia.</w:t>
      </w:r>
    </w:p>
    <w:p w14:paraId="65BDC1DF" w14:textId="77777777" w:rsidR="00686A5C" w:rsidRPr="0002077B" w:rsidRDefault="00686A5C" w:rsidP="00686A5C">
      <w:pPr>
        <w:pStyle w:val="Prrafodelista"/>
        <w:spacing w:after="0"/>
        <w:rPr>
          <w:rFonts w:ascii="Noto Sans" w:hAnsi="Noto Sans" w:cs="Noto Sans"/>
        </w:rPr>
      </w:pPr>
    </w:p>
    <w:p w14:paraId="3BC3728F"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Si se determina que los precios propuestos no son aceptables ni convenientes.</w:t>
      </w:r>
    </w:p>
    <w:p w14:paraId="540EBD07" w14:textId="77777777" w:rsidR="00686A5C" w:rsidRPr="0002077B" w:rsidRDefault="00686A5C" w:rsidP="00686A5C">
      <w:pPr>
        <w:pStyle w:val="Prrafodelista"/>
        <w:spacing w:after="0"/>
        <w:rPr>
          <w:rFonts w:ascii="Noto Sans" w:hAnsi="Noto Sans" w:cs="Noto Sans"/>
        </w:rPr>
      </w:pPr>
    </w:p>
    <w:p w14:paraId="547690A8" w14:textId="25106BF8"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monto de la propuesta económica exceda la suficiencia presupuestal con la que se cuenta para esta contratación, y en opinión del área requirente y contratante no sea posible ni conveniente la reasignación de recursos económicos para cubrir el faltante; o bien, por la naturaleza del </w:t>
      </w:r>
      <w:r w:rsidR="00205A99" w:rsidRPr="0002077B">
        <w:rPr>
          <w:rFonts w:ascii="Noto Sans" w:hAnsi="Noto Sans" w:cs="Noto Sans"/>
          <w:b/>
          <w:bCs/>
        </w:rPr>
        <w:t>SERVICIO</w:t>
      </w:r>
      <w:r w:rsidR="00205A99" w:rsidRPr="0002077B">
        <w:rPr>
          <w:rFonts w:ascii="Noto Sans" w:hAnsi="Noto Sans" w:cs="Noto Sans"/>
        </w:rPr>
        <w:t xml:space="preserve"> </w:t>
      </w:r>
      <w:r w:rsidRPr="0002077B">
        <w:rPr>
          <w:rFonts w:ascii="Noto Sans" w:hAnsi="Noto Sans" w:cs="Noto Sans"/>
        </w:rPr>
        <w:t>a contratar no sea posible la reducción del servicio.</w:t>
      </w:r>
    </w:p>
    <w:p w14:paraId="63985213" w14:textId="77777777" w:rsidR="00686A5C" w:rsidRPr="0002077B" w:rsidRDefault="00686A5C" w:rsidP="00686A5C">
      <w:pPr>
        <w:pStyle w:val="Prrafodelista"/>
        <w:spacing w:after="0"/>
        <w:rPr>
          <w:rFonts w:ascii="Noto Sans" w:hAnsi="Noto Sans" w:cs="Noto Sans"/>
        </w:rPr>
      </w:pPr>
    </w:p>
    <w:p w14:paraId="659182F5"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La falta de cualquiera de los documentos y/o requisitos obligatorios, solicitados en la </w:t>
      </w:r>
      <w:r w:rsidRPr="0002077B">
        <w:rPr>
          <w:rFonts w:ascii="Noto Sans" w:hAnsi="Noto Sans" w:cs="Noto Sans"/>
          <w:b/>
        </w:rPr>
        <w:t>CONVOCATORIA</w:t>
      </w:r>
      <w:r w:rsidRPr="0002077B">
        <w:rPr>
          <w:rFonts w:ascii="Noto Sans" w:hAnsi="Noto Sans" w:cs="Noto Sans"/>
        </w:rPr>
        <w:t xml:space="preserve"> a la presente </w:t>
      </w:r>
      <w:r w:rsidRPr="0002077B">
        <w:rPr>
          <w:rFonts w:ascii="Noto Sans" w:hAnsi="Noto Sans" w:cs="Noto Sans"/>
          <w:b/>
          <w:bCs/>
        </w:rPr>
        <w:t>INVITACIÓN ELECTRÓNICA NACIONAL</w:t>
      </w:r>
      <w:r w:rsidRPr="0002077B">
        <w:rPr>
          <w:rFonts w:ascii="Noto Sans" w:hAnsi="Noto Sans" w:cs="Noto Sans"/>
        </w:rPr>
        <w:t>.</w:t>
      </w:r>
    </w:p>
    <w:p w14:paraId="1A59EBF7" w14:textId="77777777" w:rsidR="00686A5C" w:rsidRPr="0002077B" w:rsidRDefault="00686A5C" w:rsidP="00686A5C">
      <w:pPr>
        <w:pStyle w:val="Prrafodelista"/>
        <w:spacing w:after="0"/>
        <w:rPr>
          <w:rFonts w:ascii="Noto Sans" w:hAnsi="Noto Sans" w:cs="Noto Sans"/>
        </w:rPr>
      </w:pPr>
    </w:p>
    <w:p w14:paraId="06BE18FB"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El incumplimiento en el contenido de los documentos o-requisitos establecidos en la </w:t>
      </w:r>
      <w:r w:rsidRPr="0002077B">
        <w:rPr>
          <w:rFonts w:ascii="Noto Sans" w:hAnsi="Noto Sans" w:cs="Noto Sans"/>
          <w:b/>
        </w:rPr>
        <w:t>CONVOCATORIA</w:t>
      </w:r>
      <w:r w:rsidRPr="0002077B">
        <w:rPr>
          <w:rFonts w:ascii="Noto Sans" w:hAnsi="Noto Sans" w:cs="Noto Sans"/>
        </w:rPr>
        <w:t xml:space="preserve"> a la presente </w:t>
      </w:r>
      <w:r w:rsidRPr="0002077B">
        <w:rPr>
          <w:rFonts w:ascii="Noto Sans" w:hAnsi="Noto Sans" w:cs="Noto Sans"/>
          <w:b/>
          <w:bCs/>
        </w:rPr>
        <w:t>INVITACIÓN ELECTRÓNICA NACIONAL</w:t>
      </w:r>
      <w:r w:rsidRPr="0002077B">
        <w:rPr>
          <w:rFonts w:ascii="Noto Sans" w:hAnsi="Noto Sans" w:cs="Noto Sans"/>
        </w:rPr>
        <w:t>.</w:t>
      </w:r>
    </w:p>
    <w:p w14:paraId="45D11C24" w14:textId="77777777" w:rsidR="00686A5C" w:rsidRPr="0002077B" w:rsidRDefault="00686A5C" w:rsidP="00686A5C">
      <w:pPr>
        <w:pStyle w:val="Prrafodelista"/>
        <w:spacing w:after="0"/>
        <w:rPr>
          <w:rFonts w:ascii="Noto Sans" w:hAnsi="Noto Sans" w:cs="Noto Sans"/>
        </w:rPr>
      </w:pPr>
    </w:p>
    <w:p w14:paraId="02316B72"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Si la proposición legal-administrativa, técnica o la proposición económica presentadas no son firmadas autógrafamente por la persona facultada para ello en la última hoja de cada una de ellas o no es firmado algún documento en los que aparezca su nombre en el espacio específico para ello.</w:t>
      </w:r>
    </w:p>
    <w:p w14:paraId="3CF3AA23" w14:textId="77777777" w:rsidR="00686A5C" w:rsidRPr="0002077B" w:rsidRDefault="00686A5C" w:rsidP="00686A5C">
      <w:pPr>
        <w:pStyle w:val="Prrafodelista"/>
        <w:spacing w:after="0"/>
        <w:rPr>
          <w:rFonts w:ascii="Noto Sans" w:hAnsi="Noto Sans" w:cs="Noto Sans"/>
        </w:rPr>
      </w:pPr>
    </w:p>
    <w:p w14:paraId="6AD2E39F"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En el caso de personas morales, si el objeto social del acta constitutiva de la persona licitante no corresponde al objeto de contratación que se requiere en la presente </w:t>
      </w:r>
      <w:r w:rsidRPr="0002077B">
        <w:rPr>
          <w:rFonts w:ascii="Noto Sans" w:hAnsi="Noto Sans" w:cs="Noto Sans"/>
          <w:b/>
          <w:bCs/>
        </w:rPr>
        <w:t>INVITACIÓN ELECTRÓNICA NACIONAL</w:t>
      </w:r>
      <w:r w:rsidRPr="0002077B">
        <w:rPr>
          <w:rFonts w:ascii="Noto Sans" w:hAnsi="Noto Sans" w:cs="Noto Sans"/>
        </w:rPr>
        <w:t xml:space="preserve">. En el caso de personas físicas, si no acredita que cuenta con la capacidad jurídica y que la actividad económica registrada en el SAT corresponde al objeto que se requiere en la presente </w:t>
      </w:r>
      <w:r w:rsidRPr="0002077B">
        <w:rPr>
          <w:rFonts w:ascii="Noto Sans" w:hAnsi="Noto Sans" w:cs="Noto Sans"/>
          <w:b/>
          <w:bCs/>
        </w:rPr>
        <w:t>INVITACIÓN ELECTRÓNICA NACIONAL</w:t>
      </w:r>
      <w:r w:rsidRPr="0002077B">
        <w:rPr>
          <w:rFonts w:ascii="Noto Sans" w:hAnsi="Noto Sans" w:cs="Noto Sans"/>
        </w:rPr>
        <w:t>.</w:t>
      </w:r>
    </w:p>
    <w:p w14:paraId="59698195"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lastRenderedPageBreak/>
        <w:t xml:space="preserve">Por la falta total o parcial del folio, siempre que se constante fehacientemente que no hay continuidad en las hojas que integran la proposición y ello implique no contar con la información o documentación suficiente que permita al </w:t>
      </w:r>
      <w:r w:rsidRPr="0002077B">
        <w:rPr>
          <w:rFonts w:ascii="Noto Sans" w:hAnsi="Noto Sans" w:cs="Noto Sans"/>
          <w:b/>
          <w:bCs/>
        </w:rPr>
        <w:t>ÁREA CONTRATANTE</w:t>
      </w:r>
      <w:r w:rsidRPr="0002077B">
        <w:rPr>
          <w:rFonts w:ascii="Noto Sans" w:hAnsi="Noto Sans" w:cs="Noto Sans"/>
        </w:rPr>
        <w:t xml:space="preserve"> determinar la solvencia de las proposiciones. </w:t>
      </w:r>
    </w:p>
    <w:p w14:paraId="3F9D1515" w14:textId="77777777" w:rsidR="00686A5C" w:rsidRPr="0002077B" w:rsidRDefault="00686A5C" w:rsidP="00686A5C">
      <w:pPr>
        <w:pStyle w:val="Prrafodelista"/>
        <w:spacing w:after="0"/>
        <w:rPr>
          <w:rFonts w:ascii="Noto Sans" w:hAnsi="Noto Sans" w:cs="Noto Sans"/>
          <w:spacing w:val="-2"/>
        </w:rPr>
      </w:pPr>
    </w:p>
    <w:p w14:paraId="083EAC4F" w14:textId="77777777" w:rsidR="00686A5C" w:rsidRPr="0002077B" w:rsidRDefault="00686A5C" w:rsidP="00686A5C">
      <w:pPr>
        <w:pStyle w:val="Prrafodelista"/>
        <w:numPr>
          <w:ilvl w:val="0"/>
          <w:numId w:val="24"/>
        </w:numPr>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spacing w:val="-2"/>
        </w:rPr>
        <w:t>Cuando</w:t>
      </w:r>
      <w:r w:rsidRPr="0002077B">
        <w:rPr>
          <w:rFonts w:ascii="Noto Sans" w:hAnsi="Noto Sans" w:cs="Noto Sans"/>
        </w:rPr>
        <w:t xml:space="preserve"> las </w:t>
      </w:r>
      <w:r w:rsidRPr="0002077B">
        <w:rPr>
          <w:rFonts w:ascii="Noto Sans" w:hAnsi="Noto Sans" w:cs="Noto Sans"/>
          <w:b/>
        </w:rPr>
        <w:t>Proposiciones</w:t>
      </w:r>
      <w:r w:rsidRPr="0002077B">
        <w:rPr>
          <w:rFonts w:ascii="Noto Sans" w:hAnsi="Noto Sans" w:cs="Noto Sans"/>
        </w:rPr>
        <w:t xml:space="preserve"> enviadas a través de la plataforma </w:t>
      </w:r>
      <w:r w:rsidRPr="0002077B">
        <w:rPr>
          <w:rFonts w:ascii="Noto Sans" w:hAnsi="Noto Sans" w:cs="Noto Sans"/>
          <w:b/>
        </w:rPr>
        <w:t>COMPRANET</w:t>
      </w:r>
      <w:r w:rsidRPr="0002077B">
        <w:rPr>
          <w:rFonts w:ascii="Noto Sans" w:hAnsi="Noto Sans" w:cs="Noto Sans"/>
        </w:rPr>
        <w:t xml:space="preserve"> carezcan de firma electrónica como medio de identificación bajo los mecanismos establecidos por la </w:t>
      </w:r>
      <w:r w:rsidRPr="0002077B">
        <w:rPr>
          <w:rFonts w:ascii="Noto Sans" w:hAnsi="Noto Sans" w:cs="Noto Sans"/>
          <w:b/>
        </w:rPr>
        <w:t>SHCP</w:t>
      </w:r>
      <w:r w:rsidRPr="0002077B">
        <w:rPr>
          <w:rFonts w:ascii="Noto Sans" w:hAnsi="Noto Sans" w:cs="Noto Sans"/>
        </w:rPr>
        <w:t xml:space="preserve"> o cuando su certificado aparezca como </w:t>
      </w:r>
      <w:r w:rsidRPr="0002077B">
        <w:rPr>
          <w:rFonts w:ascii="Noto Sans" w:hAnsi="Noto Sans" w:cs="Noto Sans"/>
          <w:b/>
        </w:rPr>
        <w:t>No Válido</w:t>
      </w:r>
      <w:r w:rsidRPr="0002077B">
        <w:rPr>
          <w:rFonts w:ascii="Noto Sans" w:hAnsi="Noto Sans" w:cs="Noto Sans"/>
        </w:rPr>
        <w:t xml:space="preserve"> en la plataforma </w:t>
      </w:r>
      <w:r w:rsidRPr="0002077B">
        <w:rPr>
          <w:rFonts w:ascii="Noto Sans" w:hAnsi="Noto Sans" w:cs="Noto Sans"/>
          <w:b/>
        </w:rPr>
        <w:t>COMPRANET</w:t>
      </w:r>
      <w:r w:rsidRPr="0002077B">
        <w:rPr>
          <w:rFonts w:ascii="Noto Sans" w:hAnsi="Noto Sans" w:cs="Noto Sans"/>
        </w:rPr>
        <w:t>.</w:t>
      </w:r>
    </w:p>
    <w:p w14:paraId="676518D4" w14:textId="77777777" w:rsidR="00686A5C" w:rsidRPr="0002077B" w:rsidRDefault="00686A5C" w:rsidP="00686A5C">
      <w:pPr>
        <w:ind w:right="49"/>
        <w:jc w:val="both"/>
        <w:rPr>
          <w:rFonts w:ascii="Noto Sans" w:eastAsia="Batang" w:hAnsi="Noto Sans" w:cs="Noto Sans"/>
          <w:spacing w:val="-2"/>
          <w:sz w:val="22"/>
          <w:szCs w:val="22"/>
          <w:lang w:eastAsia="es-ES"/>
        </w:rPr>
      </w:pPr>
    </w:p>
    <w:p w14:paraId="2C767DD2" w14:textId="77777777" w:rsidR="00686A5C" w:rsidRPr="0002077B" w:rsidRDefault="00686A5C" w:rsidP="00686A5C">
      <w:pPr>
        <w:pStyle w:val="Prrafodelista"/>
        <w:widowControl w:val="0"/>
        <w:numPr>
          <w:ilvl w:val="1"/>
          <w:numId w:val="42"/>
        </w:numPr>
        <w:overflowPunct w:val="0"/>
        <w:autoSpaceDE w:val="0"/>
        <w:autoSpaceDN w:val="0"/>
        <w:adjustRightInd w:val="0"/>
        <w:spacing w:after="0" w:line="240" w:lineRule="auto"/>
        <w:ind w:right="49"/>
        <w:jc w:val="both"/>
        <w:textAlignment w:val="baseline"/>
        <w:rPr>
          <w:rFonts w:ascii="Noto Sans" w:hAnsi="Noto Sans" w:cs="Noto Sans"/>
          <w:b/>
          <w:bCs/>
        </w:rPr>
      </w:pPr>
      <w:r w:rsidRPr="0002077B">
        <w:rPr>
          <w:rFonts w:ascii="Noto Sans" w:hAnsi="Noto Sans" w:cs="Noto Sans"/>
          <w:b/>
          <w:bCs/>
        </w:rPr>
        <w:t>CRITERIOS PARA LA EVALUACIÓN DE PROPUESTAS</w:t>
      </w:r>
    </w:p>
    <w:p w14:paraId="58C59DFB" w14:textId="77777777" w:rsidR="00686A5C" w:rsidRPr="0002077B" w:rsidRDefault="00686A5C" w:rsidP="00686A5C">
      <w:pPr>
        <w:jc w:val="both"/>
        <w:rPr>
          <w:rFonts w:ascii="Noto Sans" w:hAnsi="Noto Sans" w:cs="Noto Sans"/>
          <w:sz w:val="22"/>
          <w:szCs w:val="22"/>
          <w:lang w:val="es-ES_tradnl"/>
        </w:rPr>
      </w:pPr>
    </w:p>
    <w:p w14:paraId="304A84F8"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Sólo se evaluarán las propuestas de los </w:t>
      </w:r>
      <w:r w:rsidRPr="0002077B">
        <w:rPr>
          <w:rFonts w:ascii="Noto Sans" w:eastAsia="Batang" w:hAnsi="Noto Sans" w:cs="Noto Sans"/>
          <w:b/>
          <w:sz w:val="22"/>
          <w:szCs w:val="22"/>
          <w:lang w:eastAsia="es-ES"/>
        </w:rPr>
        <w:t>LICITANTES</w:t>
      </w:r>
      <w:r w:rsidRPr="0002077B">
        <w:rPr>
          <w:rFonts w:ascii="Noto Sans" w:eastAsia="Batang" w:hAnsi="Noto Sans" w:cs="Noto Sans"/>
          <w:sz w:val="22"/>
          <w:szCs w:val="22"/>
          <w:lang w:eastAsia="es-ES"/>
        </w:rPr>
        <w:t xml:space="preserve"> que cumplan con todos los requisitos solicitados en la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 xml:space="preserve">y el </w:t>
      </w:r>
      <w:r w:rsidRPr="0002077B">
        <w:rPr>
          <w:rFonts w:ascii="Noto Sans" w:hAnsi="Noto Sans" w:cs="Noto Sans"/>
          <w:b/>
          <w:bCs/>
          <w:sz w:val="22"/>
          <w:szCs w:val="22"/>
        </w:rPr>
        <w:t>ANEXO I (ANEXO TÉCNICO)</w:t>
      </w:r>
      <w:r w:rsidRPr="0002077B">
        <w:rPr>
          <w:rFonts w:ascii="Noto Sans" w:eastAsia="Batang" w:hAnsi="Noto Sans" w:cs="Noto Sans"/>
          <w:b/>
          <w:sz w:val="22"/>
          <w:szCs w:val="22"/>
          <w:lang w:eastAsia="es-ES"/>
        </w:rPr>
        <w:t>.</w:t>
      </w:r>
    </w:p>
    <w:p w14:paraId="35DBEF51"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5178CC5E"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sz w:val="22"/>
          <w:szCs w:val="22"/>
          <w:lang w:eastAsia="es-ES"/>
        </w:rPr>
        <w:t xml:space="preserve">La evaluación de las propuestas recibidas se hará a partir de la comparación de </w:t>
      </w:r>
      <w:proofErr w:type="gramStart"/>
      <w:r w:rsidRPr="0002077B">
        <w:rPr>
          <w:rFonts w:ascii="Noto Sans" w:eastAsia="Batang" w:hAnsi="Noto Sans" w:cs="Noto Sans"/>
          <w:sz w:val="22"/>
          <w:szCs w:val="22"/>
          <w:lang w:eastAsia="es-ES"/>
        </w:rPr>
        <w:t>las mismas</w:t>
      </w:r>
      <w:proofErr w:type="gramEnd"/>
      <w:r w:rsidRPr="0002077B">
        <w:rPr>
          <w:rFonts w:ascii="Noto Sans" w:eastAsia="Batang" w:hAnsi="Noto Sans" w:cs="Noto Sans"/>
          <w:sz w:val="22"/>
          <w:szCs w:val="22"/>
          <w:lang w:eastAsia="es-ES"/>
        </w:rPr>
        <w:t xml:space="preserve">, incluyendo la información, documentos y requisitos solicitados en esta </w:t>
      </w:r>
      <w:r w:rsidRPr="0002077B">
        <w:rPr>
          <w:rFonts w:ascii="Noto Sans" w:eastAsia="Batang" w:hAnsi="Noto Sans" w:cs="Noto Sans"/>
          <w:b/>
          <w:sz w:val="22"/>
          <w:szCs w:val="22"/>
          <w:lang w:eastAsia="es-ES"/>
        </w:rPr>
        <w:t>CONVOCATORIA.</w:t>
      </w:r>
    </w:p>
    <w:p w14:paraId="2245191A"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 </w:t>
      </w:r>
    </w:p>
    <w:p w14:paraId="4FE0C3F3" w14:textId="7213FFBA" w:rsidR="00686A5C" w:rsidRPr="0002077B" w:rsidRDefault="00686A5C" w:rsidP="00686A5C">
      <w:pPr>
        <w:overflowPunct w:val="0"/>
        <w:autoSpaceDE w:val="0"/>
        <w:autoSpaceDN w:val="0"/>
        <w:adjustRightInd w:val="0"/>
        <w:jc w:val="both"/>
        <w:rPr>
          <w:rFonts w:ascii="Noto Sans" w:hAnsi="Noto Sans" w:cs="Noto Sans"/>
          <w:sz w:val="22"/>
          <w:szCs w:val="22"/>
        </w:rPr>
      </w:pPr>
      <w:r w:rsidRPr="0002077B">
        <w:rPr>
          <w:rFonts w:ascii="Noto Sans" w:hAnsi="Noto Sans" w:cs="Noto Sans"/>
          <w:sz w:val="22"/>
          <w:szCs w:val="22"/>
        </w:rPr>
        <w:t xml:space="preserve">Los </w:t>
      </w:r>
      <w:r w:rsidRPr="0002077B">
        <w:rPr>
          <w:rFonts w:ascii="Noto Sans" w:hAnsi="Noto Sans" w:cs="Noto Sans"/>
          <w:b/>
          <w:sz w:val="22"/>
          <w:szCs w:val="22"/>
        </w:rPr>
        <w:t>LICITANTES</w:t>
      </w:r>
      <w:r w:rsidRPr="0002077B">
        <w:rPr>
          <w:rFonts w:ascii="Noto Sans" w:hAnsi="Noto Sans" w:cs="Noto Sans"/>
          <w:sz w:val="22"/>
          <w:szCs w:val="22"/>
        </w:rPr>
        <w:t xml:space="preserve"> deben cumplir con la presentación del total de los requisitos establecidos de esta </w:t>
      </w:r>
      <w:r w:rsidRPr="0002077B">
        <w:rPr>
          <w:rFonts w:ascii="Noto Sans" w:hAnsi="Noto Sans" w:cs="Noto Sans"/>
          <w:b/>
          <w:sz w:val="22"/>
          <w:szCs w:val="22"/>
        </w:rPr>
        <w:t>CONVOCATORIA</w:t>
      </w:r>
      <w:r w:rsidRPr="0002077B">
        <w:rPr>
          <w:rFonts w:ascii="Noto Sans" w:hAnsi="Noto Sans" w:cs="Noto Sans"/>
          <w:sz w:val="22"/>
          <w:szCs w:val="22"/>
        </w:rPr>
        <w:t xml:space="preserve">, esto es, legales, administrativos, técnicos y económicos, con los que deben acreditar, a través de la documentación y la información presentada en su propuesta técnica, la experiencia y especialidad del </w:t>
      </w:r>
      <w:r w:rsidRPr="0002077B">
        <w:rPr>
          <w:rFonts w:ascii="Noto Sans" w:hAnsi="Noto Sans" w:cs="Noto Sans"/>
          <w:b/>
          <w:sz w:val="22"/>
          <w:szCs w:val="22"/>
        </w:rPr>
        <w:t>LICITANTE</w:t>
      </w:r>
      <w:r w:rsidRPr="0002077B">
        <w:rPr>
          <w:rFonts w:ascii="Noto Sans" w:hAnsi="Noto Sans" w:cs="Noto Sans"/>
          <w:bCs/>
          <w:sz w:val="22"/>
          <w:szCs w:val="22"/>
        </w:rPr>
        <w:t xml:space="preserve">, </w:t>
      </w:r>
      <w:r w:rsidRPr="0002077B">
        <w:rPr>
          <w:rFonts w:ascii="Noto Sans" w:hAnsi="Noto Sans" w:cs="Noto Sans"/>
          <w:sz w:val="22"/>
          <w:szCs w:val="22"/>
        </w:rPr>
        <w:t xml:space="preserve">que su objeto social y su actividad comercial y profesional están relacionadas con la prestación del </w:t>
      </w:r>
      <w:r w:rsidR="00205A99" w:rsidRPr="0002077B">
        <w:rPr>
          <w:rFonts w:ascii="Noto Sans" w:hAnsi="Noto Sans" w:cs="Noto Sans"/>
          <w:b/>
          <w:bCs/>
          <w:sz w:val="22"/>
          <w:szCs w:val="22"/>
        </w:rPr>
        <w:t>SERVICIO</w:t>
      </w:r>
      <w:r w:rsidR="00205A99" w:rsidRPr="0002077B">
        <w:rPr>
          <w:rFonts w:ascii="Noto Sans" w:hAnsi="Noto Sans" w:cs="Noto Sans"/>
          <w:sz w:val="22"/>
          <w:szCs w:val="22"/>
        </w:rPr>
        <w:t xml:space="preserve"> </w:t>
      </w:r>
      <w:r w:rsidRPr="0002077B">
        <w:rPr>
          <w:rFonts w:ascii="Noto Sans" w:hAnsi="Noto Sans" w:cs="Noto Sans"/>
          <w:sz w:val="22"/>
          <w:szCs w:val="22"/>
        </w:rPr>
        <w:t xml:space="preserve">objeto de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y que cuenta con la capacidad técnica, administrativa y legal, para atender los requerimientos solicitados en esta </w:t>
      </w:r>
      <w:r w:rsidRPr="0002077B">
        <w:rPr>
          <w:rFonts w:ascii="Noto Sans" w:eastAsia="Batang" w:hAnsi="Noto Sans" w:cs="Noto Sans"/>
          <w:b/>
          <w:sz w:val="22"/>
          <w:szCs w:val="22"/>
          <w:lang w:eastAsia="es-ES"/>
        </w:rPr>
        <w:t xml:space="preserve">INVITACIÓN </w:t>
      </w:r>
      <w:r w:rsidRPr="0002077B">
        <w:rPr>
          <w:rFonts w:ascii="Noto Sans" w:hAnsi="Noto Sans" w:cs="Noto Sans"/>
          <w:b/>
          <w:bCs/>
          <w:sz w:val="22"/>
          <w:szCs w:val="22"/>
        </w:rPr>
        <w:t>ELECTRÓNICA NACIONAL</w:t>
      </w:r>
      <w:r w:rsidR="0002077B" w:rsidRPr="0002077B">
        <w:rPr>
          <w:rFonts w:ascii="Noto Sans" w:hAnsi="Noto Sans" w:cs="Noto Sans"/>
          <w:sz w:val="22"/>
          <w:szCs w:val="22"/>
        </w:rPr>
        <w:t xml:space="preserve"> </w:t>
      </w:r>
      <w:r w:rsidRPr="0002077B">
        <w:rPr>
          <w:rFonts w:ascii="Noto Sans" w:hAnsi="Noto Sans" w:cs="Noto Sans"/>
          <w:sz w:val="22"/>
          <w:szCs w:val="22"/>
        </w:rPr>
        <w:t xml:space="preserve">conforme al </w:t>
      </w:r>
      <w:r w:rsidRPr="0002077B">
        <w:rPr>
          <w:rFonts w:ascii="Noto Sans" w:hAnsi="Noto Sans" w:cs="Noto Sans"/>
          <w:b/>
          <w:bCs/>
          <w:sz w:val="22"/>
          <w:szCs w:val="22"/>
        </w:rPr>
        <w:t>ANEXO I (ANEXO TÉCNICO)</w:t>
      </w:r>
      <w:r w:rsidRPr="0002077B">
        <w:rPr>
          <w:rFonts w:ascii="Noto Sans" w:hAnsi="Noto Sans" w:cs="Noto Sans"/>
          <w:sz w:val="22"/>
          <w:szCs w:val="22"/>
        </w:rPr>
        <w:t>.</w:t>
      </w:r>
    </w:p>
    <w:p w14:paraId="7CCA2262" w14:textId="77777777" w:rsidR="00686A5C" w:rsidRPr="0002077B" w:rsidRDefault="00686A5C" w:rsidP="00686A5C">
      <w:pPr>
        <w:overflowPunct w:val="0"/>
        <w:autoSpaceDE w:val="0"/>
        <w:autoSpaceDN w:val="0"/>
        <w:adjustRightInd w:val="0"/>
        <w:jc w:val="both"/>
        <w:rPr>
          <w:rFonts w:ascii="Noto Sans" w:eastAsia="Batang" w:hAnsi="Noto Sans" w:cs="Noto Sans"/>
          <w:b/>
          <w:sz w:val="22"/>
          <w:szCs w:val="22"/>
          <w:lang w:eastAsia="es-ES"/>
        </w:rPr>
      </w:pPr>
    </w:p>
    <w:p w14:paraId="7195F306"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bCs/>
          <w:sz w:val="22"/>
          <w:szCs w:val="22"/>
          <w:lang w:eastAsia="es-ES"/>
        </w:rPr>
        <w:t>La</w:t>
      </w:r>
      <w:r w:rsidRPr="0002077B">
        <w:rPr>
          <w:rFonts w:ascii="Noto Sans" w:eastAsia="Batang" w:hAnsi="Noto Sans" w:cs="Noto Sans"/>
          <w:b/>
          <w:sz w:val="22"/>
          <w:szCs w:val="22"/>
          <w:lang w:eastAsia="es-ES"/>
        </w:rPr>
        <w:t xml:space="preserve"> PRODECON</w:t>
      </w:r>
      <w:r w:rsidRPr="0002077B">
        <w:rPr>
          <w:rFonts w:ascii="Noto Sans" w:eastAsia="Batang" w:hAnsi="Noto Sans" w:cs="Noto Sans"/>
          <w:bCs/>
          <w:sz w:val="22"/>
          <w:szCs w:val="22"/>
          <w:lang w:eastAsia="es-ES"/>
        </w:rPr>
        <w:t>,</w:t>
      </w:r>
      <w:r w:rsidRPr="0002077B">
        <w:rPr>
          <w:rFonts w:ascii="Noto Sans" w:eastAsia="Batang" w:hAnsi="Noto Sans" w:cs="Noto Sans"/>
          <w:b/>
          <w:sz w:val="22"/>
          <w:szCs w:val="22"/>
          <w:lang w:eastAsia="es-ES"/>
        </w:rPr>
        <w:t xml:space="preserve"> </w:t>
      </w:r>
      <w:r w:rsidRPr="0002077B">
        <w:rPr>
          <w:rFonts w:ascii="Noto Sans" w:eastAsia="Batang" w:hAnsi="Noto Sans" w:cs="Noto Sans"/>
          <w:sz w:val="22"/>
          <w:szCs w:val="22"/>
          <w:lang w:eastAsia="es-ES"/>
        </w:rPr>
        <w:t xml:space="preserve">a través del </w:t>
      </w:r>
      <w:r w:rsidRPr="0002077B">
        <w:rPr>
          <w:rFonts w:ascii="Noto Sans" w:eastAsia="Batang" w:hAnsi="Noto Sans" w:cs="Noto Sans"/>
          <w:b/>
          <w:sz w:val="22"/>
          <w:szCs w:val="22"/>
          <w:lang w:eastAsia="es-ES"/>
        </w:rPr>
        <w:t>ÁREA REQUIRENTE Y TÉCNICA</w:t>
      </w:r>
      <w:r w:rsidRPr="0002077B">
        <w:rPr>
          <w:rFonts w:ascii="Noto Sans" w:eastAsia="Batang" w:hAnsi="Noto Sans" w:cs="Noto Sans"/>
          <w:sz w:val="22"/>
          <w:szCs w:val="22"/>
          <w:lang w:eastAsia="es-ES"/>
        </w:rPr>
        <w:t>, emitirá la evaluación técnica en la que se hará constar tanto el resultado del análisis detallado de las propuestas admitidas, como la mención de las propuestas desechadas, incluyendo las causas que lo motivaron y su fundamento.</w:t>
      </w:r>
    </w:p>
    <w:p w14:paraId="20991CE6"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p>
    <w:p w14:paraId="2CF676CD" w14:textId="77777777" w:rsidR="00686A5C" w:rsidRPr="0002077B" w:rsidRDefault="00686A5C" w:rsidP="00686A5C">
      <w:pPr>
        <w:overflowPunct w:val="0"/>
        <w:autoSpaceDE w:val="0"/>
        <w:autoSpaceDN w:val="0"/>
        <w:adjustRightInd w:val="0"/>
        <w:jc w:val="both"/>
        <w:rPr>
          <w:rFonts w:ascii="Noto Sans" w:eastAsia="Batang" w:hAnsi="Noto Sans" w:cs="Noto Sans"/>
          <w:sz w:val="22"/>
          <w:szCs w:val="22"/>
          <w:lang w:eastAsia="es-ES"/>
        </w:rPr>
      </w:pPr>
      <w:r w:rsidRPr="0002077B">
        <w:rPr>
          <w:rFonts w:ascii="Noto Sans" w:eastAsia="Batang" w:hAnsi="Noto Sans" w:cs="Noto Sans"/>
          <w:sz w:val="22"/>
          <w:szCs w:val="22"/>
          <w:lang w:eastAsia="es-ES"/>
        </w:rPr>
        <w:t>Una vez hecha la evaluación de las proposiciones, el contrato</w:t>
      </w:r>
      <w:r w:rsidRPr="0002077B">
        <w:rPr>
          <w:rFonts w:ascii="Noto Sans" w:hAnsi="Noto Sans" w:cs="Noto Sans"/>
          <w:sz w:val="22"/>
          <w:szCs w:val="22"/>
        </w:rPr>
        <w:t xml:space="preserve"> </w:t>
      </w:r>
      <w:r w:rsidRPr="0002077B">
        <w:rPr>
          <w:rFonts w:ascii="Noto Sans" w:eastAsia="Batang" w:hAnsi="Noto Sans" w:cs="Noto Sans"/>
          <w:sz w:val="22"/>
          <w:szCs w:val="22"/>
          <w:lang w:eastAsia="es-ES"/>
        </w:rPr>
        <w:t xml:space="preserve">se adjudicará al </w:t>
      </w:r>
      <w:r w:rsidRPr="0002077B">
        <w:rPr>
          <w:rFonts w:ascii="Noto Sans" w:eastAsia="Batang" w:hAnsi="Noto Sans" w:cs="Noto Sans"/>
          <w:b/>
          <w:sz w:val="22"/>
          <w:szCs w:val="22"/>
          <w:lang w:eastAsia="es-ES"/>
        </w:rPr>
        <w:t>LICITANTE</w:t>
      </w:r>
      <w:r w:rsidRPr="0002077B">
        <w:rPr>
          <w:rFonts w:ascii="Noto Sans" w:eastAsia="Batang" w:hAnsi="Noto Sans" w:cs="Noto Sans"/>
          <w:sz w:val="22"/>
          <w:szCs w:val="22"/>
          <w:lang w:eastAsia="es-ES"/>
        </w:rPr>
        <w:t xml:space="preserve"> que reúna las condiciones legales, administrativas, técnicas y económicas requeridas en esta </w:t>
      </w:r>
      <w:r w:rsidRPr="0002077B">
        <w:rPr>
          <w:rFonts w:ascii="Noto Sans" w:eastAsia="Batang" w:hAnsi="Noto Sans" w:cs="Noto Sans"/>
          <w:b/>
          <w:sz w:val="22"/>
          <w:szCs w:val="22"/>
          <w:lang w:eastAsia="es-ES"/>
        </w:rPr>
        <w:t xml:space="preserve">CONVOCATORIA, </w:t>
      </w:r>
      <w:r w:rsidRPr="0002077B">
        <w:rPr>
          <w:rFonts w:ascii="Noto Sans" w:eastAsia="Batang" w:hAnsi="Noto Sans" w:cs="Noto Sans"/>
          <w:sz w:val="22"/>
          <w:szCs w:val="22"/>
          <w:lang w:eastAsia="es-ES"/>
        </w:rPr>
        <w:t>y que garantice satisfactoriamente el cumplimiento de las obligaciones respectivas y resulte la propuesta solvente más baja.</w:t>
      </w:r>
    </w:p>
    <w:p w14:paraId="063868BF"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3D172BCC"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Los precios ofertados que se encuentren por debajo del precio conveniente podrán ser desechados por la </w:t>
      </w:r>
      <w:r w:rsidRPr="0002077B">
        <w:rPr>
          <w:rFonts w:ascii="Noto Sans" w:eastAsia="Batang" w:hAnsi="Noto Sans" w:cs="Noto Sans"/>
          <w:b/>
          <w:spacing w:val="-2"/>
          <w:sz w:val="22"/>
          <w:szCs w:val="22"/>
          <w:lang w:val="es-ES_tradnl" w:eastAsia="es-ES"/>
        </w:rPr>
        <w:t>CONVOCANTE</w:t>
      </w:r>
      <w:r w:rsidRPr="0002077B">
        <w:rPr>
          <w:rFonts w:ascii="Noto Sans" w:eastAsia="Batang" w:hAnsi="Noto Sans" w:cs="Noto Sans"/>
          <w:spacing w:val="-2"/>
          <w:sz w:val="22"/>
          <w:szCs w:val="22"/>
          <w:lang w:val="es-ES_tradnl" w:eastAsia="es-ES"/>
        </w:rPr>
        <w:t xml:space="preserve">. </w:t>
      </w:r>
    </w:p>
    <w:p w14:paraId="11DA48B0"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lastRenderedPageBreak/>
        <w:t>La adjudicación del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 xml:space="preserve">que se derive del presente procedimiento será por </w:t>
      </w:r>
      <w:r w:rsidRPr="0002077B">
        <w:rPr>
          <w:rFonts w:ascii="Noto Sans" w:eastAsia="Batang" w:hAnsi="Noto Sans" w:cs="Noto Sans"/>
          <w:b/>
          <w:spacing w:val="-2"/>
          <w:sz w:val="22"/>
          <w:szCs w:val="22"/>
          <w:lang w:val="es-ES_tradnl" w:eastAsia="es-ES"/>
        </w:rPr>
        <w:t>PARTIDA ÚNICA</w:t>
      </w:r>
      <w:r w:rsidRPr="0002077B">
        <w:rPr>
          <w:rFonts w:ascii="Noto Sans" w:eastAsia="Batang" w:hAnsi="Noto Sans" w:cs="Noto Sans"/>
          <w:spacing w:val="-2"/>
          <w:sz w:val="22"/>
          <w:szCs w:val="22"/>
          <w:lang w:val="es-ES_tradnl" w:eastAsia="es-ES"/>
        </w:rPr>
        <w:t xml:space="preserve"> y como tal será su evaluación. Si resultara que dos o más proposiciones son solventes técnica y económicamente, y por lo tanto, satisfacen la totalidad de los requerimientos en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eastAsia="Batang" w:hAnsi="Noto Sans" w:cs="Noto Sans"/>
          <w:bCs/>
          <w:spacing w:val="-2"/>
          <w:sz w:val="22"/>
          <w:szCs w:val="22"/>
          <w:lang w:val="es-ES_tradnl" w:eastAsia="es-ES"/>
        </w:rPr>
        <w:t xml:space="preserve">, </w:t>
      </w:r>
      <w:r w:rsidRPr="0002077B">
        <w:rPr>
          <w:rFonts w:ascii="Noto Sans" w:eastAsia="Batang" w:hAnsi="Noto Sans" w:cs="Noto Sans"/>
          <w:spacing w:val="-2"/>
          <w:sz w:val="22"/>
          <w:szCs w:val="22"/>
          <w:lang w:val="es-ES_tradnl" w:eastAsia="es-ES"/>
        </w:rPr>
        <w:t>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se adjudicará a quien presente la proposición cuyo precio sea el más bajo.</w:t>
      </w:r>
    </w:p>
    <w:p w14:paraId="7E2337BD"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281E4985"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Si derivado de la evaluación de las proposiciones se obtuviera un empate entre dos o más </w:t>
      </w:r>
      <w:r w:rsidRPr="0002077B">
        <w:rPr>
          <w:rFonts w:ascii="Noto Sans" w:eastAsia="Batang" w:hAnsi="Noto Sans" w:cs="Noto Sans"/>
          <w:b/>
          <w:spacing w:val="-2"/>
          <w:sz w:val="22"/>
          <w:szCs w:val="22"/>
          <w:lang w:val="es-ES_tradnl" w:eastAsia="es-ES"/>
        </w:rPr>
        <w:t>LICITANTES</w:t>
      </w:r>
      <w:r w:rsidRPr="0002077B">
        <w:rPr>
          <w:rFonts w:ascii="Noto Sans" w:eastAsia="Batang" w:hAnsi="Noto Sans" w:cs="Noto Sans"/>
          <w:spacing w:val="-2"/>
          <w:sz w:val="22"/>
          <w:szCs w:val="22"/>
          <w:lang w:val="es-ES_tradnl" w:eastAsia="es-ES"/>
        </w:rPr>
        <w:t xml:space="preserve"> en la </w:t>
      </w:r>
      <w:r w:rsidRPr="0002077B">
        <w:rPr>
          <w:rFonts w:ascii="Noto Sans" w:eastAsia="Batang" w:hAnsi="Noto Sans" w:cs="Noto Sans"/>
          <w:b/>
          <w:spacing w:val="-2"/>
          <w:sz w:val="22"/>
          <w:szCs w:val="22"/>
          <w:lang w:val="es-ES_tradnl" w:eastAsia="es-ES"/>
        </w:rPr>
        <w:t>PARTIDA ÚNICA</w:t>
      </w:r>
      <w:r w:rsidRPr="0002077B">
        <w:rPr>
          <w:rFonts w:ascii="Noto Sans" w:eastAsia="Batang" w:hAnsi="Noto Sans" w:cs="Noto Sans"/>
          <w:spacing w:val="-2"/>
          <w:sz w:val="22"/>
          <w:szCs w:val="22"/>
          <w:lang w:val="es-ES_tradnl" w:eastAsia="es-ES"/>
        </w:rPr>
        <w:t xml:space="preserve">, de conformidad con el criterio de desempate previsto en el párrafo segundo del artículo 36 Bis de la </w:t>
      </w:r>
      <w:r w:rsidRPr="0002077B">
        <w:rPr>
          <w:rFonts w:ascii="Noto Sans" w:eastAsia="Batang" w:hAnsi="Noto Sans" w:cs="Noto Sans"/>
          <w:b/>
          <w:bCs/>
          <w:spacing w:val="-2"/>
          <w:sz w:val="22"/>
          <w:szCs w:val="22"/>
          <w:lang w:val="es-ES_tradnl" w:eastAsia="es-ES"/>
        </w:rPr>
        <w:t>LAASSP</w:t>
      </w:r>
      <w:r w:rsidRPr="0002077B">
        <w:rPr>
          <w:rFonts w:ascii="Noto Sans" w:eastAsia="Batang" w:hAnsi="Noto Sans" w:cs="Noto Sans"/>
          <w:spacing w:val="-2"/>
          <w:sz w:val="22"/>
          <w:szCs w:val="22"/>
          <w:lang w:val="es-ES_tradnl" w:eastAsia="es-ES"/>
        </w:rPr>
        <w:t>, se deberá adjudicar 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 xml:space="preserve">en primer término a las micro empresas, a continuación, se considerará a las pequeñas empresas y en caso de no contarse con alguna de las anteriores, se adjudicará a la que tenga el carácter de mediana empresa. </w:t>
      </w:r>
    </w:p>
    <w:p w14:paraId="2CF73089"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220DBA9C"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r w:rsidRPr="0002077B">
        <w:rPr>
          <w:rFonts w:ascii="Noto Sans" w:eastAsia="Batang" w:hAnsi="Noto Sans" w:cs="Noto Sans"/>
          <w:spacing w:val="-2"/>
          <w:sz w:val="22"/>
          <w:szCs w:val="22"/>
          <w:lang w:val="es-ES_tradnl" w:eastAsia="es-ES"/>
        </w:rPr>
        <w:t xml:space="preserve">En caso de subsistir el empate entre empresas de la misma estratificación de los sectores señalados en el párrafo anterior, o bien, de no haber empresas de este sector y el empate se diera entre </w:t>
      </w:r>
      <w:r w:rsidRPr="0002077B">
        <w:rPr>
          <w:rFonts w:ascii="Noto Sans" w:eastAsia="Batang" w:hAnsi="Noto Sans" w:cs="Noto Sans"/>
          <w:b/>
          <w:spacing w:val="-2"/>
          <w:sz w:val="22"/>
          <w:szCs w:val="22"/>
          <w:lang w:val="es-ES_tradnl" w:eastAsia="es-ES"/>
        </w:rPr>
        <w:t>LICITANTES</w:t>
      </w:r>
      <w:r w:rsidRPr="0002077B">
        <w:rPr>
          <w:rFonts w:ascii="Noto Sans" w:eastAsia="Batang" w:hAnsi="Noto Sans" w:cs="Noto Sans"/>
          <w:spacing w:val="-2"/>
          <w:sz w:val="22"/>
          <w:szCs w:val="22"/>
          <w:lang w:val="es-ES_tradnl" w:eastAsia="es-ES"/>
        </w:rPr>
        <w:t xml:space="preserve"> que no tienen el carácter de </w:t>
      </w:r>
      <w:r w:rsidRPr="0002077B">
        <w:rPr>
          <w:rFonts w:ascii="Noto Sans" w:eastAsia="Batang" w:hAnsi="Noto Sans" w:cs="Noto Sans"/>
          <w:b/>
          <w:spacing w:val="-2"/>
          <w:sz w:val="22"/>
          <w:szCs w:val="22"/>
          <w:lang w:val="es-ES_tradnl" w:eastAsia="es-ES"/>
        </w:rPr>
        <w:t>MIPYMES</w:t>
      </w:r>
      <w:r w:rsidRPr="0002077B">
        <w:rPr>
          <w:rFonts w:ascii="Noto Sans" w:eastAsia="Batang" w:hAnsi="Noto Sans" w:cs="Noto Sans"/>
          <w:bCs/>
          <w:spacing w:val="-2"/>
          <w:sz w:val="22"/>
          <w:szCs w:val="22"/>
          <w:lang w:val="es-ES_tradnl" w:eastAsia="es-ES"/>
        </w:rPr>
        <w:t>,</w:t>
      </w:r>
      <w:r w:rsidRPr="0002077B">
        <w:rPr>
          <w:rFonts w:ascii="Noto Sans" w:eastAsia="Batang" w:hAnsi="Noto Sans" w:cs="Noto Sans"/>
          <w:spacing w:val="-2"/>
          <w:sz w:val="22"/>
          <w:szCs w:val="22"/>
          <w:lang w:val="es-ES_tradnl" w:eastAsia="es-ES"/>
        </w:rPr>
        <w:t xml:space="preserve"> se realizará la adjudicación del contrato</w:t>
      </w:r>
      <w:r w:rsidRPr="0002077B">
        <w:rPr>
          <w:rFonts w:ascii="Noto Sans" w:hAnsi="Noto Sans" w:cs="Noto Sans"/>
          <w:sz w:val="22"/>
          <w:szCs w:val="22"/>
        </w:rPr>
        <w:t xml:space="preserve"> </w:t>
      </w:r>
      <w:r w:rsidRPr="0002077B">
        <w:rPr>
          <w:rFonts w:ascii="Noto Sans" w:eastAsia="Batang" w:hAnsi="Noto Sans" w:cs="Noto Sans"/>
          <w:spacing w:val="-2"/>
          <w:sz w:val="22"/>
          <w:szCs w:val="22"/>
          <w:lang w:val="es-ES_tradnl" w:eastAsia="es-ES"/>
        </w:rPr>
        <w:t xml:space="preserve">a favor del </w:t>
      </w:r>
      <w:r w:rsidRPr="0002077B">
        <w:rPr>
          <w:rFonts w:ascii="Noto Sans" w:eastAsia="Batang" w:hAnsi="Noto Sans" w:cs="Noto Sans"/>
          <w:b/>
          <w:spacing w:val="-2"/>
          <w:sz w:val="22"/>
          <w:szCs w:val="22"/>
          <w:lang w:val="es-ES_tradnl" w:eastAsia="es-ES"/>
        </w:rPr>
        <w:t>LICITANTE</w:t>
      </w:r>
      <w:r w:rsidRPr="0002077B">
        <w:rPr>
          <w:rFonts w:ascii="Noto Sans" w:eastAsia="Batang" w:hAnsi="Noto Sans" w:cs="Noto Sans"/>
          <w:spacing w:val="-2"/>
          <w:sz w:val="22"/>
          <w:szCs w:val="22"/>
          <w:lang w:val="es-ES_tradnl" w:eastAsia="es-ES"/>
        </w:rPr>
        <w:t xml:space="preserve"> que resulte ganador del sorteo por insaculación que realice el </w:t>
      </w:r>
      <w:r w:rsidRPr="0002077B">
        <w:rPr>
          <w:rFonts w:ascii="Noto Sans" w:eastAsia="Batang" w:hAnsi="Noto Sans" w:cs="Noto Sans"/>
          <w:b/>
          <w:spacing w:val="-2"/>
          <w:sz w:val="22"/>
          <w:szCs w:val="22"/>
          <w:lang w:val="es-ES_tradnl" w:eastAsia="es-ES"/>
        </w:rPr>
        <w:t>ÁREA CONTRATANTE</w:t>
      </w:r>
      <w:r w:rsidRPr="0002077B">
        <w:rPr>
          <w:rFonts w:ascii="Noto Sans" w:eastAsia="Batang" w:hAnsi="Noto Sans" w:cs="Noto Sans"/>
          <w:spacing w:val="-2"/>
          <w:sz w:val="22"/>
          <w:szCs w:val="22"/>
          <w:lang w:val="es-ES_tradnl" w:eastAsia="es-ES"/>
        </w:rPr>
        <w:t xml:space="preserve"> de conformidad en lo establecido en el artículo 54 del </w:t>
      </w:r>
      <w:r w:rsidRPr="0002077B">
        <w:rPr>
          <w:rFonts w:ascii="Noto Sans" w:eastAsia="Batang" w:hAnsi="Noto Sans" w:cs="Noto Sans"/>
          <w:b/>
          <w:spacing w:val="-2"/>
          <w:sz w:val="22"/>
          <w:szCs w:val="22"/>
          <w:lang w:val="es-ES_tradnl" w:eastAsia="es-ES"/>
        </w:rPr>
        <w:t>REGLAMENTO</w:t>
      </w:r>
      <w:r w:rsidRPr="0002077B">
        <w:rPr>
          <w:rFonts w:ascii="Noto Sans" w:eastAsia="Batang" w:hAnsi="Noto Sans" w:cs="Noto Sans"/>
          <w:spacing w:val="-2"/>
          <w:sz w:val="22"/>
          <w:szCs w:val="22"/>
          <w:lang w:val="es-ES_tradnl" w:eastAsia="es-ES"/>
        </w:rPr>
        <w:t xml:space="preserve">. </w:t>
      </w:r>
    </w:p>
    <w:p w14:paraId="03BCA70D" w14:textId="77777777" w:rsidR="00686A5C" w:rsidRPr="0002077B" w:rsidRDefault="00686A5C" w:rsidP="00686A5C">
      <w:pPr>
        <w:overflowPunct w:val="0"/>
        <w:autoSpaceDE w:val="0"/>
        <w:autoSpaceDN w:val="0"/>
        <w:adjustRightInd w:val="0"/>
        <w:jc w:val="both"/>
        <w:rPr>
          <w:rFonts w:ascii="Noto Sans" w:eastAsia="Batang" w:hAnsi="Noto Sans" w:cs="Noto Sans"/>
          <w:spacing w:val="-2"/>
          <w:sz w:val="22"/>
          <w:szCs w:val="22"/>
          <w:lang w:val="es-ES_tradnl" w:eastAsia="es-ES"/>
        </w:rPr>
      </w:pPr>
    </w:p>
    <w:p w14:paraId="77614FEC"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1" w:name="_Toc185606616"/>
      <w:bookmarkStart w:id="142" w:name="_Toc191065597"/>
      <w:r w:rsidRPr="0002077B">
        <w:rPr>
          <w:rFonts w:ascii="Noto Sans" w:hAnsi="Noto Sans" w:cs="Noto Sans"/>
          <w:b/>
          <w:sz w:val="22"/>
          <w:szCs w:val="22"/>
        </w:rPr>
        <w:t xml:space="preserve">6.- CANCELACIÓN DE LA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b/>
          <w:sz w:val="22"/>
          <w:szCs w:val="22"/>
        </w:rPr>
        <w:t>.</w:t>
      </w:r>
      <w:bookmarkEnd w:id="141"/>
      <w:bookmarkEnd w:id="142"/>
    </w:p>
    <w:p w14:paraId="6B440565" w14:textId="77777777" w:rsidR="00686A5C" w:rsidRPr="0002077B" w:rsidRDefault="00686A5C" w:rsidP="00686A5C">
      <w:pPr>
        <w:ind w:right="49"/>
        <w:rPr>
          <w:rFonts w:ascii="Noto Sans" w:eastAsia="Times New Roman" w:hAnsi="Noto Sans" w:cs="Noto Sans"/>
          <w:b/>
          <w:sz w:val="22"/>
          <w:szCs w:val="22"/>
        </w:rPr>
      </w:pPr>
    </w:p>
    <w:p w14:paraId="2B8FECDA" w14:textId="77777777" w:rsidR="00686A5C" w:rsidRPr="0002077B" w:rsidRDefault="00686A5C" w:rsidP="00686A5C">
      <w:pPr>
        <w:pStyle w:val="BlockText2"/>
        <w:tabs>
          <w:tab w:val="clear" w:pos="0"/>
          <w:tab w:val="clear" w:pos="425"/>
          <w:tab w:val="clear" w:pos="720"/>
          <w:tab w:val="left" w:pos="567"/>
        </w:tabs>
        <w:ind w:left="0" w:right="49" w:firstLine="0"/>
        <w:rPr>
          <w:rFonts w:ascii="Noto Sans" w:hAnsi="Noto Sans" w:cs="Noto Sans"/>
          <w:sz w:val="22"/>
          <w:szCs w:val="22"/>
          <w:lang w:val="es-MX"/>
        </w:rPr>
      </w:pPr>
      <w:r w:rsidRPr="0002077B">
        <w:rPr>
          <w:rFonts w:ascii="Noto Sans" w:hAnsi="Noto Sans" w:cs="Noto Sans"/>
          <w:sz w:val="22"/>
          <w:szCs w:val="22"/>
          <w:lang w:val="es-MX"/>
        </w:rPr>
        <w:t xml:space="preserve">La </w:t>
      </w:r>
      <w:r w:rsidRPr="0002077B">
        <w:rPr>
          <w:rFonts w:ascii="Noto Sans" w:hAnsi="Noto Sans" w:cs="Noto Sans"/>
          <w:b/>
          <w:sz w:val="22"/>
          <w:szCs w:val="22"/>
          <w:lang w:val="es-MX"/>
        </w:rPr>
        <w:t>PRODECON</w:t>
      </w:r>
      <w:r w:rsidRPr="0002077B">
        <w:rPr>
          <w:rFonts w:ascii="Noto Sans" w:hAnsi="Noto Sans" w:cs="Noto Sans"/>
          <w:sz w:val="22"/>
          <w:szCs w:val="22"/>
          <w:lang w:val="es-MX"/>
        </w:rPr>
        <w:t xml:space="preserve"> procederá a la cancelación de </w:t>
      </w:r>
      <w:r w:rsidRPr="0002077B">
        <w:rPr>
          <w:rFonts w:ascii="Noto Sans" w:hAnsi="Noto Sans" w:cs="Noto Sans"/>
          <w:b/>
          <w:bCs/>
          <w:sz w:val="22"/>
          <w:szCs w:val="22"/>
          <w:lang w:val="es-MX"/>
        </w:rPr>
        <w:t>INVITACIÓN ELECTRÓNICA NACIONAL</w:t>
      </w:r>
      <w:r w:rsidRPr="0002077B">
        <w:rPr>
          <w:rFonts w:ascii="Noto Sans" w:hAnsi="Noto Sans" w:cs="Noto Sans"/>
          <w:sz w:val="22"/>
          <w:szCs w:val="22"/>
          <w:lang w:val="es-MX"/>
        </w:rPr>
        <w:t xml:space="preserve"> por alguna de las siguientes causas:</w:t>
      </w:r>
    </w:p>
    <w:p w14:paraId="4B7E3618" w14:textId="77777777" w:rsidR="00686A5C" w:rsidRPr="0002077B" w:rsidRDefault="00686A5C" w:rsidP="00686A5C">
      <w:pPr>
        <w:pStyle w:val="BlockText2"/>
        <w:tabs>
          <w:tab w:val="clear" w:pos="0"/>
          <w:tab w:val="clear" w:pos="425"/>
          <w:tab w:val="clear" w:pos="720"/>
          <w:tab w:val="left" w:pos="567"/>
        </w:tabs>
        <w:ind w:left="0" w:right="49" w:firstLine="0"/>
        <w:rPr>
          <w:rFonts w:ascii="Noto Sans" w:hAnsi="Noto Sans" w:cs="Noto Sans"/>
          <w:sz w:val="22"/>
          <w:szCs w:val="22"/>
          <w:lang w:val="es-MX"/>
        </w:rPr>
      </w:pPr>
    </w:p>
    <w:p w14:paraId="43EE1AD3"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 xml:space="preserve">6.1 </w:t>
      </w:r>
      <w:r w:rsidRPr="0002077B">
        <w:rPr>
          <w:rFonts w:ascii="Noto Sans" w:hAnsi="Noto Sans" w:cs="Noto Sans"/>
          <w:spacing w:val="-2"/>
          <w:sz w:val="22"/>
          <w:szCs w:val="22"/>
        </w:rPr>
        <w:t>Por causa de fuerza mayor, caso fortuito o razones de interés general, que se determinen y sean debidamente justificadas.</w:t>
      </w:r>
    </w:p>
    <w:p w14:paraId="2087DDE8"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1758CB2D" w14:textId="605D62EB"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 xml:space="preserve">6.2 </w:t>
      </w:r>
      <w:r w:rsidRPr="0002077B">
        <w:rPr>
          <w:rFonts w:ascii="Noto Sans" w:hAnsi="Noto Sans" w:cs="Noto Sans"/>
          <w:spacing w:val="-2"/>
          <w:sz w:val="22"/>
          <w:szCs w:val="22"/>
        </w:rPr>
        <w:t xml:space="preserve">Cuando existan circunstancias, debidamente justificadas, que provoquen la extinción de la necesidad para la entrega del </w:t>
      </w:r>
      <w:r w:rsidR="00205A99" w:rsidRPr="0002077B">
        <w:rPr>
          <w:rFonts w:ascii="Noto Sans" w:hAnsi="Noto Sans" w:cs="Noto Sans"/>
          <w:b/>
          <w:bCs/>
          <w:sz w:val="22"/>
          <w:szCs w:val="22"/>
        </w:rPr>
        <w:t>SERVICIO</w:t>
      </w:r>
      <w:r w:rsidR="00205A99" w:rsidRPr="0002077B">
        <w:rPr>
          <w:rFonts w:ascii="Noto Sans" w:hAnsi="Noto Sans" w:cs="Noto Sans"/>
          <w:spacing w:val="-2"/>
          <w:sz w:val="22"/>
          <w:szCs w:val="22"/>
        </w:rPr>
        <w:t xml:space="preserve"> </w:t>
      </w:r>
      <w:r w:rsidRPr="0002077B">
        <w:rPr>
          <w:rFonts w:ascii="Noto Sans" w:hAnsi="Noto Sans" w:cs="Noto Sans"/>
          <w:spacing w:val="-2"/>
          <w:sz w:val="22"/>
          <w:szCs w:val="22"/>
        </w:rPr>
        <w:t xml:space="preserve">objeto de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w:t>
      </w:r>
      <w:r w:rsidRPr="0002077B">
        <w:rPr>
          <w:rFonts w:ascii="Noto Sans" w:hAnsi="Noto Sans" w:cs="Noto Sans"/>
          <w:spacing w:val="-2"/>
          <w:sz w:val="22"/>
          <w:szCs w:val="22"/>
        </w:rPr>
        <w:t xml:space="preserve">y que de continuarse con el procedimiento de contratación de </w:t>
      </w:r>
      <w:proofErr w:type="gramStart"/>
      <w:r w:rsidRPr="0002077B">
        <w:rPr>
          <w:rFonts w:ascii="Noto Sans" w:hAnsi="Noto Sans" w:cs="Noto Sans"/>
          <w:spacing w:val="-2"/>
          <w:sz w:val="22"/>
          <w:szCs w:val="22"/>
        </w:rPr>
        <w:t>los mismos</w:t>
      </w:r>
      <w:proofErr w:type="gramEnd"/>
      <w:r w:rsidRPr="0002077B">
        <w:rPr>
          <w:rFonts w:ascii="Noto Sans" w:hAnsi="Noto Sans" w:cs="Noto Sans"/>
          <w:spacing w:val="-2"/>
          <w:sz w:val="22"/>
          <w:szCs w:val="22"/>
        </w:rPr>
        <w:t xml:space="preserve"> se pudiera ocasionar un daño o perjuicio a la</w:t>
      </w:r>
      <w:r w:rsidRPr="0002077B">
        <w:rPr>
          <w:rFonts w:ascii="Noto Sans" w:hAnsi="Noto Sans" w:cs="Noto Sans"/>
          <w:b/>
          <w:spacing w:val="-2"/>
          <w:sz w:val="22"/>
          <w:szCs w:val="22"/>
        </w:rPr>
        <w:t xml:space="preserve"> PRODECON</w:t>
      </w:r>
      <w:r w:rsidRPr="0002077B">
        <w:rPr>
          <w:rFonts w:ascii="Noto Sans" w:hAnsi="Noto Sans" w:cs="Noto Sans"/>
          <w:spacing w:val="-2"/>
          <w:sz w:val="22"/>
          <w:szCs w:val="22"/>
        </w:rPr>
        <w:t>.</w:t>
      </w:r>
    </w:p>
    <w:p w14:paraId="4477322C" w14:textId="77777777" w:rsidR="00686A5C" w:rsidRPr="0002077B" w:rsidRDefault="00686A5C" w:rsidP="00686A5C">
      <w:pPr>
        <w:autoSpaceDE w:val="0"/>
        <w:autoSpaceDN w:val="0"/>
        <w:adjustRightInd w:val="0"/>
        <w:ind w:left="142" w:right="49" w:hanging="142"/>
        <w:jc w:val="both"/>
        <w:rPr>
          <w:rFonts w:ascii="Noto Sans" w:hAnsi="Noto Sans" w:cs="Noto Sans"/>
          <w:sz w:val="22"/>
          <w:szCs w:val="22"/>
        </w:rPr>
      </w:pPr>
      <w:bookmarkStart w:id="143" w:name="_Toc353292073"/>
    </w:p>
    <w:p w14:paraId="2BCC9DFF"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4" w:name="_Toc185606617"/>
      <w:bookmarkStart w:id="145" w:name="_Toc191065598"/>
      <w:r w:rsidRPr="0002077B">
        <w:rPr>
          <w:rFonts w:ascii="Noto Sans" w:hAnsi="Noto Sans" w:cs="Noto Sans"/>
          <w:b/>
          <w:sz w:val="22"/>
          <w:szCs w:val="22"/>
        </w:rPr>
        <w:t>7.- PENAS CONVENCIONALES Y DEDUCCIONES ECONÓMICAS.</w:t>
      </w:r>
      <w:bookmarkEnd w:id="143"/>
      <w:bookmarkEnd w:id="144"/>
      <w:bookmarkEnd w:id="145"/>
    </w:p>
    <w:p w14:paraId="63D61B92" w14:textId="77777777" w:rsidR="00686A5C" w:rsidRPr="0002077B" w:rsidRDefault="00686A5C" w:rsidP="00686A5C">
      <w:pPr>
        <w:ind w:right="49"/>
        <w:rPr>
          <w:rFonts w:ascii="Noto Sans" w:hAnsi="Noto Sans" w:cs="Noto Sans"/>
          <w:sz w:val="22"/>
          <w:szCs w:val="22"/>
        </w:rPr>
      </w:pPr>
    </w:p>
    <w:p w14:paraId="27ECAB5F" w14:textId="5BB13FD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b/>
          <w:sz w:val="22"/>
          <w:szCs w:val="22"/>
        </w:rPr>
        <w:t xml:space="preserve">7.1 </w:t>
      </w:r>
      <w:r w:rsidRPr="0002077B">
        <w:rPr>
          <w:rFonts w:ascii="Noto Sans" w:hAnsi="Noto Sans" w:cs="Noto Sans"/>
          <w:sz w:val="22"/>
          <w:szCs w:val="22"/>
        </w:rPr>
        <w:t xml:space="preserve">En caso de que el </w:t>
      </w:r>
      <w:r w:rsidRPr="0002077B">
        <w:rPr>
          <w:rFonts w:ascii="Noto Sans" w:hAnsi="Noto Sans" w:cs="Noto Sans"/>
          <w:b/>
          <w:sz w:val="22"/>
          <w:szCs w:val="22"/>
        </w:rPr>
        <w:t>LICITANTE ADJUDICADO</w:t>
      </w:r>
      <w:r w:rsidRPr="0002077B">
        <w:rPr>
          <w:rFonts w:ascii="Noto Sans" w:hAnsi="Noto Sans" w:cs="Noto Sans"/>
          <w:sz w:val="22"/>
          <w:szCs w:val="22"/>
        </w:rPr>
        <w:t xml:space="preserve"> entregue el </w:t>
      </w:r>
      <w:r w:rsidR="00205A99" w:rsidRPr="0002077B">
        <w:rPr>
          <w:rFonts w:ascii="Noto Sans" w:hAnsi="Noto Sans" w:cs="Noto Sans"/>
          <w:b/>
          <w:bCs/>
          <w:sz w:val="22"/>
          <w:szCs w:val="22"/>
        </w:rPr>
        <w:t>SERVICIO</w:t>
      </w:r>
      <w:r w:rsidR="00205A99" w:rsidRPr="0002077B">
        <w:rPr>
          <w:rFonts w:ascii="Noto Sans" w:hAnsi="Noto Sans" w:cs="Noto Sans"/>
          <w:sz w:val="22"/>
          <w:szCs w:val="22"/>
        </w:rPr>
        <w:t xml:space="preserve"> </w:t>
      </w:r>
      <w:r w:rsidRPr="0002077B">
        <w:rPr>
          <w:rFonts w:ascii="Noto Sans" w:hAnsi="Noto Sans" w:cs="Noto Sans"/>
          <w:sz w:val="22"/>
          <w:szCs w:val="22"/>
        </w:rPr>
        <w:t xml:space="preserve">con atraso respecto de los plazos pactados, de acuerdo con las fechas establecidas en el </w:t>
      </w:r>
      <w:r w:rsidRPr="0002077B">
        <w:rPr>
          <w:rFonts w:ascii="Noto Sans" w:hAnsi="Noto Sans" w:cs="Noto Sans"/>
          <w:b/>
          <w:sz w:val="22"/>
          <w:szCs w:val="22"/>
        </w:rPr>
        <w:t xml:space="preserve">ANEXO I (ANEXO TÉCNICO) </w:t>
      </w:r>
      <w:r w:rsidRPr="0002077B">
        <w:rPr>
          <w:rFonts w:ascii="Noto Sans" w:hAnsi="Noto Sans" w:cs="Noto Sans"/>
          <w:sz w:val="22"/>
          <w:szCs w:val="22"/>
        </w:rPr>
        <w:t xml:space="preserve">con fundamento en los artículos 53 de la </w:t>
      </w:r>
      <w:r w:rsidRPr="0002077B">
        <w:rPr>
          <w:rFonts w:ascii="Noto Sans" w:hAnsi="Noto Sans" w:cs="Noto Sans"/>
          <w:b/>
          <w:spacing w:val="-2"/>
          <w:sz w:val="22"/>
          <w:szCs w:val="22"/>
        </w:rPr>
        <w:t>LAASSP</w:t>
      </w:r>
      <w:r w:rsidRPr="0002077B">
        <w:rPr>
          <w:rFonts w:ascii="Noto Sans" w:hAnsi="Noto Sans" w:cs="Noto Sans"/>
          <w:sz w:val="22"/>
          <w:szCs w:val="22"/>
        </w:rPr>
        <w:t xml:space="preserve">, 96 de su </w:t>
      </w:r>
      <w:r w:rsidRPr="0002077B">
        <w:rPr>
          <w:rFonts w:ascii="Noto Sans" w:hAnsi="Noto Sans" w:cs="Noto Sans"/>
          <w:b/>
          <w:sz w:val="22"/>
          <w:szCs w:val="22"/>
        </w:rPr>
        <w:t>REGLAMENTO</w:t>
      </w:r>
      <w:r w:rsidRPr="0002077B">
        <w:rPr>
          <w:rFonts w:ascii="Noto Sans" w:hAnsi="Noto Sans" w:cs="Noto Sans"/>
          <w:sz w:val="22"/>
          <w:szCs w:val="22"/>
        </w:rPr>
        <w:t xml:space="preserve">, en relación con lo establecido en la Política XVI. Penas Convencionales de las Políticas, Bases y Lineamientos en </w:t>
      </w:r>
      <w:r w:rsidRPr="0002077B">
        <w:rPr>
          <w:rFonts w:ascii="Noto Sans" w:hAnsi="Noto Sans" w:cs="Noto Sans"/>
          <w:sz w:val="22"/>
          <w:szCs w:val="22"/>
        </w:rPr>
        <w:lastRenderedPageBreak/>
        <w:t xml:space="preserve">Materia de Adquisiciones, Arrendamientos y Prestación de Servicios de la Procuraduría de la Defensa del Contribuyente, la </w:t>
      </w:r>
      <w:r w:rsidRPr="0002077B">
        <w:rPr>
          <w:rFonts w:ascii="Noto Sans" w:hAnsi="Noto Sans" w:cs="Noto Sans"/>
          <w:b/>
          <w:sz w:val="22"/>
          <w:szCs w:val="22"/>
        </w:rPr>
        <w:t>PRODECON</w:t>
      </w:r>
      <w:r w:rsidRPr="0002077B">
        <w:rPr>
          <w:rFonts w:ascii="Noto Sans" w:hAnsi="Noto Sans" w:cs="Noto Sans"/>
          <w:sz w:val="22"/>
          <w:szCs w:val="22"/>
        </w:rPr>
        <w:t xml:space="preserve"> aplicará al </w:t>
      </w:r>
      <w:r w:rsidRPr="0002077B">
        <w:rPr>
          <w:rFonts w:ascii="Noto Sans" w:hAnsi="Noto Sans" w:cs="Noto Sans"/>
          <w:b/>
          <w:sz w:val="22"/>
          <w:szCs w:val="22"/>
        </w:rPr>
        <w:t>LICITANTE ADJUDICADO</w:t>
      </w:r>
      <w:r w:rsidRPr="0002077B">
        <w:rPr>
          <w:rFonts w:ascii="Noto Sans" w:hAnsi="Noto Sans" w:cs="Noto Sans"/>
          <w:sz w:val="22"/>
          <w:szCs w:val="22"/>
        </w:rPr>
        <w:t xml:space="preserve"> una pena convencional de conformidad con los supuestos y porcentajes establecidos en el </w:t>
      </w:r>
      <w:r w:rsidRPr="0002077B">
        <w:rPr>
          <w:rFonts w:ascii="Noto Sans" w:hAnsi="Noto Sans" w:cs="Noto Sans"/>
          <w:b/>
          <w:sz w:val="22"/>
          <w:szCs w:val="22"/>
        </w:rPr>
        <w:tab/>
        <w:t xml:space="preserve">ANEXO I (ANEXO TÉCNICO) </w:t>
      </w:r>
      <w:r w:rsidRPr="0002077B">
        <w:rPr>
          <w:rFonts w:ascii="Noto Sans" w:hAnsi="Noto Sans" w:cs="Noto Sans"/>
          <w:sz w:val="22"/>
          <w:szCs w:val="22"/>
        </w:rPr>
        <w:t xml:space="preserve">de la presente </w:t>
      </w:r>
      <w:r w:rsidRPr="0002077B">
        <w:rPr>
          <w:rFonts w:ascii="Noto Sans" w:hAnsi="Noto Sans" w:cs="Noto Sans"/>
          <w:b/>
          <w:sz w:val="22"/>
          <w:szCs w:val="22"/>
        </w:rPr>
        <w:t>CONVOCATORIA</w:t>
      </w:r>
      <w:r w:rsidRPr="0002077B">
        <w:rPr>
          <w:rFonts w:ascii="Noto Sans" w:hAnsi="Noto Sans" w:cs="Noto Sans"/>
          <w:sz w:val="22"/>
          <w:szCs w:val="22"/>
        </w:rPr>
        <w:t xml:space="preserve">, sin que la acumulación de esta pena exceda el monto total de la garantía de cumplimiento. </w:t>
      </w:r>
    </w:p>
    <w:p w14:paraId="3D77349A" w14:textId="77777777" w:rsidR="00686A5C" w:rsidRPr="0002077B" w:rsidRDefault="00686A5C" w:rsidP="00686A5C">
      <w:pPr>
        <w:pStyle w:val="Textodebloque1"/>
        <w:widowControl w:val="0"/>
        <w:tabs>
          <w:tab w:val="clear" w:pos="993"/>
          <w:tab w:val="left" w:pos="0"/>
          <w:tab w:val="left" w:pos="1276"/>
          <w:tab w:val="left" w:pos="1418"/>
        </w:tabs>
        <w:suppressAutoHyphens/>
        <w:ind w:left="0" w:right="49" w:firstLine="0"/>
        <w:rPr>
          <w:rFonts w:ascii="Noto Sans" w:hAnsi="Noto Sans" w:cs="Noto Sans"/>
          <w:szCs w:val="22"/>
        </w:rPr>
      </w:pPr>
    </w:p>
    <w:p w14:paraId="2129D0AA"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La aplicación de esta pena convencional será independiente al proceso de rescisión de acuerdo con lo que establece la </w:t>
      </w:r>
      <w:r w:rsidRPr="0002077B">
        <w:rPr>
          <w:rFonts w:ascii="Noto Sans" w:hAnsi="Noto Sans" w:cs="Noto Sans"/>
          <w:b/>
          <w:sz w:val="22"/>
          <w:szCs w:val="22"/>
        </w:rPr>
        <w:t>LAASSP</w:t>
      </w:r>
      <w:r w:rsidRPr="0002077B">
        <w:rPr>
          <w:rFonts w:ascii="Noto Sans" w:hAnsi="Noto Sans" w:cs="Noto Sans"/>
          <w:sz w:val="22"/>
          <w:szCs w:val="22"/>
        </w:rPr>
        <w:t xml:space="preserve">, considerando la gravedad del incumplimiento y el perjuicio que el mismo pudiera ocasionar a los intereses del Estado, representados por la </w:t>
      </w:r>
      <w:r w:rsidRPr="0002077B">
        <w:rPr>
          <w:rFonts w:ascii="Noto Sans" w:hAnsi="Noto Sans" w:cs="Noto Sans"/>
          <w:b/>
          <w:sz w:val="22"/>
          <w:szCs w:val="22"/>
        </w:rPr>
        <w:t>PRODECON</w:t>
      </w:r>
      <w:r w:rsidRPr="0002077B">
        <w:rPr>
          <w:rFonts w:ascii="Noto Sans" w:hAnsi="Noto Sans" w:cs="Noto Sans"/>
          <w:sz w:val="22"/>
          <w:szCs w:val="22"/>
        </w:rPr>
        <w:t>.</w:t>
      </w:r>
    </w:p>
    <w:p w14:paraId="5C36BFA1"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3B627455"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En caso de que sea necesario llevar a cabo la rescisión administrativa del </w:t>
      </w:r>
      <w:r w:rsidRPr="0002077B">
        <w:rPr>
          <w:rFonts w:ascii="Noto Sans" w:hAnsi="Noto Sans" w:cs="Noto Sans"/>
          <w:b/>
          <w:sz w:val="22"/>
          <w:szCs w:val="22"/>
        </w:rPr>
        <w:t>CONTRATO</w:t>
      </w:r>
      <w:r w:rsidRPr="0002077B">
        <w:rPr>
          <w:rFonts w:ascii="Noto Sans" w:hAnsi="Noto Sans" w:cs="Noto Sans"/>
          <w:sz w:val="22"/>
          <w:szCs w:val="22"/>
        </w:rPr>
        <w:t xml:space="preserve">, independientemente de la aplicación de la pena convencional a la que se hace referencia, se aplicarán, además, aquéllas a las que por ley correspondan. </w:t>
      </w:r>
    </w:p>
    <w:p w14:paraId="4B15A97C"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1913D443" w14:textId="5BB15918"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La penalización tendrá como objeto resarcir los daños y perjuicios ocasionados a la </w:t>
      </w:r>
      <w:r w:rsidRPr="0002077B">
        <w:rPr>
          <w:rFonts w:ascii="Noto Sans" w:hAnsi="Noto Sans" w:cs="Noto Sans"/>
          <w:b/>
          <w:sz w:val="22"/>
          <w:szCs w:val="22"/>
        </w:rPr>
        <w:t>PRODECON</w:t>
      </w:r>
      <w:r w:rsidRPr="0002077B">
        <w:rPr>
          <w:rFonts w:ascii="Noto Sans" w:hAnsi="Noto Sans" w:cs="Noto Sans"/>
          <w:sz w:val="22"/>
          <w:szCs w:val="22"/>
        </w:rPr>
        <w:t xml:space="preserve"> por la falta de la entrega del </w:t>
      </w:r>
      <w:r w:rsidR="00205A99" w:rsidRPr="0002077B">
        <w:rPr>
          <w:rFonts w:ascii="Noto Sans" w:hAnsi="Noto Sans" w:cs="Noto Sans"/>
          <w:b/>
          <w:bCs/>
          <w:sz w:val="22"/>
          <w:szCs w:val="22"/>
        </w:rPr>
        <w:t>SERVICIO</w:t>
      </w:r>
      <w:r w:rsidR="00205A99" w:rsidRPr="0002077B">
        <w:rPr>
          <w:rFonts w:ascii="Noto Sans" w:hAnsi="Noto Sans" w:cs="Noto Sans"/>
          <w:sz w:val="22"/>
          <w:szCs w:val="22"/>
        </w:rPr>
        <w:t xml:space="preserve"> </w:t>
      </w:r>
      <w:r w:rsidRPr="0002077B">
        <w:rPr>
          <w:rFonts w:ascii="Noto Sans" w:hAnsi="Noto Sans" w:cs="Noto Sans"/>
          <w:sz w:val="22"/>
          <w:szCs w:val="22"/>
        </w:rPr>
        <w:t xml:space="preserve">señalado en el </w:t>
      </w:r>
      <w:r w:rsidRPr="0002077B">
        <w:rPr>
          <w:rFonts w:ascii="Noto Sans" w:hAnsi="Noto Sans" w:cs="Noto Sans"/>
          <w:b/>
          <w:sz w:val="22"/>
          <w:szCs w:val="22"/>
        </w:rPr>
        <w:t>CONTRATO</w:t>
      </w:r>
      <w:r w:rsidRPr="0002077B">
        <w:rPr>
          <w:rFonts w:ascii="Noto Sans" w:hAnsi="Noto Sans" w:cs="Noto Sans"/>
          <w:sz w:val="22"/>
          <w:szCs w:val="22"/>
        </w:rPr>
        <w:t>.</w:t>
      </w:r>
    </w:p>
    <w:p w14:paraId="28C2DC7E"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5691928E" w14:textId="77777777"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sz w:val="22"/>
          <w:szCs w:val="22"/>
        </w:rPr>
        <w:t xml:space="preserve">Una vez alcanzado el monto máximo de penas convencionales, la </w:t>
      </w:r>
      <w:r w:rsidRPr="0002077B">
        <w:rPr>
          <w:rFonts w:ascii="Noto Sans" w:hAnsi="Noto Sans" w:cs="Noto Sans"/>
          <w:b/>
          <w:sz w:val="22"/>
          <w:szCs w:val="22"/>
        </w:rPr>
        <w:t>PRODECON</w:t>
      </w:r>
      <w:r w:rsidRPr="0002077B">
        <w:rPr>
          <w:rFonts w:ascii="Noto Sans" w:hAnsi="Noto Sans" w:cs="Noto Sans"/>
          <w:sz w:val="22"/>
          <w:szCs w:val="22"/>
        </w:rPr>
        <w:t xml:space="preserve"> podrá rescindir el </w:t>
      </w:r>
      <w:r w:rsidRPr="0002077B">
        <w:rPr>
          <w:rFonts w:ascii="Noto Sans" w:hAnsi="Noto Sans" w:cs="Noto Sans"/>
          <w:b/>
          <w:sz w:val="22"/>
          <w:szCs w:val="22"/>
        </w:rPr>
        <w:t>CONTRATO</w:t>
      </w:r>
      <w:r w:rsidRPr="0002077B">
        <w:rPr>
          <w:rFonts w:ascii="Noto Sans" w:hAnsi="Noto Sans" w:cs="Noto Sans"/>
          <w:sz w:val="22"/>
          <w:szCs w:val="22"/>
        </w:rPr>
        <w:t xml:space="preserve"> respectivo.</w:t>
      </w:r>
    </w:p>
    <w:p w14:paraId="29B0480D" w14:textId="77777777" w:rsidR="00686A5C" w:rsidRPr="0002077B" w:rsidRDefault="00686A5C" w:rsidP="00686A5C">
      <w:pPr>
        <w:pStyle w:val="Textodebloque1"/>
        <w:widowControl w:val="0"/>
        <w:tabs>
          <w:tab w:val="clear" w:pos="993"/>
          <w:tab w:val="left" w:pos="-284"/>
          <w:tab w:val="left" w:pos="0"/>
          <w:tab w:val="left" w:pos="1276"/>
          <w:tab w:val="left" w:pos="1418"/>
        </w:tabs>
        <w:suppressAutoHyphens/>
        <w:ind w:left="0" w:right="49" w:firstLine="0"/>
        <w:rPr>
          <w:rFonts w:ascii="Noto Sans" w:hAnsi="Noto Sans" w:cs="Noto Sans"/>
          <w:szCs w:val="22"/>
        </w:rPr>
      </w:pPr>
    </w:p>
    <w:p w14:paraId="6AC8D4DD" w14:textId="59AD3322" w:rsidR="00686A5C" w:rsidRPr="0002077B" w:rsidRDefault="00686A5C" w:rsidP="00686A5C">
      <w:pPr>
        <w:tabs>
          <w:tab w:val="left" w:pos="0"/>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r w:rsidRPr="0002077B">
        <w:rPr>
          <w:rFonts w:ascii="Noto Sans" w:hAnsi="Noto Sans" w:cs="Noto Sans"/>
          <w:b/>
          <w:bCs/>
          <w:sz w:val="22"/>
          <w:szCs w:val="22"/>
        </w:rPr>
        <w:t>7.2</w:t>
      </w:r>
      <w:r w:rsidRPr="0002077B">
        <w:rPr>
          <w:rFonts w:ascii="Noto Sans" w:hAnsi="Noto Sans" w:cs="Noto Sans"/>
          <w:sz w:val="22"/>
          <w:szCs w:val="22"/>
        </w:rPr>
        <w:t xml:space="preserve"> En caso de que el </w:t>
      </w:r>
      <w:r w:rsidRPr="0002077B">
        <w:rPr>
          <w:rFonts w:ascii="Noto Sans" w:hAnsi="Noto Sans" w:cs="Noto Sans"/>
          <w:b/>
          <w:sz w:val="22"/>
          <w:szCs w:val="22"/>
        </w:rPr>
        <w:t>LICITANTE ADJUDICADO</w:t>
      </w:r>
      <w:r w:rsidRPr="0002077B">
        <w:rPr>
          <w:rFonts w:ascii="Noto Sans" w:hAnsi="Noto Sans" w:cs="Noto Sans"/>
          <w:sz w:val="22"/>
          <w:szCs w:val="22"/>
        </w:rPr>
        <w:t xml:space="preserve"> incurra en incumplimiento parcial o deficiente respecto a la entrega del </w:t>
      </w:r>
      <w:r w:rsidR="00205A99" w:rsidRPr="0002077B">
        <w:rPr>
          <w:rFonts w:ascii="Noto Sans" w:hAnsi="Noto Sans" w:cs="Noto Sans"/>
          <w:b/>
          <w:bCs/>
          <w:sz w:val="22"/>
          <w:szCs w:val="22"/>
        </w:rPr>
        <w:t>SERVICIO</w:t>
      </w:r>
      <w:r w:rsidR="00205A99" w:rsidRPr="0002077B">
        <w:rPr>
          <w:rFonts w:ascii="Noto Sans" w:hAnsi="Noto Sans" w:cs="Noto Sans"/>
          <w:sz w:val="22"/>
          <w:szCs w:val="22"/>
        </w:rPr>
        <w:t xml:space="preserve"> </w:t>
      </w:r>
      <w:r w:rsidRPr="0002077B">
        <w:rPr>
          <w:rFonts w:ascii="Noto Sans" w:hAnsi="Noto Sans" w:cs="Noto Sans"/>
          <w:sz w:val="22"/>
          <w:szCs w:val="22"/>
        </w:rPr>
        <w:t xml:space="preserve">objeto de la contratación, con fundamento en los artículos 53 BIS de la </w:t>
      </w:r>
      <w:r w:rsidRPr="0002077B">
        <w:rPr>
          <w:rFonts w:ascii="Noto Sans" w:hAnsi="Noto Sans" w:cs="Noto Sans"/>
          <w:b/>
          <w:spacing w:val="-2"/>
          <w:sz w:val="22"/>
          <w:szCs w:val="22"/>
        </w:rPr>
        <w:t>LAASSP</w:t>
      </w:r>
      <w:r w:rsidRPr="0002077B">
        <w:rPr>
          <w:rFonts w:ascii="Noto Sans" w:hAnsi="Noto Sans" w:cs="Noto Sans"/>
          <w:sz w:val="22"/>
          <w:szCs w:val="22"/>
        </w:rPr>
        <w:t xml:space="preserve"> y 97 de su </w:t>
      </w:r>
      <w:r w:rsidRPr="0002077B">
        <w:rPr>
          <w:rFonts w:ascii="Noto Sans" w:hAnsi="Noto Sans" w:cs="Noto Sans"/>
          <w:b/>
          <w:sz w:val="22"/>
          <w:szCs w:val="22"/>
        </w:rPr>
        <w:t>REGLAMENTO</w:t>
      </w:r>
      <w:r w:rsidRPr="0002077B">
        <w:rPr>
          <w:rFonts w:ascii="Noto Sans" w:hAnsi="Noto Sans" w:cs="Noto Sans"/>
          <w:sz w:val="22"/>
          <w:szCs w:val="22"/>
        </w:rPr>
        <w:t xml:space="preserve">; en relación con lo establecido en la Política XVII. Deducciones al Pago de los Servicios de las Políticas, Bases y Lineamientos en Materia de Adquisiciones, Arrendamientos y Prestación de Servicios de la Procuraduría de la Defensa del Contribuyente, la </w:t>
      </w:r>
      <w:r w:rsidRPr="0002077B">
        <w:rPr>
          <w:rFonts w:ascii="Noto Sans" w:hAnsi="Noto Sans" w:cs="Noto Sans"/>
          <w:b/>
          <w:sz w:val="22"/>
          <w:szCs w:val="22"/>
        </w:rPr>
        <w:t>PRODECON</w:t>
      </w:r>
      <w:r w:rsidRPr="0002077B">
        <w:rPr>
          <w:rFonts w:ascii="Noto Sans" w:hAnsi="Noto Sans" w:cs="Noto Sans"/>
          <w:sz w:val="22"/>
          <w:szCs w:val="22"/>
        </w:rPr>
        <w:t xml:space="preserve"> aplicará las deducciones procedentes de conformidad con los supuestos y montos establecidos en el </w:t>
      </w:r>
      <w:r w:rsidRPr="0002077B">
        <w:rPr>
          <w:rFonts w:ascii="Noto Sans" w:hAnsi="Noto Sans" w:cs="Noto Sans"/>
          <w:b/>
          <w:sz w:val="22"/>
          <w:szCs w:val="22"/>
        </w:rPr>
        <w:t>ANEXO I (ANEXO TÉCNICO)</w:t>
      </w:r>
      <w:r w:rsidRPr="0002077B">
        <w:rPr>
          <w:rFonts w:ascii="Noto Sans" w:hAnsi="Noto Sans" w:cs="Noto Sans"/>
          <w:sz w:val="22"/>
          <w:szCs w:val="22"/>
        </w:rPr>
        <w:t xml:space="preserve"> de la presente </w:t>
      </w:r>
      <w:r w:rsidRPr="0002077B">
        <w:rPr>
          <w:rFonts w:ascii="Noto Sans" w:hAnsi="Noto Sans" w:cs="Noto Sans"/>
          <w:b/>
          <w:sz w:val="22"/>
          <w:szCs w:val="22"/>
        </w:rPr>
        <w:t>CONVOCATORIA</w:t>
      </w:r>
      <w:r w:rsidRPr="0002077B">
        <w:rPr>
          <w:rFonts w:ascii="Noto Sans" w:hAnsi="Noto Sans" w:cs="Noto Sans"/>
          <w:sz w:val="22"/>
          <w:szCs w:val="22"/>
        </w:rPr>
        <w:t>.</w:t>
      </w:r>
    </w:p>
    <w:p w14:paraId="359B20B1" w14:textId="77777777" w:rsidR="00686A5C" w:rsidRPr="0002077B" w:rsidRDefault="00686A5C" w:rsidP="00686A5C">
      <w:pPr>
        <w:pStyle w:val="Textodebloque1"/>
        <w:widowControl w:val="0"/>
        <w:tabs>
          <w:tab w:val="clear" w:pos="993"/>
          <w:tab w:val="left" w:pos="0"/>
          <w:tab w:val="left" w:pos="1418"/>
        </w:tabs>
        <w:suppressAutoHyphens/>
        <w:ind w:left="142" w:right="49" w:hanging="142"/>
        <w:rPr>
          <w:rFonts w:ascii="Noto Sans" w:hAnsi="Noto Sans" w:cs="Noto Sans"/>
          <w:spacing w:val="-2"/>
          <w:szCs w:val="22"/>
        </w:rPr>
      </w:pPr>
    </w:p>
    <w:p w14:paraId="1B41EA43"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6" w:name="_Toc185606618"/>
      <w:bookmarkStart w:id="147" w:name="_Toc191065599"/>
      <w:r w:rsidRPr="0002077B">
        <w:rPr>
          <w:rFonts w:ascii="Noto Sans" w:hAnsi="Noto Sans" w:cs="Noto Sans"/>
          <w:b/>
          <w:sz w:val="22"/>
          <w:szCs w:val="22"/>
        </w:rPr>
        <w:t>8.- SANCIONES</w:t>
      </w:r>
      <w:bookmarkEnd w:id="146"/>
      <w:bookmarkEnd w:id="147"/>
    </w:p>
    <w:p w14:paraId="4AC4DC83" w14:textId="77777777" w:rsidR="00686A5C" w:rsidRPr="0002077B" w:rsidRDefault="00686A5C" w:rsidP="00686A5C">
      <w:pPr>
        <w:ind w:right="49"/>
        <w:jc w:val="both"/>
        <w:rPr>
          <w:rFonts w:ascii="Noto Sans" w:eastAsia="Times New Roman" w:hAnsi="Noto Sans" w:cs="Noto Sans"/>
          <w:sz w:val="22"/>
          <w:szCs w:val="22"/>
        </w:rPr>
      </w:pPr>
    </w:p>
    <w:p w14:paraId="7D4C7510" w14:textId="77777777" w:rsidR="00686A5C" w:rsidRPr="0002077B" w:rsidRDefault="00686A5C" w:rsidP="00686A5C">
      <w:pPr>
        <w:ind w:right="49"/>
        <w:jc w:val="both"/>
        <w:rPr>
          <w:rFonts w:ascii="Noto Sans" w:eastAsia="Times New Roman" w:hAnsi="Noto Sans" w:cs="Noto Sans"/>
          <w:sz w:val="22"/>
          <w:szCs w:val="22"/>
        </w:rPr>
      </w:pPr>
      <w:r w:rsidRPr="0002077B">
        <w:rPr>
          <w:rFonts w:ascii="Noto Sans" w:eastAsia="Times New Roman" w:hAnsi="Noto Sans" w:cs="Noto Sans"/>
          <w:sz w:val="22"/>
          <w:szCs w:val="22"/>
        </w:rPr>
        <w:t xml:space="preserve">Se hace del conocimiento a los </w:t>
      </w:r>
      <w:r w:rsidRPr="0002077B">
        <w:rPr>
          <w:rFonts w:ascii="Noto Sans" w:hAnsi="Noto Sans" w:cs="Noto Sans"/>
          <w:b/>
          <w:sz w:val="22"/>
          <w:szCs w:val="22"/>
        </w:rPr>
        <w:t>LICITANTES</w:t>
      </w:r>
      <w:r w:rsidRPr="0002077B">
        <w:rPr>
          <w:rFonts w:ascii="Noto Sans" w:eastAsia="Times New Roman" w:hAnsi="Noto Sans" w:cs="Noto Sans"/>
          <w:sz w:val="22"/>
          <w:szCs w:val="22"/>
        </w:rPr>
        <w:t xml:space="preserve"> que podrán ser sancionados en caso de encontrarse en alguno de los supuestos previstos en los artículos </w:t>
      </w:r>
      <w:r w:rsidRPr="0002077B">
        <w:rPr>
          <w:rFonts w:ascii="Noto Sans" w:eastAsia="Times New Roman" w:hAnsi="Noto Sans" w:cs="Noto Sans"/>
          <w:b/>
          <w:bCs/>
          <w:sz w:val="22"/>
          <w:szCs w:val="22"/>
        </w:rPr>
        <w:t>50 y 60</w:t>
      </w:r>
      <w:r w:rsidRPr="0002077B">
        <w:rPr>
          <w:rFonts w:ascii="Noto Sans" w:eastAsia="Times New Roman" w:hAnsi="Noto Sans" w:cs="Noto Sans"/>
          <w:sz w:val="22"/>
          <w:szCs w:val="22"/>
        </w:rPr>
        <w:t xml:space="preserve"> de la </w:t>
      </w:r>
      <w:r w:rsidRPr="0002077B">
        <w:rPr>
          <w:rFonts w:ascii="Noto Sans" w:eastAsia="Times New Roman" w:hAnsi="Noto Sans" w:cs="Noto Sans"/>
          <w:b/>
          <w:bCs/>
          <w:sz w:val="22"/>
          <w:szCs w:val="22"/>
        </w:rPr>
        <w:t>LAASSP</w:t>
      </w:r>
      <w:r w:rsidRPr="0002077B">
        <w:rPr>
          <w:rFonts w:ascii="Noto Sans" w:eastAsia="Times New Roman" w:hAnsi="Noto Sans" w:cs="Noto Sans"/>
          <w:sz w:val="22"/>
          <w:szCs w:val="22"/>
        </w:rPr>
        <w:t xml:space="preserve">, o incurrir en alguna de las hipótesis previstas en los artículos 65 al 72 de la Ley General de Responsabilidades Administrativas. Las sanciones que podrían imponerse son las establecidas en el artículo 81 fracciones I y II de la Ley General de Responsabilidades Administrativas. </w:t>
      </w:r>
    </w:p>
    <w:p w14:paraId="7933E118" w14:textId="77777777" w:rsidR="00686A5C" w:rsidRPr="0002077B" w:rsidRDefault="00686A5C" w:rsidP="00686A5C">
      <w:pPr>
        <w:pStyle w:val="BlockText2"/>
        <w:tabs>
          <w:tab w:val="clear" w:pos="425"/>
          <w:tab w:val="clear" w:pos="720"/>
          <w:tab w:val="left" w:pos="426"/>
        </w:tabs>
        <w:ind w:left="142" w:right="49" w:hanging="142"/>
        <w:rPr>
          <w:rFonts w:ascii="Noto Sans" w:hAnsi="Noto Sans" w:cs="Noto Sans"/>
          <w:sz w:val="22"/>
          <w:szCs w:val="22"/>
          <w:lang w:val="es-MX"/>
        </w:rPr>
      </w:pPr>
    </w:p>
    <w:p w14:paraId="564F4057"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148" w:name="_Toc185606619"/>
      <w:bookmarkStart w:id="149" w:name="_Toc191065600"/>
      <w:r w:rsidRPr="0002077B">
        <w:rPr>
          <w:rFonts w:ascii="Noto Sans" w:hAnsi="Noto Sans" w:cs="Noto Sans"/>
          <w:b/>
          <w:sz w:val="22"/>
          <w:szCs w:val="22"/>
        </w:rPr>
        <w:lastRenderedPageBreak/>
        <w:t>9.- RESCISIÓN ADMINISTRATIVA DEL CONTRATO</w:t>
      </w:r>
      <w:bookmarkEnd w:id="148"/>
      <w:bookmarkEnd w:id="149"/>
    </w:p>
    <w:p w14:paraId="396435BA" w14:textId="77777777" w:rsidR="00686A5C" w:rsidRPr="0002077B"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p>
    <w:p w14:paraId="546DFE88" w14:textId="77777777" w:rsidR="00686A5C" w:rsidRPr="0002077B"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r w:rsidRPr="0002077B">
        <w:rPr>
          <w:rFonts w:ascii="Noto Sans" w:hAnsi="Noto Sans" w:cs="Noto Sans"/>
          <w:sz w:val="22"/>
          <w:szCs w:val="22"/>
          <w:lang w:val="es-MX"/>
        </w:rPr>
        <w:t xml:space="preserve">La </w:t>
      </w:r>
      <w:r w:rsidRPr="0002077B">
        <w:rPr>
          <w:rFonts w:ascii="Noto Sans" w:hAnsi="Noto Sans" w:cs="Noto Sans"/>
          <w:b/>
          <w:sz w:val="22"/>
          <w:szCs w:val="22"/>
          <w:lang w:val="es-MX"/>
        </w:rPr>
        <w:t>PRODECON</w:t>
      </w:r>
      <w:r w:rsidRPr="0002077B">
        <w:rPr>
          <w:rFonts w:ascii="Noto Sans" w:hAnsi="Noto Sans" w:cs="Noto Sans"/>
          <w:sz w:val="22"/>
          <w:szCs w:val="22"/>
          <w:lang w:val="es-MX"/>
        </w:rPr>
        <w:t xml:space="preserve"> podrá rescindir administrativamente el </w:t>
      </w:r>
      <w:r w:rsidRPr="0002077B">
        <w:rPr>
          <w:rFonts w:ascii="Noto Sans" w:hAnsi="Noto Sans" w:cs="Noto Sans"/>
          <w:b/>
          <w:sz w:val="22"/>
          <w:szCs w:val="22"/>
          <w:lang w:val="es-MX"/>
        </w:rPr>
        <w:t>CONTRATO</w:t>
      </w:r>
      <w:r w:rsidRPr="0002077B">
        <w:rPr>
          <w:rFonts w:ascii="Noto Sans" w:hAnsi="Noto Sans" w:cs="Noto Sans"/>
          <w:sz w:val="22"/>
          <w:szCs w:val="22"/>
          <w:lang w:val="es-MX"/>
        </w:rPr>
        <w:t xml:space="preserve"> que haya adjudicado al </w:t>
      </w:r>
      <w:r w:rsidRPr="0002077B">
        <w:rPr>
          <w:rFonts w:ascii="Noto Sans" w:hAnsi="Noto Sans" w:cs="Noto Sans"/>
          <w:b/>
          <w:sz w:val="22"/>
          <w:szCs w:val="22"/>
          <w:lang w:val="es-MX"/>
        </w:rPr>
        <w:t>LICITANTE</w:t>
      </w:r>
      <w:r w:rsidRPr="0002077B">
        <w:rPr>
          <w:rFonts w:ascii="Noto Sans" w:hAnsi="Noto Sans" w:cs="Noto Sans"/>
          <w:sz w:val="22"/>
          <w:szCs w:val="22"/>
          <w:lang w:val="es-MX"/>
        </w:rPr>
        <w:t>, si se presenta alguno de los siguientes casos:</w:t>
      </w:r>
    </w:p>
    <w:p w14:paraId="1ACA78B5" w14:textId="77777777" w:rsidR="00686A5C" w:rsidRPr="0002077B" w:rsidRDefault="00686A5C" w:rsidP="00686A5C">
      <w:pPr>
        <w:pStyle w:val="BlockText2"/>
        <w:tabs>
          <w:tab w:val="clear" w:pos="0"/>
          <w:tab w:val="clear" w:pos="425"/>
          <w:tab w:val="clear" w:pos="720"/>
        </w:tabs>
        <w:ind w:left="0" w:right="49" w:firstLine="0"/>
        <w:rPr>
          <w:rFonts w:ascii="Noto Sans" w:hAnsi="Noto Sans" w:cs="Noto Sans"/>
          <w:sz w:val="22"/>
          <w:szCs w:val="22"/>
          <w:lang w:val="es-MX"/>
        </w:rPr>
      </w:pPr>
      <w:bookmarkStart w:id="150" w:name="_Hlk19261314"/>
    </w:p>
    <w:p w14:paraId="64856E4D" w14:textId="70B8AC7E"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bookmarkStart w:id="151" w:name="_Hlk15918440"/>
      <w:r w:rsidRPr="0002077B">
        <w:rPr>
          <w:rFonts w:ascii="Noto Sans" w:hAnsi="Noto Sans" w:cs="Noto Sans"/>
          <w:spacing w:val="-2"/>
        </w:rPr>
        <w:t xml:space="preserve">Si el </w:t>
      </w:r>
      <w:bookmarkStart w:id="152" w:name="_Hlk530674480"/>
      <w:r w:rsidRPr="0002077B">
        <w:rPr>
          <w:rFonts w:ascii="Noto Sans" w:hAnsi="Noto Sans" w:cs="Noto Sans"/>
          <w:b/>
          <w:spacing w:val="-2"/>
        </w:rPr>
        <w:t>LICITANTE ADJUDICADO</w:t>
      </w:r>
      <w:bookmarkEnd w:id="152"/>
      <w:r w:rsidRPr="0002077B">
        <w:rPr>
          <w:rFonts w:ascii="Noto Sans" w:hAnsi="Noto Sans" w:cs="Noto Sans"/>
          <w:spacing w:val="-2"/>
        </w:rPr>
        <w:t xml:space="preserve"> no cumple con la entrega del </w:t>
      </w:r>
      <w:r w:rsidR="00205A99" w:rsidRPr="0002077B">
        <w:rPr>
          <w:rFonts w:ascii="Noto Sans" w:hAnsi="Noto Sans" w:cs="Noto Sans"/>
          <w:b/>
          <w:bCs/>
        </w:rPr>
        <w:t>SERVICIO</w:t>
      </w:r>
      <w:r w:rsidRPr="0002077B">
        <w:rPr>
          <w:rFonts w:ascii="Noto Sans" w:hAnsi="Noto Sans" w:cs="Noto Sans"/>
          <w:spacing w:val="-2"/>
        </w:rPr>
        <w:t xml:space="preserve">, en tiempo y forma, acorde con la </w:t>
      </w:r>
      <w:r w:rsidRPr="0002077B">
        <w:rPr>
          <w:rFonts w:ascii="Noto Sans" w:hAnsi="Noto Sans" w:cs="Noto Sans"/>
          <w:b/>
          <w:spacing w:val="-2"/>
        </w:rPr>
        <w:t>CONVOCATORIA</w:t>
      </w:r>
      <w:r w:rsidRPr="0002077B">
        <w:rPr>
          <w:rFonts w:ascii="Noto Sans" w:hAnsi="Noto Sans" w:cs="Noto Sans"/>
          <w:spacing w:val="-2"/>
        </w:rPr>
        <w:t xml:space="preserve"> y el </w:t>
      </w:r>
      <w:r w:rsidRPr="0002077B">
        <w:rPr>
          <w:rFonts w:ascii="Noto Sans" w:hAnsi="Noto Sans" w:cs="Noto Sans"/>
          <w:b/>
          <w:spacing w:val="-2"/>
        </w:rPr>
        <w:t>CONTRATO</w:t>
      </w:r>
      <w:r w:rsidRPr="0002077B">
        <w:rPr>
          <w:rFonts w:ascii="Noto Sans" w:hAnsi="Noto Sans" w:cs="Noto Sans"/>
          <w:spacing w:val="-2"/>
        </w:rPr>
        <w:t>.</w:t>
      </w:r>
    </w:p>
    <w:p w14:paraId="6DE562CD"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140C42B8" w14:textId="5D7B6DBE"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en la entrega del </w:t>
      </w:r>
      <w:r w:rsidR="00205A99" w:rsidRPr="0002077B">
        <w:rPr>
          <w:rFonts w:ascii="Noto Sans" w:hAnsi="Noto Sans" w:cs="Noto Sans"/>
          <w:b/>
          <w:bCs/>
        </w:rPr>
        <w:t>SERVICIO</w:t>
      </w:r>
      <w:r w:rsidRPr="0002077B">
        <w:rPr>
          <w:rFonts w:ascii="Noto Sans" w:hAnsi="Noto Sans" w:cs="Noto Sans"/>
          <w:spacing w:val="-2"/>
        </w:rPr>
        <w:t xml:space="preserve">, el </w:t>
      </w:r>
      <w:r w:rsidRPr="0002077B">
        <w:rPr>
          <w:rFonts w:ascii="Noto Sans" w:hAnsi="Noto Sans" w:cs="Noto Sans"/>
          <w:b/>
          <w:bCs/>
          <w:spacing w:val="-2"/>
        </w:rPr>
        <w:t>ÁREA ADMINISTRADORA DEL CONTRATO</w:t>
      </w:r>
      <w:r w:rsidRPr="0002077B">
        <w:rPr>
          <w:rFonts w:ascii="Noto Sans" w:hAnsi="Noto Sans" w:cs="Noto Sans"/>
          <w:b/>
          <w:spacing w:val="-2"/>
        </w:rPr>
        <w:t xml:space="preserve"> </w:t>
      </w:r>
      <w:r w:rsidRPr="0002077B">
        <w:rPr>
          <w:rFonts w:ascii="Noto Sans" w:hAnsi="Noto Sans" w:cs="Noto Sans"/>
          <w:spacing w:val="-2"/>
        </w:rPr>
        <w:t>determina que no se cumple con la calidad y especificaciones solicitadas.</w:t>
      </w:r>
    </w:p>
    <w:p w14:paraId="35684437"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7C0DD4BC"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el </w:t>
      </w:r>
      <w:r w:rsidRPr="0002077B">
        <w:rPr>
          <w:rFonts w:ascii="Noto Sans" w:hAnsi="Noto Sans" w:cs="Noto Sans"/>
          <w:b/>
          <w:spacing w:val="-2"/>
        </w:rPr>
        <w:t>LICITANTE ADJUDICADO</w:t>
      </w:r>
      <w:r w:rsidRPr="0002077B">
        <w:rPr>
          <w:rFonts w:ascii="Noto Sans" w:hAnsi="Noto Sans" w:cs="Noto Sans"/>
          <w:spacing w:val="-2"/>
        </w:rPr>
        <w:t xml:space="preserve"> es declarado y/o solicita ante Autoridad competente ser declarado en concurso mercantil.</w:t>
      </w:r>
    </w:p>
    <w:p w14:paraId="39A71992"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A8CD7D2"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b/>
          <w:spacing w:val="-2"/>
        </w:rPr>
      </w:pPr>
      <w:r w:rsidRPr="0002077B">
        <w:rPr>
          <w:rFonts w:ascii="Noto Sans" w:hAnsi="Noto Sans" w:cs="Noto Sans"/>
          <w:spacing w:val="-2"/>
        </w:rPr>
        <w:t xml:space="preserve">Por suspensión injustificada de la realización de las acciones objeto del instrumento, o cuando el </w:t>
      </w:r>
      <w:r w:rsidRPr="0002077B">
        <w:rPr>
          <w:rFonts w:ascii="Noto Sans" w:hAnsi="Noto Sans" w:cs="Noto Sans"/>
          <w:b/>
          <w:spacing w:val="-2"/>
        </w:rPr>
        <w:t>LICITANTE ADJUDICADO</w:t>
      </w:r>
      <w:r w:rsidRPr="0002077B">
        <w:rPr>
          <w:rFonts w:ascii="Noto Sans" w:hAnsi="Noto Sans" w:cs="Noto Sans"/>
          <w:spacing w:val="-2"/>
        </w:rPr>
        <w:t xml:space="preserve"> no les otorgue la debida atención conforme las instrucciones de la </w:t>
      </w:r>
      <w:r w:rsidRPr="0002077B">
        <w:rPr>
          <w:rFonts w:ascii="Noto Sans" w:hAnsi="Noto Sans" w:cs="Noto Sans"/>
          <w:b/>
          <w:spacing w:val="-2"/>
        </w:rPr>
        <w:t>PRODECON.</w:t>
      </w:r>
    </w:p>
    <w:p w14:paraId="68406EB3"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0AE3B9F3"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el </w:t>
      </w:r>
      <w:r w:rsidRPr="0002077B">
        <w:rPr>
          <w:rFonts w:ascii="Noto Sans" w:hAnsi="Noto Sans" w:cs="Noto Sans"/>
          <w:b/>
          <w:spacing w:val="-2"/>
        </w:rPr>
        <w:t>LICITANTE ADJUDICADO</w:t>
      </w:r>
      <w:r w:rsidRPr="0002077B">
        <w:rPr>
          <w:rFonts w:ascii="Noto Sans" w:hAnsi="Noto Sans" w:cs="Noto Sans"/>
          <w:spacing w:val="-2"/>
        </w:rPr>
        <w:t xml:space="preserve"> no cuenta con personal suficiente y capacitado para realizar las acciones objeto del instrumento.</w:t>
      </w:r>
    </w:p>
    <w:p w14:paraId="5D61487D"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7826B980"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Cuando el </w:t>
      </w:r>
      <w:r w:rsidRPr="0002077B">
        <w:rPr>
          <w:rFonts w:ascii="Noto Sans" w:hAnsi="Noto Sans" w:cs="Noto Sans"/>
          <w:b/>
          <w:spacing w:val="-2"/>
        </w:rPr>
        <w:t>LICITANTE ADJUDICADO</w:t>
      </w:r>
      <w:r w:rsidRPr="0002077B">
        <w:rPr>
          <w:rFonts w:ascii="Noto Sans" w:hAnsi="Noto Sans" w:cs="Noto Sans"/>
          <w:spacing w:val="-2"/>
        </w:rPr>
        <w:t xml:space="preserve"> se niegue a subsanar las deficiencias señaladas por la </w:t>
      </w:r>
      <w:r w:rsidRPr="0002077B">
        <w:rPr>
          <w:rFonts w:ascii="Noto Sans" w:hAnsi="Noto Sans" w:cs="Noto Sans"/>
          <w:b/>
          <w:spacing w:val="-2"/>
        </w:rPr>
        <w:t>PRODECON</w:t>
      </w:r>
      <w:r w:rsidRPr="0002077B">
        <w:rPr>
          <w:rFonts w:ascii="Noto Sans" w:hAnsi="Noto Sans" w:cs="Noto Sans"/>
          <w:spacing w:val="-2"/>
        </w:rPr>
        <w:t>.</w:t>
      </w:r>
    </w:p>
    <w:p w14:paraId="00A75864"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2EF6B598" w14:textId="5ED20B98" w:rsidR="00686A5C" w:rsidRPr="0002077B" w:rsidRDefault="0002077B" w:rsidP="00686A5C">
      <w:pPr>
        <w:pStyle w:val="Prrafodelista"/>
        <w:numPr>
          <w:ilvl w:val="0"/>
          <w:numId w:val="25"/>
        </w:numPr>
        <w:tabs>
          <w:tab w:val="left" w:pos="56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rPr>
        <w:t xml:space="preserve"> </w:t>
      </w:r>
      <w:r w:rsidR="00686A5C" w:rsidRPr="0002077B">
        <w:rPr>
          <w:rFonts w:ascii="Noto Sans" w:hAnsi="Noto Sans" w:cs="Noto Sans"/>
        </w:rPr>
        <w:t xml:space="preserve">Cuando el </w:t>
      </w:r>
      <w:r w:rsidR="00686A5C" w:rsidRPr="0002077B">
        <w:rPr>
          <w:rFonts w:ascii="Noto Sans" w:hAnsi="Noto Sans" w:cs="Noto Sans"/>
          <w:b/>
          <w:spacing w:val="-2"/>
        </w:rPr>
        <w:t>LICITANTE ADJUDICADO</w:t>
      </w:r>
      <w:r w:rsidR="00686A5C" w:rsidRPr="0002077B">
        <w:rPr>
          <w:rFonts w:ascii="Noto Sans" w:hAnsi="Noto Sans" w:cs="Noto Sans"/>
        </w:rPr>
        <w:t xml:space="preserve">, sin mediar autorización expresa de la </w:t>
      </w:r>
      <w:r w:rsidR="00686A5C" w:rsidRPr="0002077B">
        <w:rPr>
          <w:rFonts w:ascii="Noto Sans" w:hAnsi="Noto Sans" w:cs="Noto Sans"/>
          <w:b/>
        </w:rPr>
        <w:t>PRODECON</w:t>
      </w:r>
      <w:r w:rsidR="00686A5C" w:rsidRPr="0002077B">
        <w:rPr>
          <w:rFonts w:ascii="Noto Sans" w:hAnsi="Noto Sans" w:cs="Noto Sans"/>
        </w:rPr>
        <w:t xml:space="preserve">, modifique o altere cualquiera de las características o la calidad </w:t>
      </w:r>
      <w:r w:rsidR="00686A5C" w:rsidRPr="0002077B">
        <w:rPr>
          <w:rFonts w:ascii="Noto Sans" w:hAnsi="Noto Sans" w:cs="Noto Sans"/>
          <w:spacing w:val="-2"/>
        </w:rPr>
        <w:t xml:space="preserve">del </w:t>
      </w:r>
      <w:r w:rsidR="00205A99" w:rsidRPr="0002077B">
        <w:rPr>
          <w:rFonts w:ascii="Noto Sans" w:hAnsi="Noto Sans" w:cs="Noto Sans"/>
          <w:b/>
          <w:bCs/>
        </w:rPr>
        <w:t>SERVICIO</w:t>
      </w:r>
      <w:r w:rsidR="00205A99" w:rsidRPr="0002077B">
        <w:rPr>
          <w:rFonts w:ascii="Noto Sans" w:hAnsi="Noto Sans" w:cs="Noto Sans"/>
        </w:rPr>
        <w:t xml:space="preserve"> </w:t>
      </w:r>
      <w:r w:rsidR="00686A5C" w:rsidRPr="0002077B">
        <w:rPr>
          <w:rFonts w:ascii="Noto Sans" w:hAnsi="Noto Sans" w:cs="Noto Sans"/>
        </w:rPr>
        <w:t xml:space="preserve">objeto de la presente </w:t>
      </w:r>
      <w:r w:rsidR="00686A5C" w:rsidRPr="0002077B">
        <w:rPr>
          <w:rFonts w:ascii="Noto Sans" w:hAnsi="Noto Sans" w:cs="Noto Sans"/>
          <w:b/>
          <w:bCs/>
        </w:rPr>
        <w:t>CONVOCATORIA</w:t>
      </w:r>
      <w:r w:rsidR="00686A5C" w:rsidRPr="0002077B">
        <w:rPr>
          <w:rFonts w:ascii="Noto Sans" w:hAnsi="Noto Sans" w:cs="Noto Sans"/>
        </w:rPr>
        <w:t>.</w:t>
      </w:r>
    </w:p>
    <w:p w14:paraId="49A143B6"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4AAF8B00"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Por incumplimiento de las obligaciones que se establecen en la </w:t>
      </w:r>
      <w:r w:rsidRPr="0002077B">
        <w:rPr>
          <w:rFonts w:ascii="Noto Sans" w:hAnsi="Noto Sans" w:cs="Noto Sans"/>
          <w:b/>
          <w:spacing w:val="-2"/>
        </w:rPr>
        <w:t>CONVOCATORIA</w:t>
      </w:r>
      <w:r w:rsidRPr="0002077B">
        <w:rPr>
          <w:rFonts w:ascii="Noto Sans" w:hAnsi="Noto Sans" w:cs="Noto Sans"/>
          <w:spacing w:val="-2"/>
        </w:rPr>
        <w:t xml:space="preserve">, dentro de sus proposiciones o en el </w:t>
      </w:r>
      <w:r w:rsidRPr="0002077B">
        <w:rPr>
          <w:rFonts w:ascii="Noto Sans" w:hAnsi="Noto Sans" w:cs="Noto Sans"/>
          <w:b/>
          <w:spacing w:val="-2"/>
        </w:rPr>
        <w:t>CONTRATO</w:t>
      </w:r>
      <w:r w:rsidRPr="0002077B">
        <w:rPr>
          <w:rFonts w:ascii="Noto Sans" w:hAnsi="Noto Sans" w:cs="Noto Sans"/>
          <w:spacing w:val="-2"/>
        </w:rPr>
        <w:t>.</w:t>
      </w:r>
    </w:p>
    <w:p w14:paraId="4B74541E"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48CBE9ED"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rPr>
        <w:t xml:space="preserve">Cuando el </w:t>
      </w:r>
      <w:r w:rsidRPr="0002077B">
        <w:rPr>
          <w:rFonts w:ascii="Noto Sans" w:hAnsi="Noto Sans" w:cs="Noto Sans"/>
          <w:b/>
          <w:spacing w:val="-2"/>
        </w:rPr>
        <w:t>LICITANTE ADJUDICADO</w:t>
      </w:r>
      <w:r w:rsidRPr="0002077B">
        <w:rPr>
          <w:rFonts w:ascii="Noto Sans" w:hAnsi="Noto Sans" w:cs="Noto Sans"/>
          <w:spacing w:val="-2"/>
        </w:rPr>
        <w:t xml:space="preserve"> transfiera en forma total o parcial, los derechos y obligaciones que se deriven del </w:t>
      </w:r>
      <w:r w:rsidRPr="0002077B">
        <w:rPr>
          <w:rFonts w:ascii="Noto Sans" w:hAnsi="Noto Sans" w:cs="Noto Sans"/>
          <w:b/>
        </w:rPr>
        <w:t>CONTRATO</w:t>
      </w:r>
      <w:r w:rsidRPr="0002077B">
        <w:rPr>
          <w:rFonts w:ascii="Noto Sans" w:hAnsi="Noto Sans" w:cs="Noto Sans"/>
          <w:spacing w:val="-2"/>
        </w:rPr>
        <w:t xml:space="preserve"> a favor de cualquier otra persona física o moral, una vez adjudicado, salvo la excepción prevista en el artículo 46, último párrafo, de la </w:t>
      </w:r>
      <w:r w:rsidRPr="0002077B">
        <w:rPr>
          <w:rFonts w:ascii="Noto Sans" w:hAnsi="Noto Sans" w:cs="Noto Sans"/>
          <w:b/>
          <w:spacing w:val="-2"/>
        </w:rPr>
        <w:t>LAASSP</w:t>
      </w:r>
      <w:r w:rsidRPr="0002077B">
        <w:rPr>
          <w:rFonts w:ascii="Noto Sans" w:hAnsi="Noto Sans" w:cs="Noto Sans"/>
          <w:spacing w:val="-2"/>
        </w:rPr>
        <w:t xml:space="preserve">, en cuyo supuesto se deberá contar con previa autorización por escrito de la </w:t>
      </w:r>
      <w:r w:rsidRPr="0002077B">
        <w:rPr>
          <w:rFonts w:ascii="Noto Sans" w:hAnsi="Noto Sans" w:cs="Noto Sans"/>
          <w:b/>
          <w:spacing w:val="-2"/>
        </w:rPr>
        <w:t>PRODECON</w:t>
      </w:r>
      <w:r w:rsidRPr="0002077B">
        <w:rPr>
          <w:rFonts w:ascii="Noto Sans" w:hAnsi="Noto Sans" w:cs="Noto Sans"/>
          <w:spacing w:val="-2"/>
        </w:rPr>
        <w:t>.</w:t>
      </w:r>
    </w:p>
    <w:p w14:paraId="51D9F992"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32483307" w14:textId="2A014C7B"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lastRenderedPageBreak/>
        <w:t xml:space="preserve">Cuando exista conocimiento y se compruebe que el </w:t>
      </w:r>
      <w:r w:rsidRPr="0002077B">
        <w:rPr>
          <w:rFonts w:ascii="Noto Sans" w:hAnsi="Noto Sans" w:cs="Noto Sans"/>
          <w:b/>
          <w:spacing w:val="-2"/>
        </w:rPr>
        <w:t>LICITANTE ADJUDICADO</w:t>
      </w:r>
      <w:r w:rsidRPr="0002077B">
        <w:rPr>
          <w:rFonts w:ascii="Noto Sans" w:hAnsi="Noto Sans" w:cs="Noto Sans"/>
          <w:spacing w:val="-2"/>
        </w:rPr>
        <w:t xml:space="preserve"> haya incurrido en responsabilidad o violaciones en materia penal, civil, fiscal o administrativa, </w:t>
      </w:r>
      <w:r w:rsidRPr="0002077B">
        <w:rPr>
          <w:rFonts w:ascii="Noto Sans" w:hAnsi="Noto Sans" w:cs="Noto Sans"/>
        </w:rPr>
        <w:t>en materia de seguridad social, migración, entre otras,</w:t>
      </w:r>
      <w:r w:rsidRPr="0002077B">
        <w:rPr>
          <w:rFonts w:ascii="Noto Sans" w:hAnsi="Noto Sans" w:cs="Noto Sans"/>
          <w:spacing w:val="-2"/>
        </w:rPr>
        <w:t xml:space="preserve"> que redunden en perjuicio de los intereses de la </w:t>
      </w:r>
      <w:r w:rsidRPr="0002077B">
        <w:rPr>
          <w:rFonts w:ascii="Noto Sans" w:hAnsi="Noto Sans" w:cs="Noto Sans"/>
          <w:b/>
          <w:spacing w:val="-2"/>
        </w:rPr>
        <w:t>PRODECON</w:t>
      </w:r>
      <w:r w:rsidRPr="0002077B">
        <w:rPr>
          <w:rFonts w:ascii="Noto Sans" w:hAnsi="Noto Sans" w:cs="Noto Sans"/>
          <w:spacing w:val="-2"/>
        </w:rPr>
        <w:t xml:space="preserve"> en cuanto al cumplimiento oportuno y eficaz en la </w:t>
      </w:r>
      <w:r w:rsidRPr="0002077B">
        <w:rPr>
          <w:rFonts w:ascii="Noto Sans" w:hAnsi="Noto Sans" w:cs="Noto Sans"/>
        </w:rPr>
        <w:t xml:space="preserve">entrega </w:t>
      </w:r>
      <w:r w:rsidRPr="0002077B">
        <w:rPr>
          <w:rFonts w:ascii="Noto Sans" w:hAnsi="Noto Sans" w:cs="Noto Sans"/>
          <w:spacing w:val="-2"/>
        </w:rPr>
        <w:t xml:space="preserve">del </w:t>
      </w:r>
      <w:r w:rsidR="00205A99" w:rsidRPr="0002077B">
        <w:rPr>
          <w:rFonts w:ascii="Noto Sans" w:hAnsi="Noto Sans" w:cs="Noto Sans"/>
          <w:b/>
          <w:bCs/>
        </w:rPr>
        <w:t>SERVICIO</w:t>
      </w:r>
      <w:r w:rsidR="00205A99" w:rsidRPr="0002077B">
        <w:rPr>
          <w:rFonts w:ascii="Noto Sans" w:hAnsi="Noto Sans" w:cs="Noto Sans"/>
          <w:spacing w:val="-2"/>
        </w:rPr>
        <w:t xml:space="preserve"> </w:t>
      </w:r>
      <w:r w:rsidRPr="0002077B">
        <w:rPr>
          <w:rFonts w:ascii="Noto Sans" w:hAnsi="Noto Sans" w:cs="Noto Sans"/>
          <w:spacing w:val="-2"/>
        </w:rPr>
        <w:t xml:space="preserve">objeto de esta </w:t>
      </w:r>
      <w:r w:rsidRPr="0002077B">
        <w:rPr>
          <w:rFonts w:ascii="Noto Sans" w:hAnsi="Noto Sans" w:cs="Noto Sans"/>
          <w:b/>
          <w:bCs/>
        </w:rPr>
        <w:t>INVITACIÓN ELECTRÓNICA NACIONAL</w:t>
      </w:r>
      <w:r w:rsidRPr="0002077B">
        <w:rPr>
          <w:rFonts w:ascii="Noto Sans" w:hAnsi="Noto Sans" w:cs="Noto Sans"/>
          <w:spacing w:val="-2"/>
        </w:rPr>
        <w:t>.</w:t>
      </w:r>
    </w:p>
    <w:p w14:paraId="16DA56FB"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147A0F1" w14:textId="3EB355D3"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 xml:space="preserve">Si no otorga la garantía de cumplimiento, de conformidad con lo establecido en esta </w:t>
      </w:r>
      <w:r w:rsidRPr="0002077B">
        <w:rPr>
          <w:rFonts w:ascii="Noto Sans" w:hAnsi="Noto Sans" w:cs="Noto Sans"/>
          <w:b/>
          <w:spacing w:val="-2"/>
        </w:rPr>
        <w:t>CONVOCATORIA</w:t>
      </w:r>
      <w:r w:rsidRPr="0002077B">
        <w:rPr>
          <w:rFonts w:ascii="Noto Sans" w:hAnsi="Noto Sans" w:cs="Noto Sans"/>
          <w:spacing w:val="-2"/>
        </w:rPr>
        <w:t xml:space="preserve">, quedando a su cargo los daños y perjuicios que pudiera sufrir la </w:t>
      </w:r>
      <w:r w:rsidRPr="0002077B">
        <w:rPr>
          <w:rFonts w:ascii="Noto Sans" w:hAnsi="Noto Sans" w:cs="Noto Sans"/>
          <w:b/>
          <w:spacing w:val="-2"/>
        </w:rPr>
        <w:t>PRODECON</w:t>
      </w:r>
      <w:r w:rsidRPr="0002077B">
        <w:rPr>
          <w:rFonts w:ascii="Noto Sans" w:hAnsi="Noto Sans" w:cs="Noto Sans"/>
          <w:spacing w:val="-2"/>
        </w:rPr>
        <w:t xml:space="preserve"> por no haber </w:t>
      </w:r>
      <w:r w:rsidRPr="0002077B">
        <w:rPr>
          <w:rFonts w:ascii="Noto Sans" w:hAnsi="Noto Sans" w:cs="Noto Sans"/>
        </w:rPr>
        <w:t xml:space="preserve">entregado </w:t>
      </w:r>
      <w:r w:rsidRPr="0002077B">
        <w:rPr>
          <w:rFonts w:ascii="Noto Sans" w:hAnsi="Noto Sans" w:cs="Noto Sans"/>
          <w:spacing w:val="-2"/>
        </w:rPr>
        <w:t xml:space="preserve">el </w:t>
      </w:r>
      <w:r w:rsidR="00205A99" w:rsidRPr="0002077B">
        <w:rPr>
          <w:rFonts w:ascii="Noto Sans" w:hAnsi="Noto Sans" w:cs="Noto Sans"/>
          <w:b/>
          <w:bCs/>
        </w:rPr>
        <w:t>SERVICIO</w:t>
      </w:r>
      <w:r w:rsidRPr="0002077B">
        <w:rPr>
          <w:rFonts w:ascii="Noto Sans" w:hAnsi="Noto Sans" w:cs="Noto Sans"/>
          <w:spacing w:val="-2"/>
        </w:rPr>
        <w:t>.</w:t>
      </w:r>
    </w:p>
    <w:p w14:paraId="43F61B83"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p>
    <w:p w14:paraId="538A41E3"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Si el</w:t>
      </w:r>
      <w:r w:rsidRPr="0002077B">
        <w:rPr>
          <w:rFonts w:ascii="Noto Sans" w:hAnsi="Noto Sans" w:cs="Noto Sans"/>
          <w:b/>
          <w:spacing w:val="-2"/>
        </w:rPr>
        <w:t xml:space="preserve"> LICITANTE ADJUDICADO</w:t>
      </w:r>
      <w:r w:rsidRPr="0002077B">
        <w:rPr>
          <w:rFonts w:ascii="Noto Sans" w:hAnsi="Noto Sans" w:cs="Noto Sans"/>
          <w:spacing w:val="-2"/>
        </w:rPr>
        <w:t xml:space="preserve"> incurriera en falta de veracidad, total o parcialmente respecto a la información presentada para la celebración del </w:t>
      </w:r>
      <w:r w:rsidRPr="0002077B">
        <w:rPr>
          <w:rFonts w:ascii="Noto Sans" w:hAnsi="Noto Sans" w:cs="Noto Sans"/>
          <w:b/>
        </w:rPr>
        <w:t>CONTRATO</w:t>
      </w:r>
      <w:r w:rsidRPr="0002077B">
        <w:rPr>
          <w:rFonts w:ascii="Noto Sans" w:hAnsi="Noto Sans" w:cs="Noto Sans"/>
          <w:spacing w:val="-2"/>
        </w:rPr>
        <w:t>.</w:t>
      </w:r>
    </w:p>
    <w:p w14:paraId="7A0E7E5F" w14:textId="77777777" w:rsidR="00686A5C" w:rsidRPr="0002077B" w:rsidRDefault="00686A5C" w:rsidP="00686A5C">
      <w:pPr>
        <w:pStyle w:val="Textodebloque1"/>
        <w:widowControl w:val="0"/>
        <w:tabs>
          <w:tab w:val="left" w:pos="0"/>
        </w:tabs>
        <w:suppressAutoHyphens/>
        <w:ind w:left="0" w:right="49" w:firstLine="0"/>
        <w:rPr>
          <w:rFonts w:ascii="Noto Sans" w:hAnsi="Noto Sans" w:cs="Noto Sans"/>
          <w:spacing w:val="-2"/>
          <w:szCs w:val="22"/>
        </w:rPr>
      </w:pPr>
    </w:p>
    <w:p w14:paraId="19130BB5"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spacing w:val="-2"/>
        </w:rPr>
      </w:pPr>
      <w:r w:rsidRPr="0002077B">
        <w:rPr>
          <w:rFonts w:ascii="Noto Sans" w:hAnsi="Noto Sans" w:cs="Noto Sans"/>
          <w:spacing w:val="-2"/>
        </w:rPr>
        <w:t>Si el</w:t>
      </w:r>
      <w:r w:rsidRPr="0002077B">
        <w:rPr>
          <w:rFonts w:ascii="Noto Sans" w:hAnsi="Noto Sans" w:cs="Noto Sans"/>
          <w:b/>
          <w:spacing w:val="-2"/>
        </w:rPr>
        <w:t xml:space="preserve"> LICITANTE ADJUDICADO</w:t>
      </w:r>
      <w:r w:rsidRPr="0002077B">
        <w:rPr>
          <w:rFonts w:ascii="Noto Sans" w:hAnsi="Noto Sans" w:cs="Noto Sans"/>
          <w:spacing w:val="-2"/>
        </w:rPr>
        <w:t xml:space="preserve"> acumula penas convencionales que rebasen el monto de la fianza de cumplimiento.</w:t>
      </w:r>
    </w:p>
    <w:p w14:paraId="0AB4E8B6" w14:textId="77777777" w:rsidR="00686A5C" w:rsidRPr="0002077B" w:rsidRDefault="00686A5C" w:rsidP="00686A5C">
      <w:pPr>
        <w:pStyle w:val="Prrafodelista"/>
        <w:spacing w:after="0"/>
        <w:ind w:left="0" w:right="49"/>
        <w:rPr>
          <w:rFonts w:ascii="Noto Sans" w:hAnsi="Noto Sans" w:cs="Noto Sans"/>
        </w:rPr>
      </w:pPr>
    </w:p>
    <w:p w14:paraId="59504C4E"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Cuando el </w:t>
      </w:r>
      <w:r w:rsidRPr="0002077B">
        <w:rPr>
          <w:rFonts w:ascii="Noto Sans" w:hAnsi="Noto Sans" w:cs="Noto Sans"/>
          <w:b/>
        </w:rPr>
        <w:t>LICITANTE ADJUDICADO</w:t>
      </w:r>
      <w:r w:rsidRPr="0002077B">
        <w:rPr>
          <w:rFonts w:ascii="Noto Sans" w:hAnsi="Noto Sans" w:cs="Noto Sans"/>
        </w:rPr>
        <w:t xml:space="preserve"> incurra en incumplimiento total o parcial de cualquiera de las obligaciones y que por su causa se afecte el interés principal motivo de la contratación.</w:t>
      </w:r>
    </w:p>
    <w:p w14:paraId="788C4365"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z w:val="22"/>
          <w:szCs w:val="22"/>
        </w:rPr>
      </w:pPr>
    </w:p>
    <w:p w14:paraId="38026B95" w14:textId="77777777" w:rsidR="00686A5C" w:rsidRPr="0002077B" w:rsidRDefault="00686A5C" w:rsidP="00686A5C">
      <w:pPr>
        <w:pStyle w:val="Prrafodelista"/>
        <w:numPr>
          <w:ilvl w:val="0"/>
          <w:numId w:val="25"/>
        </w:numPr>
        <w:tabs>
          <w:tab w:val="left" w:pos="227"/>
          <w:tab w:val="left" w:pos="851"/>
          <w:tab w:val="left" w:pos="1134"/>
          <w:tab w:val="left" w:pos="1418"/>
        </w:tabs>
        <w:suppressAutoHyphens/>
        <w:overflowPunct w:val="0"/>
        <w:autoSpaceDE w:val="0"/>
        <w:autoSpaceDN w:val="0"/>
        <w:adjustRightInd w:val="0"/>
        <w:spacing w:after="0" w:line="240" w:lineRule="auto"/>
        <w:ind w:right="49"/>
        <w:contextualSpacing w:val="0"/>
        <w:jc w:val="both"/>
        <w:textAlignment w:val="baseline"/>
        <w:rPr>
          <w:rFonts w:ascii="Noto Sans" w:hAnsi="Noto Sans" w:cs="Noto Sans"/>
        </w:rPr>
      </w:pPr>
      <w:r w:rsidRPr="0002077B">
        <w:rPr>
          <w:rFonts w:ascii="Noto Sans" w:hAnsi="Noto Sans" w:cs="Noto Sans"/>
        </w:rPr>
        <w:t xml:space="preserve">Si no otorga la póliza de responsabilidad civil, de conformidad con lo establecido en esta </w:t>
      </w:r>
      <w:r w:rsidRPr="0002077B">
        <w:rPr>
          <w:rFonts w:ascii="Noto Sans" w:hAnsi="Noto Sans" w:cs="Noto Sans"/>
          <w:b/>
          <w:bCs/>
        </w:rPr>
        <w:t>CONVOCATORIA</w:t>
      </w:r>
      <w:r w:rsidRPr="0002077B">
        <w:rPr>
          <w:rFonts w:ascii="Noto Sans" w:hAnsi="Noto Sans" w:cs="Noto Sans"/>
        </w:rPr>
        <w:t>.</w:t>
      </w:r>
    </w:p>
    <w:p w14:paraId="4FE61090" w14:textId="77777777" w:rsidR="00686A5C" w:rsidRPr="0002077B" w:rsidRDefault="00686A5C" w:rsidP="00686A5C">
      <w:pPr>
        <w:pStyle w:val="Textoindependiente2"/>
        <w:spacing w:after="0" w:line="240" w:lineRule="auto"/>
        <w:ind w:right="49"/>
        <w:jc w:val="both"/>
        <w:rPr>
          <w:rFonts w:ascii="Noto Sans" w:hAnsi="Noto Sans" w:cs="Noto Sans"/>
        </w:rPr>
      </w:pPr>
      <w:bookmarkStart w:id="153" w:name="_Toc530654089"/>
      <w:bookmarkStart w:id="154" w:name="_Toc530654903"/>
      <w:bookmarkStart w:id="155" w:name="_Toc531284626"/>
      <w:bookmarkStart w:id="156" w:name="_Toc18511408"/>
      <w:bookmarkStart w:id="157" w:name="_Toc18612771"/>
      <w:bookmarkStart w:id="158" w:name="_Toc22224557"/>
      <w:bookmarkStart w:id="159" w:name="_Toc56776151"/>
      <w:bookmarkStart w:id="160" w:name="_Toc56777101"/>
      <w:bookmarkStart w:id="161" w:name="_Toc56780204"/>
      <w:bookmarkStart w:id="162" w:name="_Toc57029415"/>
      <w:bookmarkStart w:id="163" w:name="_Toc57031278"/>
      <w:bookmarkStart w:id="164" w:name="_Toc58237749"/>
      <w:bookmarkStart w:id="165" w:name="_Toc58263819"/>
      <w:bookmarkStart w:id="166" w:name="_Toc58266587"/>
      <w:bookmarkStart w:id="167" w:name="_Toc65437099"/>
      <w:bookmarkEnd w:id="150"/>
      <w:bookmarkEnd w:id="151"/>
    </w:p>
    <w:p w14:paraId="4816518F" w14:textId="77777777" w:rsidR="00686A5C" w:rsidRPr="0002077B" w:rsidRDefault="00686A5C" w:rsidP="00686A5C">
      <w:pPr>
        <w:pStyle w:val="Textoindependiente2"/>
        <w:spacing w:after="0" w:line="240" w:lineRule="auto"/>
        <w:ind w:right="49"/>
        <w:jc w:val="both"/>
        <w:rPr>
          <w:rFonts w:ascii="Noto Sans" w:hAnsi="Noto Sans" w:cs="Noto Sans"/>
        </w:rPr>
      </w:pPr>
      <w:r w:rsidRPr="0002077B">
        <w:rPr>
          <w:rFonts w:ascii="Noto Sans" w:hAnsi="Noto Sans" w:cs="Noto Sans"/>
        </w:rPr>
        <w:t xml:space="preserve">Para los efectos de la rescisión administrativa, la </w:t>
      </w:r>
      <w:r w:rsidRPr="0002077B">
        <w:rPr>
          <w:rFonts w:ascii="Noto Sans" w:hAnsi="Noto Sans" w:cs="Noto Sans"/>
          <w:b/>
        </w:rPr>
        <w:t>PRODECON</w:t>
      </w:r>
      <w:r w:rsidRPr="0002077B">
        <w:rPr>
          <w:rFonts w:ascii="Noto Sans" w:hAnsi="Noto Sans" w:cs="Noto Sans"/>
        </w:rPr>
        <w:t>, por conducto</w:t>
      </w:r>
      <w:r w:rsidRPr="0002077B">
        <w:rPr>
          <w:rFonts w:ascii="Noto Sans" w:hAnsi="Noto Sans" w:cs="Noto Sans"/>
          <w:b/>
          <w:bCs/>
        </w:rPr>
        <w:t xml:space="preserve"> </w:t>
      </w:r>
      <w:r w:rsidRPr="0002077B">
        <w:rPr>
          <w:rFonts w:ascii="Noto Sans" w:hAnsi="Noto Sans" w:cs="Noto Sans"/>
        </w:rPr>
        <w:t>la</w:t>
      </w:r>
      <w:r w:rsidRPr="0002077B">
        <w:rPr>
          <w:rFonts w:ascii="Noto Sans" w:hAnsi="Noto Sans" w:cs="Noto Sans"/>
          <w:b/>
          <w:bCs/>
        </w:rPr>
        <w:t xml:space="preserve"> DIRECCIÓN GENERAL DE ADMINISTRACIÓN</w:t>
      </w:r>
      <w:r w:rsidRPr="0002077B">
        <w:rPr>
          <w:rFonts w:ascii="Noto Sans" w:hAnsi="Noto Sans" w:cs="Noto Sans"/>
        </w:rPr>
        <w:t xml:space="preserve">, comunicará por escrito al </w:t>
      </w:r>
      <w:r w:rsidRPr="0002077B">
        <w:rPr>
          <w:rFonts w:ascii="Noto Sans" w:hAnsi="Noto Sans" w:cs="Noto Sans"/>
          <w:b/>
        </w:rPr>
        <w:t>LICITANTE ADJUDICADO</w:t>
      </w:r>
      <w:r w:rsidRPr="0002077B">
        <w:rPr>
          <w:rFonts w:ascii="Noto Sans" w:hAnsi="Noto Sans" w:cs="Noto Sans"/>
        </w:rPr>
        <w:t xml:space="preserve"> la causa o causas en que éste haya incurrido, para que en un término de 5 (cinco) días hábiles exponga lo que a su derecho convenga y aporte las pruebas que estime pertinentes.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1B43AE59" w14:textId="77777777" w:rsidR="00686A5C" w:rsidRPr="0002077B" w:rsidRDefault="00686A5C" w:rsidP="00686A5C">
      <w:pPr>
        <w:pStyle w:val="Textoindependiente2"/>
        <w:spacing w:after="0" w:line="240" w:lineRule="auto"/>
        <w:ind w:right="49"/>
        <w:jc w:val="both"/>
        <w:rPr>
          <w:rFonts w:ascii="Noto Sans" w:hAnsi="Noto Sans" w:cs="Noto Sans"/>
        </w:rPr>
      </w:pPr>
    </w:p>
    <w:p w14:paraId="0E84462E" w14:textId="77777777" w:rsidR="00686A5C" w:rsidRPr="0002077B" w:rsidRDefault="00686A5C" w:rsidP="00686A5C">
      <w:pPr>
        <w:pStyle w:val="Textoindependiente2"/>
        <w:spacing w:after="0" w:line="240" w:lineRule="auto"/>
        <w:ind w:right="49"/>
        <w:jc w:val="both"/>
        <w:rPr>
          <w:rFonts w:ascii="Noto Sans" w:hAnsi="Noto Sans" w:cs="Noto Sans"/>
        </w:rPr>
      </w:pPr>
      <w:bookmarkStart w:id="168" w:name="_Toc530654090"/>
      <w:bookmarkStart w:id="169" w:name="_Toc530654904"/>
      <w:bookmarkStart w:id="170" w:name="_Toc531284627"/>
      <w:bookmarkStart w:id="171" w:name="_Toc18511409"/>
      <w:bookmarkStart w:id="172" w:name="_Toc18612772"/>
      <w:bookmarkStart w:id="173" w:name="_Toc22224558"/>
      <w:bookmarkStart w:id="174" w:name="_Toc56776152"/>
      <w:bookmarkStart w:id="175" w:name="_Toc56777102"/>
      <w:bookmarkStart w:id="176" w:name="_Toc56780205"/>
      <w:bookmarkStart w:id="177" w:name="_Toc57029416"/>
      <w:bookmarkStart w:id="178" w:name="_Toc57031279"/>
      <w:bookmarkStart w:id="179" w:name="_Toc58237750"/>
      <w:bookmarkStart w:id="180" w:name="_Toc58263820"/>
      <w:bookmarkStart w:id="181" w:name="_Toc58266588"/>
      <w:bookmarkStart w:id="182" w:name="_Toc65437100"/>
      <w:r w:rsidRPr="0002077B">
        <w:rPr>
          <w:rFonts w:ascii="Noto Sans" w:hAnsi="Noto Sans" w:cs="Noto Sans"/>
        </w:rPr>
        <w:t xml:space="preserve">Transcurrido el plazo señalado en el párrafo anterior, el </w:t>
      </w:r>
      <w:r w:rsidRPr="0002077B">
        <w:rPr>
          <w:rFonts w:ascii="Noto Sans" w:hAnsi="Noto Sans" w:cs="Noto Sans"/>
          <w:b/>
        </w:rPr>
        <w:t xml:space="preserve">ADMINISTRADOR </w:t>
      </w:r>
      <w:r w:rsidRPr="0002077B">
        <w:rPr>
          <w:rFonts w:ascii="Noto Sans" w:hAnsi="Noto Sans" w:cs="Noto Sans"/>
          <w:bCs/>
        </w:rPr>
        <w:t>del</w:t>
      </w:r>
      <w:r w:rsidRPr="0002077B">
        <w:rPr>
          <w:rFonts w:ascii="Noto Sans" w:hAnsi="Noto Sans" w:cs="Noto Sans"/>
          <w:b/>
          <w:bCs/>
        </w:rPr>
        <w:t xml:space="preserve"> CONTRATO</w:t>
      </w:r>
      <w:r w:rsidRPr="0002077B">
        <w:rPr>
          <w:rFonts w:ascii="Noto Sans" w:hAnsi="Noto Sans" w:cs="Noto Sans"/>
        </w:rPr>
        <w:t xml:space="preserve">, tomando en cuenta los argumentos y pruebas ofrecidas y alegatos formulados por el </w:t>
      </w:r>
      <w:r w:rsidRPr="0002077B">
        <w:rPr>
          <w:rFonts w:ascii="Noto Sans" w:hAnsi="Noto Sans" w:cs="Noto Sans"/>
          <w:b/>
        </w:rPr>
        <w:t>LICITANTE ADJUDICADO</w:t>
      </w:r>
      <w:r w:rsidRPr="0002077B">
        <w:rPr>
          <w:rFonts w:ascii="Noto Sans" w:hAnsi="Noto Sans" w:cs="Noto Sans"/>
        </w:rPr>
        <w:t xml:space="preserve">, emitirá su opinión de manera fundada y motivada si resulta procedente o no rescindir el </w:t>
      </w:r>
      <w:r w:rsidRPr="0002077B">
        <w:rPr>
          <w:rFonts w:ascii="Noto Sans" w:hAnsi="Noto Sans" w:cs="Noto Sans"/>
          <w:b/>
        </w:rPr>
        <w:t>CONTRATO</w:t>
      </w:r>
      <w:r w:rsidRPr="0002077B">
        <w:rPr>
          <w:rFonts w:ascii="Noto Sans" w:hAnsi="Noto Sans" w:cs="Noto Sans"/>
        </w:rPr>
        <w:t xml:space="preserve">. El titular de la </w:t>
      </w:r>
      <w:r w:rsidRPr="0002077B">
        <w:rPr>
          <w:rFonts w:ascii="Noto Sans" w:hAnsi="Noto Sans" w:cs="Noto Sans"/>
          <w:b/>
          <w:bCs/>
        </w:rPr>
        <w:t>DIRECCIÓN GENERAL DE ADMINISTRACIÓN</w:t>
      </w:r>
      <w:r w:rsidRPr="0002077B">
        <w:rPr>
          <w:rFonts w:ascii="Noto Sans" w:hAnsi="Noto Sans" w:cs="Noto Sans"/>
        </w:rPr>
        <w:t xml:space="preserve"> comunicará por escrito al </w:t>
      </w:r>
      <w:r w:rsidRPr="0002077B">
        <w:rPr>
          <w:rFonts w:ascii="Noto Sans" w:hAnsi="Noto Sans" w:cs="Noto Sans"/>
          <w:b/>
        </w:rPr>
        <w:t>LICITANTE ADJUDICADO</w:t>
      </w:r>
      <w:r w:rsidRPr="0002077B">
        <w:rPr>
          <w:rFonts w:ascii="Noto Sans" w:hAnsi="Noto Sans" w:cs="Noto Sans"/>
          <w:bCs/>
        </w:rPr>
        <w:t>,</w:t>
      </w:r>
      <w:r w:rsidRPr="0002077B">
        <w:rPr>
          <w:rFonts w:ascii="Noto Sans" w:hAnsi="Noto Sans" w:cs="Noto Sans"/>
          <w:b/>
        </w:rPr>
        <w:t xml:space="preserve"> </w:t>
      </w:r>
      <w:r w:rsidRPr="0002077B">
        <w:rPr>
          <w:rFonts w:ascii="Noto Sans" w:hAnsi="Noto Sans" w:cs="Noto Sans"/>
        </w:rPr>
        <w:t>dicha determinación, dentro de los 15 (quince) días hábiles siguientes.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02077B">
        <w:rPr>
          <w:rFonts w:ascii="Noto Sans" w:hAnsi="Noto Sans" w:cs="Noto Sans"/>
        </w:rPr>
        <w:t xml:space="preserve"> </w:t>
      </w:r>
    </w:p>
    <w:p w14:paraId="03850EE2" w14:textId="77777777" w:rsidR="00686A5C" w:rsidRPr="0002077B" w:rsidRDefault="00686A5C" w:rsidP="00686A5C">
      <w:pPr>
        <w:pStyle w:val="Textoindependiente2"/>
        <w:spacing w:after="0" w:line="240" w:lineRule="auto"/>
        <w:ind w:right="49"/>
        <w:jc w:val="both"/>
        <w:rPr>
          <w:rFonts w:ascii="Noto Sans" w:hAnsi="Noto Sans" w:cs="Noto Sans"/>
        </w:rPr>
      </w:pPr>
    </w:p>
    <w:p w14:paraId="2298A21C" w14:textId="25CD3C04" w:rsidR="00686A5C" w:rsidRPr="0002077B" w:rsidRDefault="00686A5C" w:rsidP="00686A5C">
      <w:pPr>
        <w:pStyle w:val="Textoindependiente2"/>
        <w:spacing w:after="0" w:line="240" w:lineRule="auto"/>
        <w:ind w:right="49"/>
        <w:jc w:val="both"/>
        <w:rPr>
          <w:rFonts w:ascii="Noto Sans" w:hAnsi="Noto Sans" w:cs="Noto Sans"/>
        </w:rPr>
      </w:pPr>
      <w:bookmarkStart w:id="183" w:name="_Toc530654091"/>
      <w:bookmarkStart w:id="184" w:name="_Toc530654905"/>
      <w:bookmarkStart w:id="185" w:name="_Toc531284628"/>
      <w:bookmarkStart w:id="186" w:name="_Toc18511410"/>
      <w:bookmarkStart w:id="187" w:name="_Toc18612773"/>
      <w:bookmarkStart w:id="188" w:name="_Toc22224559"/>
      <w:bookmarkStart w:id="189" w:name="_Toc56776153"/>
      <w:bookmarkStart w:id="190" w:name="_Toc56777103"/>
      <w:bookmarkStart w:id="191" w:name="_Toc56780206"/>
      <w:bookmarkStart w:id="192" w:name="_Toc57029417"/>
      <w:bookmarkStart w:id="193" w:name="_Toc57031280"/>
      <w:bookmarkStart w:id="194" w:name="_Toc58237751"/>
      <w:bookmarkStart w:id="195" w:name="_Toc58263821"/>
      <w:bookmarkStart w:id="196" w:name="_Toc58266589"/>
      <w:bookmarkStart w:id="197" w:name="_Toc65437101"/>
      <w:r w:rsidRPr="0002077B">
        <w:rPr>
          <w:rFonts w:ascii="Noto Sans" w:hAnsi="Noto Sans" w:cs="Noto Sans"/>
        </w:rPr>
        <w:lastRenderedPageBreak/>
        <w:t xml:space="preserve">Una vez rescindido el </w:t>
      </w:r>
      <w:r w:rsidRPr="0002077B">
        <w:rPr>
          <w:rFonts w:ascii="Noto Sans" w:hAnsi="Noto Sans" w:cs="Noto Sans"/>
          <w:b/>
        </w:rPr>
        <w:t>CONTRATO</w:t>
      </w:r>
      <w:r w:rsidRPr="0002077B">
        <w:rPr>
          <w:rFonts w:ascii="Noto Sans" w:hAnsi="Noto Sans" w:cs="Noto Sans"/>
        </w:rPr>
        <w:t xml:space="preserve">, el </w:t>
      </w:r>
      <w:r w:rsidRPr="0002077B">
        <w:rPr>
          <w:rFonts w:ascii="Noto Sans" w:hAnsi="Noto Sans" w:cs="Noto Sans"/>
          <w:b/>
        </w:rPr>
        <w:t>ADMINISTRADOR</w:t>
      </w:r>
      <w:r w:rsidRPr="0002077B">
        <w:rPr>
          <w:rFonts w:ascii="Noto Sans" w:hAnsi="Noto Sans" w:cs="Noto Sans"/>
        </w:rPr>
        <w:t xml:space="preserve"> del </w:t>
      </w:r>
      <w:r w:rsidRPr="0002077B">
        <w:rPr>
          <w:rFonts w:ascii="Noto Sans" w:hAnsi="Noto Sans" w:cs="Noto Sans"/>
          <w:b/>
          <w:bCs/>
        </w:rPr>
        <w:t xml:space="preserve">CONTRATO </w:t>
      </w:r>
      <w:r w:rsidRPr="0002077B">
        <w:rPr>
          <w:rFonts w:ascii="Noto Sans" w:hAnsi="Noto Sans" w:cs="Noto Sans"/>
        </w:rPr>
        <w:t xml:space="preserve">elaborará el finiquito correspondiente, a efecto de hacer constar los pagos que se deban efectuar al </w:t>
      </w:r>
      <w:r w:rsidRPr="0002077B">
        <w:rPr>
          <w:rFonts w:ascii="Noto Sans" w:hAnsi="Noto Sans" w:cs="Noto Sans"/>
          <w:b/>
        </w:rPr>
        <w:t>LICITANTE ADJUDICADO</w:t>
      </w:r>
      <w:r w:rsidRPr="0002077B">
        <w:rPr>
          <w:rFonts w:ascii="Noto Sans" w:hAnsi="Noto Sans" w:cs="Noto Sans"/>
        </w:rPr>
        <w:t xml:space="preserve"> </w:t>
      </w:r>
      <w:r w:rsidRPr="0002077B">
        <w:rPr>
          <w:rFonts w:ascii="Noto Sans" w:hAnsi="Noto Sans" w:cs="Noto Sans"/>
          <w:spacing w:val="-2"/>
        </w:rPr>
        <w:t xml:space="preserve">por el </w:t>
      </w:r>
      <w:r w:rsidR="00205A99" w:rsidRPr="0002077B">
        <w:rPr>
          <w:rFonts w:ascii="Noto Sans" w:hAnsi="Noto Sans" w:cs="Noto Sans"/>
          <w:b/>
          <w:bCs/>
        </w:rPr>
        <w:t>SERVICIO</w:t>
      </w:r>
      <w:r w:rsidR="00205A99" w:rsidRPr="0002077B">
        <w:rPr>
          <w:rFonts w:ascii="Noto Sans" w:hAnsi="Noto Sans" w:cs="Noto Sans"/>
        </w:rPr>
        <w:t xml:space="preserve"> </w:t>
      </w:r>
      <w:r w:rsidRPr="0002077B">
        <w:rPr>
          <w:rFonts w:ascii="Noto Sans" w:hAnsi="Noto Sans" w:cs="Noto Sans"/>
        </w:rPr>
        <w:t>entregado hasta el momento de la rescisión.</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48FD3E1" w14:textId="77777777" w:rsidR="00686A5C" w:rsidRPr="0002077B" w:rsidRDefault="00686A5C" w:rsidP="00686A5C">
      <w:pPr>
        <w:pStyle w:val="Textoindependiente2"/>
        <w:spacing w:after="0" w:line="240" w:lineRule="auto"/>
        <w:ind w:right="49"/>
        <w:jc w:val="both"/>
        <w:rPr>
          <w:rFonts w:ascii="Noto Sans" w:hAnsi="Noto Sans" w:cs="Noto Sans"/>
        </w:rPr>
      </w:pPr>
    </w:p>
    <w:p w14:paraId="2CC0320F" w14:textId="77777777" w:rsidR="00686A5C" w:rsidRPr="0002077B" w:rsidRDefault="00686A5C" w:rsidP="00686A5C">
      <w:pPr>
        <w:pStyle w:val="Textoindependiente2"/>
        <w:spacing w:after="0" w:line="240" w:lineRule="auto"/>
        <w:ind w:right="49"/>
        <w:jc w:val="both"/>
        <w:rPr>
          <w:rFonts w:ascii="Noto Sans" w:hAnsi="Noto Sans" w:cs="Noto Sans"/>
        </w:rPr>
      </w:pPr>
      <w:bookmarkStart w:id="198" w:name="_Toc530654092"/>
      <w:bookmarkStart w:id="199" w:name="_Toc530654906"/>
      <w:bookmarkStart w:id="200" w:name="_Toc531284629"/>
      <w:bookmarkStart w:id="201" w:name="_Toc18511411"/>
      <w:bookmarkStart w:id="202" w:name="_Toc18612774"/>
      <w:bookmarkStart w:id="203" w:name="_Toc22224560"/>
      <w:bookmarkStart w:id="204" w:name="_Toc56776154"/>
      <w:bookmarkStart w:id="205" w:name="_Toc56777104"/>
      <w:bookmarkStart w:id="206" w:name="_Toc56780207"/>
      <w:bookmarkStart w:id="207" w:name="_Toc57029418"/>
      <w:bookmarkStart w:id="208" w:name="_Toc57031281"/>
      <w:bookmarkStart w:id="209" w:name="_Toc58237752"/>
      <w:bookmarkStart w:id="210" w:name="_Toc58263822"/>
      <w:bookmarkStart w:id="211" w:name="_Toc58266590"/>
      <w:bookmarkStart w:id="212" w:name="_Toc65437102"/>
      <w:r w:rsidRPr="0002077B">
        <w:rPr>
          <w:rFonts w:ascii="Noto Sans" w:hAnsi="Noto Sans" w:cs="Noto Sans"/>
        </w:rPr>
        <w:t xml:space="preserve">Si previamente a la determinación de dar por rescindido administrativamente el </w:t>
      </w:r>
      <w:r w:rsidRPr="0002077B">
        <w:rPr>
          <w:rFonts w:ascii="Noto Sans" w:hAnsi="Noto Sans" w:cs="Noto Sans"/>
          <w:b/>
        </w:rPr>
        <w:t>CONTRATO</w:t>
      </w:r>
      <w:r w:rsidRPr="0002077B">
        <w:rPr>
          <w:rFonts w:ascii="Noto Sans" w:hAnsi="Noto Sans" w:cs="Noto Sans"/>
        </w:rPr>
        <w:t xml:space="preserve">, el procedimiento iniciado quedará sin efecto; previa aceptación y verificación por parte del </w:t>
      </w:r>
      <w:r w:rsidRPr="0002077B">
        <w:rPr>
          <w:rFonts w:ascii="Noto Sans" w:hAnsi="Noto Sans" w:cs="Noto Sans"/>
          <w:b/>
        </w:rPr>
        <w:t xml:space="preserve">ADMINISTRADOR </w:t>
      </w:r>
      <w:r w:rsidRPr="0002077B">
        <w:rPr>
          <w:rFonts w:ascii="Noto Sans" w:hAnsi="Noto Sans" w:cs="Noto Sans"/>
          <w:bCs/>
        </w:rPr>
        <w:t xml:space="preserve">del </w:t>
      </w:r>
      <w:r w:rsidRPr="0002077B">
        <w:rPr>
          <w:rFonts w:ascii="Noto Sans" w:hAnsi="Noto Sans" w:cs="Noto Sans"/>
          <w:b/>
        </w:rPr>
        <w:t xml:space="preserve">CONTRATO </w:t>
      </w:r>
      <w:r w:rsidRPr="0002077B">
        <w:rPr>
          <w:rFonts w:ascii="Noto Sans" w:hAnsi="Noto Sans" w:cs="Noto Sans"/>
        </w:rPr>
        <w:t xml:space="preserve">de que continúa vigente la necesidad </w:t>
      </w:r>
      <w:proofErr w:type="gramStart"/>
      <w:r w:rsidRPr="0002077B">
        <w:rPr>
          <w:rFonts w:ascii="Noto Sans" w:hAnsi="Noto Sans" w:cs="Noto Sans"/>
        </w:rPr>
        <w:t>del mismo</w:t>
      </w:r>
      <w:proofErr w:type="gramEnd"/>
      <w:r w:rsidRPr="0002077B">
        <w:rPr>
          <w:rFonts w:ascii="Noto Sans" w:hAnsi="Noto Sans" w:cs="Noto Sans"/>
        </w:rPr>
        <w:t>. En este supuesto, se aplicarán, en su caso, las respectivas penas convencionales.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644D42B0" w14:textId="77777777" w:rsidR="00686A5C" w:rsidRPr="0002077B" w:rsidRDefault="00686A5C" w:rsidP="00686A5C">
      <w:pPr>
        <w:pStyle w:val="Textoindependiente2"/>
        <w:spacing w:after="0" w:line="240" w:lineRule="auto"/>
        <w:ind w:right="49"/>
        <w:jc w:val="both"/>
        <w:rPr>
          <w:rFonts w:ascii="Noto Sans" w:hAnsi="Noto Sans" w:cs="Noto Sans"/>
        </w:rPr>
      </w:pPr>
    </w:p>
    <w:p w14:paraId="03044098" w14:textId="608ABAE2"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3" w:name="_Toc185606620"/>
      <w:bookmarkStart w:id="214" w:name="_Toc191065601"/>
      <w:r w:rsidRPr="0002077B">
        <w:rPr>
          <w:rFonts w:ascii="Noto Sans" w:hAnsi="Noto Sans" w:cs="Noto Sans"/>
          <w:b/>
          <w:sz w:val="22"/>
          <w:szCs w:val="22"/>
        </w:rPr>
        <w:t xml:space="preserve">10.- CASO FORTUITO, FUERZA MAYOR Y SUSPENSIÓN DEL </w:t>
      </w:r>
      <w:r w:rsidR="00205A99" w:rsidRPr="0002077B">
        <w:rPr>
          <w:rFonts w:ascii="Noto Sans" w:hAnsi="Noto Sans" w:cs="Noto Sans"/>
          <w:b/>
          <w:bCs/>
          <w:sz w:val="22"/>
          <w:szCs w:val="22"/>
        </w:rPr>
        <w:t>SERVICIO</w:t>
      </w:r>
      <w:r w:rsidRPr="0002077B">
        <w:rPr>
          <w:rFonts w:ascii="Noto Sans" w:hAnsi="Noto Sans" w:cs="Noto Sans"/>
          <w:b/>
          <w:sz w:val="22"/>
          <w:szCs w:val="22"/>
        </w:rPr>
        <w:t>.</w:t>
      </w:r>
      <w:bookmarkEnd w:id="213"/>
      <w:bookmarkEnd w:id="214"/>
    </w:p>
    <w:p w14:paraId="552EB4D9" w14:textId="77777777" w:rsidR="00686A5C" w:rsidRPr="0002077B" w:rsidRDefault="00686A5C" w:rsidP="00686A5C">
      <w:pPr>
        <w:pStyle w:val="Textoindependiente"/>
        <w:ind w:right="49"/>
        <w:rPr>
          <w:rFonts w:ascii="Noto Sans" w:hAnsi="Noto Sans" w:cs="Noto Sans"/>
          <w:spacing w:val="-2"/>
          <w:sz w:val="22"/>
          <w:szCs w:val="22"/>
          <w:lang w:val="es-MX"/>
        </w:rPr>
      </w:pPr>
    </w:p>
    <w:p w14:paraId="7BDCDA6C" w14:textId="16BD5CF1" w:rsidR="00686A5C" w:rsidRPr="0002077B" w:rsidRDefault="00686A5C" w:rsidP="00686A5C">
      <w:pPr>
        <w:pStyle w:val="Textoindependiente"/>
        <w:ind w:right="49"/>
        <w:rPr>
          <w:rFonts w:ascii="Noto Sans" w:hAnsi="Noto Sans" w:cs="Noto Sans"/>
          <w:spacing w:val="-2"/>
          <w:sz w:val="22"/>
          <w:szCs w:val="22"/>
          <w:lang w:val="es-MX"/>
        </w:rPr>
      </w:pPr>
      <w:r w:rsidRPr="0002077B">
        <w:rPr>
          <w:rFonts w:ascii="Noto Sans" w:hAnsi="Noto Sans" w:cs="Noto Sans"/>
          <w:spacing w:val="-2"/>
          <w:sz w:val="22"/>
          <w:szCs w:val="22"/>
          <w:lang w:val="es-MX"/>
        </w:rPr>
        <w:t xml:space="preserve">La </w:t>
      </w:r>
      <w:r w:rsidRPr="0002077B">
        <w:rPr>
          <w:rFonts w:ascii="Noto Sans" w:hAnsi="Noto Sans" w:cs="Noto Sans"/>
          <w:b/>
          <w:spacing w:val="-2"/>
          <w:sz w:val="22"/>
          <w:szCs w:val="22"/>
          <w:lang w:val="es-MX"/>
        </w:rPr>
        <w:t>PRODECON</w:t>
      </w:r>
      <w:r w:rsidRPr="0002077B">
        <w:rPr>
          <w:rFonts w:ascii="Noto Sans" w:hAnsi="Noto Sans" w:cs="Noto Sans"/>
          <w:spacing w:val="-2"/>
          <w:sz w:val="22"/>
          <w:szCs w:val="22"/>
          <w:lang w:val="es-MX"/>
        </w:rPr>
        <w:t xml:space="preserve"> podrá suspender temporalmente el </w:t>
      </w:r>
      <w:r w:rsidR="00205A99" w:rsidRPr="0002077B">
        <w:rPr>
          <w:rFonts w:ascii="Noto Sans" w:hAnsi="Noto Sans" w:cs="Noto Sans"/>
          <w:b/>
          <w:bCs/>
          <w:sz w:val="22"/>
          <w:szCs w:val="22"/>
        </w:rPr>
        <w:t>SERVICIO</w:t>
      </w:r>
      <w:r w:rsidR="00205A99" w:rsidRPr="0002077B">
        <w:rPr>
          <w:rFonts w:ascii="Noto Sans" w:hAnsi="Noto Sans" w:cs="Noto Sans"/>
          <w:spacing w:val="-2"/>
          <w:sz w:val="22"/>
          <w:szCs w:val="22"/>
          <w:lang w:val="es-MX"/>
        </w:rPr>
        <w:t xml:space="preserve"> </w:t>
      </w:r>
      <w:r w:rsidRPr="0002077B">
        <w:rPr>
          <w:rFonts w:ascii="Noto Sans" w:hAnsi="Noto Sans" w:cs="Noto Sans"/>
          <w:spacing w:val="-2"/>
          <w:sz w:val="22"/>
          <w:szCs w:val="22"/>
          <w:lang w:val="es-MX"/>
        </w:rPr>
        <w:t xml:space="preserve">en cualquier momento por causas justificadas o por razones de interés general o fuerza mayor, sin que ello implique la suspensión definitiva del mismo. </w:t>
      </w:r>
    </w:p>
    <w:p w14:paraId="62B46029" w14:textId="77777777" w:rsidR="00686A5C" w:rsidRPr="0002077B" w:rsidRDefault="00686A5C" w:rsidP="00686A5C">
      <w:pPr>
        <w:pStyle w:val="Textoindependiente"/>
        <w:ind w:right="49"/>
        <w:rPr>
          <w:rFonts w:ascii="Noto Sans" w:hAnsi="Noto Sans" w:cs="Noto Sans"/>
          <w:spacing w:val="-2"/>
          <w:sz w:val="22"/>
          <w:szCs w:val="22"/>
          <w:lang w:val="es-MX"/>
        </w:rPr>
      </w:pPr>
    </w:p>
    <w:p w14:paraId="3CD9F9B5" w14:textId="7DB22968" w:rsidR="00686A5C" w:rsidRPr="0002077B" w:rsidRDefault="00686A5C" w:rsidP="00686A5C">
      <w:pPr>
        <w:ind w:right="49"/>
        <w:jc w:val="both"/>
        <w:rPr>
          <w:rFonts w:ascii="Noto Sans" w:hAnsi="Noto Sans" w:cs="Noto Sans"/>
          <w:spacing w:val="-2"/>
          <w:sz w:val="22"/>
          <w:szCs w:val="22"/>
        </w:rPr>
      </w:pPr>
      <w:r w:rsidRPr="0002077B">
        <w:rPr>
          <w:rFonts w:ascii="Noto Sans" w:hAnsi="Noto Sans" w:cs="Noto Sans"/>
          <w:spacing w:val="-2"/>
          <w:sz w:val="22"/>
          <w:szCs w:val="22"/>
        </w:rPr>
        <w:t xml:space="preserve">Cuando el </w:t>
      </w:r>
      <w:r w:rsidR="00205A99" w:rsidRPr="0002077B">
        <w:rPr>
          <w:rFonts w:ascii="Noto Sans" w:hAnsi="Noto Sans" w:cs="Noto Sans"/>
          <w:b/>
          <w:bCs/>
          <w:sz w:val="22"/>
          <w:szCs w:val="22"/>
        </w:rPr>
        <w:t>SERVICIO</w:t>
      </w:r>
      <w:r w:rsidR="00205A99" w:rsidRPr="0002077B">
        <w:rPr>
          <w:rFonts w:ascii="Noto Sans" w:hAnsi="Noto Sans" w:cs="Noto Sans"/>
          <w:spacing w:val="-2"/>
          <w:sz w:val="22"/>
          <w:szCs w:val="22"/>
        </w:rPr>
        <w:t xml:space="preserve"> </w:t>
      </w:r>
      <w:r w:rsidRPr="0002077B">
        <w:rPr>
          <w:rFonts w:ascii="Noto Sans" w:hAnsi="Noto Sans" w:cs="Noto Sans"/>
          <w:spacing w:val="-2"/>
          <w:sz w:val="22"/>
          <w:szCs w:val="22"/>
        </w:rPr>
        <w:t>presente caso fortuito o fuerza mayor, o por causas atribuibles a la</w:t>
      </w:r>
      <w:r w:rsidRPr="0002077B">
        <w:rPr>
          <w:rFonts w:ascii="Noto Sans" w:hAnsi="Noto Sans" w:cs="Noto Sans"/>
          <w:b/>
          <w:spacing w:val="-2"/>
          <w:sz w:val="22"/>
          <w:szCs w:val="22"/>
        </w:rPr>
        <w:t xml:space="preserve"> PRODECON</w:t>
      </w:r>
      <w:r w:rsidRPr="0002077B">
        <w:rPr>
          <w:rFonts w:ascii="Noto Sans" w:hAnsi="Noto Sans" w:cs="Noto Sans"/>
          <w:spacing w:val="-2"/>
          <w:sz w:val="22"/>
          <w:szCs w:val="22"/>
        </w:rPr>
        <w:t xml:space="preserve">, ésta podrá modificar el </w:t>
      </w:r>
      <w:r w:rsidRPr="0002077B">
        <w:rPr>
          <w:rFonts w:ascii="Noto Sans" w:hAnsi="Noto Sans" w:cs="Noto Sans"/>
          <w:b/>
          <w:spacing w:val="-2"/>
          <w:sz w:val="22"/>
          <w:szCs w:val="22"/>
        </w:rPr>
        <w:t xml:space="preserve">CONTRATO </w:t>
      </w:r>
      <w:r w:rsidRPr="0002077B">
        <w:rPr>
          <w:rFonts w:ascii="Noto Sans" w:hAnsi="Noto Sans" w:cs="Noto Sans"/>
          <w:spacing w:val="-2"/>
          <w:sz w:val="22"/>
          <w:szCs w:val="22"/>
        </w:rPr>
        <w:t xml:space="preserve">a efecto de prorrogar la fecha o plazo para la prestación </w:t>
      </w:r>
      <w:proofErr w:type="gramStart"/>
      <w:r w:rsidRPr="0002077B">
        <w:rPr>
          <w:rFonts w:ascii="Noto Sans" w:hAnsi="Noto Sans" w:cs="Noto Sans"/>
          <w:spacing w:val="-2"/>
          <w:sz w:val="22"/>
          <w:szCs w:val="22"/>
        </w:rPr>
        <w:t>del mismo</w:t>
      </w:r>
      <w:proofErr w:type="gramEnd"/>
      <w:r w:rsidRPr="0002077B">
        <w:rPr>
          <w:rFonts w:ascii="Noto Sans" w:hAnsi="Noto Sans" w:cs="Noto Sans"/>
          <w:spacing w:val="-2"/>
          <w:sz w:val="22"/>
          <w:szCs w:val="22"/>
        </w:rPr>
        <w:t xml:space="preserve">. En este supuesto deberá formalizarse el convenio modificatorio respectivo, no procediendo la aplicación de penas convencionales por atraso. </w:t>
      </w:r>
    </w:p>
    <w:p w14:paraId="114D756A" w14:textId="77777777" w:rsidR="00686A5C" w:rsidRPr="0002077B" w:rsidRDefault="00686A5C" w:rsidP="00686A5C">
      <w:pPr>
        <w:ind w:right="49"/>
        <w:jc w:val="both"/>
        <w:rPr>
          <w:rFonts w:ascii="Noto Sans" w:hAnsi="Noto Sans" w:cs="Noto Sans"/>
          <w:spacing w:val="-2"/>
          <w:sz w:val="22"/>
          <w:szCs w:val="22"/>
        </w:rPr>
      </w:pPr>
    </w:p>
    <w:p w14:paraId="639E231F" w14:textId="01501917" w:rsidR="00686A5C" w:rsidRPr="0002077B" w:rsidRDefault="00686A5C" w:rsidP="00686A5C">
      <w:pPr>
        <w:ind w:right="49"/>
        <w:jc w:val="both"/>
        <w:rPr>
          <w:rFonts w:ascii="Noto Sans" w:hAnsi="Noto Sans" w:cs="Noto Sans"/>
          <w:spacing w:val="-2"/>
          <w:sz w:val="22"/>
          <w:szCs w:val="22"/>
        </w:rPr>
      </w:pPr>
      <w:r w:rsidRPr="0002077B">
        <w:rPr>
          <w:rFonts w:ascii="Noto Sans" w:hAnsi="Noto Sans" w:cs="Noto Sans"/>
          <w:spacing w:val="-2"/>
          <w:sz w:val="22"/>
          <w:szCs w:val="22"/>
        </w:rPr>
        <w:t xml:space="preserve">Asimismo, y bajo su responsabilidad podrá suspender el </w:t>
      </w:r>
      <w:r w:rsidR="00205A99" w:rsidRPr="0002077B">
        <w:rPr>
          <w:rFonts w:ascii="Noto Sans" w:hAnsi="Noto Sans" w:cs="Noto Sans"/>
          <w:b/>
          <w:bCs/>
          <w:sz w:val="22"/>
          <w:szCs w:val="22"/>
        </w:rPr>
        <w:t>SERVICIO</w:t>
      </w:r>
      <w:r w:rsidRPr="0002077B">
        <w:rPr>
          <w:rFonts w:ascii="Noto Sans" w:hAnsi="Noto Sans" w:cs="Noto Sans"/>
          <w:spacing w:val="-2"/>
          <w:sz w:val="22"/>
          <w:szCs w:val="22"/>
        </w:rPr>
        <w:t>, en cuyo caso únicamente se pagarán aquéllos que hubiesen sido efectivamente entregados.</w:t>
      </w:r>
    </w:p>
    <w:p w14:paraId="44B63E45" w14:textId="77777777" w:rsidR="00686A5C" w:rsidRPr="0002077B" w:rsidRDefault="00686A5C" w:rsidP="00686A5C">
      <w:pPr>
        <w:ind w:right="49"/>
        <w:jc w:val="both"/>
        <w:rPr>
          <w:rFonts w:ascii="Noto Sans" w:hAnsi="Noto Sans" w:cs="Noto Sans"/>
          <w:spacing w:val="-2"/>
          <w:sz w:val="22"/>
          <w:szCs w:val="22"/>
        </w:rPr>
      </w:pPr>
    </w:p>
    <w:p w14:paraId="1E7FA706"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t>Cuando la suspensión obedezca a causas imputables a la</w:t>
      </w:r>
      <w:r w:rsidRPr="0002077B">
        <w:rPr>
          <w:rFonts w:ascii="Noto Sans" w:hAnsi="Noto Sans" w:cs="Noto Sans"/>
          <w:b/>
          <w:spacing w:val="-2"/>
          <w:sz w:val="22"/>
          <w:szCs w:val="22"/>
        </w:rPr>
        <w:t xml:space="preserve"> PRODECON</w:t>
      </w:r>
      <w:r w:rsidRPr="0002077B">
        <w:rPr>
          <w:rFonts w:ascii="Noto Sans" w:hAnsi="Noto Sans" w:cs="Noto Sans"/>
          <w:spacing w:val="-2"/>
          <w:sz w:val="22"/>
          <w:szCs w:val="22"/>
        </w:rPr>
        <w:t xml:space="preserve">, no se requerirá de la solicitud del </w:t>
      </w:r>
      <w:r w:rsidRPr="0002077B">
        <w:rPr>
          <w:rFonts w:ascii="Noto Sans" w:hAnsi="Noto Sans" w:cs="Noto Sans"/>
          <w:b/>
          <w:spacing w:val="-2"/>
          <w:sz w:val="22"/>
          <w:szCs w:val="22"/>
        </w:rPr>
        <w:t>LICITANTE ADJUDICADO</w:t>
      </w:r>
      <w:r w:rsidRPr="0002077B">
        <w:rPr>
          <w:rFonts w:ascii="Noto Sans" w:hAnsi="Noto Sans" w:cs="Noto Sans"/>
          <w:spacing w:val="-2"/>
          <w:sz w:val="22"/>
          <w:szCs w:val="22"/>
        </w:rPr>
        <w:t xml:space="preserve">. La </w:t>
      </w:r>
      <w:r w:rsidRPr="0002077B">
        <w:rPr>
          <w:rFonts w:ascii="Noto Sans" w:hAnsi="Noto Sans" w:cs="Noto Sans"/>
          <w:b/>
          <w:spacing w:val="-2"/>
          <w:sz w:val="22"/>
          <w:szCs w:val="22"/>
        </w:rPr>
        <w:t xml:space="preserve">PRODECON </w:t>
      </w:r>
      <w:r w:rsidRPr="0002077B">
        <w:rPr>
          <w:rFonts w:ascii="Noto Sans" w:hAnsi="Noto Sans" w:cs="Noto Sans"/>
          <w:spacing w:val="-2"/>
          <w:sz w:val="22"/>
          <w:szCs w:val="22"/>
        </w:rPr>
        <w:t xml:space="preserve">pagará al </w:t>
      </w:r>
      <w:r w:rsidRPr="0002077B">
        <w:rPr>
          <w:rFonts w:ascii="Noto Sans" w:hAnsi="Noto Sans" w:cs="Noto Sans"/>
          <w:b/>
          <w:spacing w:val="-2"/>
          <w:sz w:val="22"/>
          <w:szCs w:val="22"/>
        </w:rPr>
        <w:t>LICITANTE ADJUDICADO</w:t>
      </w:r>
      <w:r w:rsidRPr="0002077B">
        <w:rPr>
          <w:rFonts w:ascii="Noto Sans" w:hAnsi="Noto Sans" w:cs="Noto Sans"/>
          <w:spacing w:val="-2"/>
          <w:sz w:val="22"/>
          <w:szCs w:val="22"/>
        </w:rPr>
        <w:t xml:space="preserve"> los gastos no recuperables durante el tiempo que dure la suspensión sólo en los siguientes supuestos:</w:t>
      </w:r>
    </w:p>
    <w:p w14:paraId="22374F5F" w14:textId="77777777" w:rsidR="00686A5C" w:rsidRPr="0002077B" w:rsidRDefault="00686A5C" w:rsidP="00686A5C">
      <w:pPr>
        <w:tabs>
          <w:tab w:val="left" w:pos="9498"/>
        </w:tabs>
        <w:ind w:right="49"/>
        <w:jc w:val="both"/>
        <w:rPr>
          <w:rFonts w:ascii="Noto Sans" w:hAnsi="Noto Sans" w:cs="Noto Sans"/>
          <w:spacing w:val="-2"/>
          <w:sz w:val="22"/>
          <w:szCs w:val="22"/>
        </w:rPr>
      </w:pPr>
    </w:p>
    <w:p w14:paraId="3EECC036"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I.</w:t>
      </w:r>
      <w:r w:rsidRPr="0002077B">
        <w:rPr>
          <w:rFonts w:ascii="Noto Sans" w:hAnsi="Noto Sans" w:cs="Noto Sans"/>
          <w:spacing w:val="-2"/>
          <w:sz w:val="22"/>
          <w:szCs w:val="22"/>
        </w:rPr>
        <w:tab/>
      </w:r>
      <w:r w:rsidRPr="0002077B">
        <w:rPr>
          <w:rFonts w:ascii="Noto Sans" w:hAnsi="Noto Sans" w:cs="Noto Sans"/>
          <w:spacing w:val="-2"/>
          <w:sz w:val="22"/>
          <w:szCs w:val="22"/>
        </w:rPr>
        <w:tab/>
        <w:t xml:space="preserve">Cuando se trate de </w:t>
      </w:r>
      <w:r w:rsidRPr="0002077B">
        <w:rPr>
          <w:rFonts w:ascii="Noto Sans" w:hAnsi="Noto Sans" w:cs="Noto Sans"/>
          <w:b/>
          <w:bCs/>
          <w:spacing w:val="-2"/>
          <w:sz w:val="22"/>
          <w:szCs w:val="22"/>
        </w:rPr>
        <w:t>BIENES</w:t>
      </w:r>
      <w:r w:rsidRPr="0002077B">
        <w:rPr>
          <w:rFonts w:ascii="Noto Sans" w:hAnsi="Noto Sans" w:cs="Noto Sans"/>
          <w:spacing w:val="-2"/>
          <w:sz w:val="22"/>
          <w:szCs w:val="22"/>
        </w:rPr>
        <w:t xml:space="preserve"> que el </w:t>
      </w:r>
      <w:r w:rsidRPr="0002077B">
        <w:rPr>
          <w:rFonts w:ascii="Noto Sans" w:hAnsi="Noto Sans" w:cs="Noto Sans"/>
          <w:b/>
          <w:spacing w:val="-2"/>
          <w:sz w:val="22"/>
          <w:szCs w:val="22"/>
        </w:rPr>
        <w:t xml:space="preserve">LICITANTE ADJUDICADO </w:t>
      </w:r>
      <w:r w:rsidRPr="0002077B">
        <w:rPr>
          <w:rFonts w:ascii="Noto Sans" w:hAnsi="Noto Sans" w:cs="Noto Sans"/>
          <w:spacing w:val="-2"/>
          <w:sz w:val="22"/>
          <w:szCs w:val="22"/>
        </w:rPr>
        <w:t xml:space="preserve">haya adquirido, previo a la entrega de estos, siempre y cuando el </w:t>
      </w:r>
      <w:r w:rsidRPr="0002077B">
        <w:rPr>
          <w:rFonts w:ascii="Noto Sans" w:hAnsi="Noto Sans" w:cs="Noto Sans"/>
          <w:b/>
          <w:sz w:val="22"/>
          <w:szCs w:val="22"/>
        </w:rPr>
        <w:t>LICITANTE ADJUDICADO</w:t>
      </w:r>
      <w:r w:rsidRPr="0002077B">
        <w:rPr>
          <w:rFonts w:ascii="Noto Sans" w:hAnsi="Noto Sans" w:cs="Noto Sans"/>
          <w:sz w:val="22"/>
          <w:szCs w:val="22"/>
        </w:rPr>
        <w:t xml:space="preserve"> </w:t>
      </w:r>
      <w:r w:rsidRPr="0002077B">
        <w:rPr>
          <w:rFonts w:ascii="Noto Sans" w:hAnsi="Noto Sans" w:cs="Noto Sans"/>
          <w:spacing w:val="-2"/>
          <w:sz w:val="22"/>
          <w:szCs w:val="22"/>
        </w:rPr>
        <w:t xml:space="preserve">demuestre con los </w:t>
      </w:r>
      <w:r w:rsidRPr="0002077B">
        <w:rPr>
          <w:rFonts w:ascii="Noto Sans" w:hAnsi="Noto Sans" w:cs="Noto Sans"/>
          <w:b/>
          <w:spacing w:val="-2"/>
          <w:sz w:val="22"/>
          <w:szCs w:val="22"/>
        </w:rPr>
        <w:t>CFDI</w:t>
      </w:r>
      <w:r w:rsidRPr="0002077B">
        <w:rPr>
          <w:rFonts w:ascii="Noto Sans" w:hAnsi="Noto Sans" w:cs="Noto Sans"/>
          <w:spacing w:val="-2"/>
          <w:sz w:val="22"/>
          <w:szCs w:val="22"/>
        </w:rPr>
        <w:t xml:space="preserve"> correspondientes, el gasto que realizó, y que éstos no hayan sido pagados con anterioridad.</w:t>
      </w:r>
    </w:p>
    <w:p w14:paraId="1B96A326" w14:textId="77777777" w:rsidR="00686A5C" w:rsidRPr="0002077B" w:rsidRDefault="00686A5C" w:rsidP="00686A5C">
      <w:pPr>
        <w:tabs>
          <w:tab w:val="left" w:pos="227"/>
          <w:tab w:val="left" w:pos="851"/>
          <w:tab w:val="left" w:pos="1134"/>
          <w:tab w:val="left" w:pos="1418"/>
        </w:tabs>
        <w:suppressAutoHyphens/>
        <w:overflowPunct w:val="0"/>
        <w:autoSpaceDE w:val="0"/>
        <w:autoSpaceDN w:val="0"/>
        <w:adjustRightInd w:val="0"/>
        <w:ind w:right="49"/>
        <w:jc w:val="both"/>
        <w:textAlignment w:val="baseline"/>
        <w:rPr>
          <w:rFonts w:ascii="Noto Sans" w:hAnsi="Noto Sans" w:cs="Noto Sans"/>
          <w:spacing w:val="-2"/>
          <w:sz w:val="22"/>
          <w:szCs w:val="22"/>
        </w:rPr>
      </w:pPr>
      <w:r w:rsidRPr="0002077B">
        <w:rPr>
          <w:rFonts w:ascii="Noto Sans" w:hAnsi="Noto Sans" w:cs="Noto Sans"/>
          <w:b/>
          <w:spacing w:val="-2"/>
          <w:sz w:val="22"/>
          <w:szCs w:val="22"/>
        </w:rPr>
        <w:t>II.</w:t>
      </w:r>
      <w:r w:rsidRPr="0002077B">
        <w:rPr>
          <w:rFonts w:ascii="Noto Sans" w:hAnsi="Noto Sans" w:cs="Noto Sans"/>
          <w:b/>
          <w:spacing w:val="-2"/>
          <w:sz w:val="22"/>
          <w:szCs w:val="22"/>
        </w:rPr>
        <w:tab/>
      </w:r>
      <w:r w:rsidRPr="0002077B">
        <w:rPr>
          <w:rFonts w:ascii="Noto Sans" w:hAnsi="Noto Sans" w:cs="Noto Sans"/>
          <w:b/>
          <w:spacing w:val="-2"/>
          <w:sz w:val="22"/>
          <w:szCs w:val="22"/>
        </w:rPr>
        <w:tab/>
      </w:r>
      <w:r w:rsidRPr="0002077B">
        <w:rPr>
          <w:rFonts w:ascii="Noto Sans" w:hAnsi="Noto Sans" w:cs="Noto Sans"/>
          <w:spacing w:val="-2"/>
          <w:sz w:val="22"/>
          <w:szCs w:val="22"/>
        </w:rPr>
        <w:t xml:space="preserve">Cuando se hayan entregado los </w:t>
      </w:r>
      <w:r w:rsidRPr="0002077B">
        <w:rPr>
          <w:rFonts w:ascii="Noto Sans" w:hAnsi="Noto Sans" w:cs="Noto Sans"/>
          <w:b/>
          <w:bCs/>
          <w:spacing w:val="-2"/>
          <w:sz w:val="22"/>
          <w:szCs w:val="22"/>
        </w:rPr>
        <w:t>BIENES</w:t>
      </w:r>
      <w:r w:rsidRPr="0002077B">
        <w:rPr>
          <w:rFonts w:ascii="Noto Sans" w:hAnsi="Noto Sans" w:cs="Noto Sans"/>
          <w:spacing w:val="-2"/>
          <w:sz w:val="22"/>
          <w:szCs w:val="22"/>
        </w:rPr>
        <w:t>, y que al inicio de la suspensión aún no haya sido entregados.</w:t>
      </w:r>
    </w:p>
    <w:p w14:paraId="7CFD9FE0" w14:textId="77777777" w:rsidR="00686A5C" w:rsidRPr="0002077B" w:rsidRDefault="00686A5C" w:rsidP="00686A5C">
      <w:pPr>
        <w:autoSpaceDE w:val="0"/>
        <w:autoSpaceDN w:val="0"/>
        <w:ind w:right="49"/>
        <w:jc w:val="both"/>
        <w:rPr>
          <w:rFonts w:ascii="Noto Sans" w:hAnsi="Noto Sans" w:cs="Noto Sans"/>
          <w:spacing w:val="-2"/>
          <w:sz w:val="22"/>
          <w:szCs w:val="22"/>
        </w:rPr>
      </w:pPr>
    </w:p>
    <w:p w14:paraId="28EB419F"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t xml:space="preserve">Dichos gastos se calcularán sobre las cantidades no pagadas y se computarán por días desde el vencimiento del plazo a pagar hasta la fecha en que se pongan las cantidades a disposición del </w:t>
      </w:r>
      <w:r w:rsidRPr="0002077B">
        <w:rPr>
          <w:rFonts w:ascii="Noto Sans" w:hAnsi="Noto Sans" w:cs="Noto Sans"/>
          <w:b/>
          <w:spacing w:val="-2"/>
          <w:sz w:val="22"/>
          <w:szCs w:val="22"/>
        </w:rPr>
        <w:t>LICITANTE ADJUDICADO</w:t>
      </w:r>
      <w:r w:rsidRPr="0002077B">
        <w:rPr>
          <w:rFonts w:ascii="Noto Sans" w:hAnsi="Noto Sans" w:cs="Noto Sans"/>
          <w:spacing w:val="-2"/>
          <w:sz w:val="22"/>
          <w:szCs w:val="22"/>
        </w:rPr>
        <w:t>.</w:t>
      </w:r>
    </w:p>
    <w:p w14:paraId="6441444E" w14:textId="77777777" w:rsidR="00686A5C" w:rsidRPr="0002077B" w:rsidRDefault="00686A5C" w:rsidP="00686A5C">
      <w:pPr>
        <w:tabs>
          <w:tab w:val="left" w:pos="9498"/>
        </w:tabs>
        <w:ind w:right="49"/>
        <w:jc w:val="both"/>
        <w:rPr>
          <w:rFonts w:ascii="Noto Sans" w:hAnsi="Noto Sans" w:cs="Noto Sans"/>
          <w:spacing w:val="-2"/>
          <w:sz w:val="22"/>
          <w:szCs w:val="22"/>
        </w:rPr>
      </w:pPr>
    </w:p>
    <w:p w14:paraId="36E6527B"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lastRenderedPageBreak/>
        <w:t xml:space="preserve">En caso de que el </w:t>
      </w:r>
      <w:r w:rsidRPr="0002077B">
        <w:rPr>
          <w:rFonts w:ascii="Noto Sans" w:hAnsi="Noto Sans" w:cs="Noto Sans"/>
          <w:b/>
          <w:sz w:val="22"/>
          <w:szCs w:val="22"/>
        </w:rPr>
        <w:t>LICITANTE ADJUDICADO</w:t>
      </w:r>
      <w:r w:rsidRPr="0002077B">
        <w:rPr>
          <w:rFonts w:ascii="Noto Sans" w:hAnsi="Noto Sans" w:cs="Noto Sans"/>
          <w:sz w:val="22"/>
          <w:szCs w:val="22"/>
        </w:rPr>
        <w:t xml:space="preserve"> </w:t>
      </w:r>
      <w:r w:rsidRPr="0002077B">
        <w:rPr>
          <w:rFonts w:ascii="Noto Sans" w:hAnsi="Noto Sans" w:cs="Noto Sans"/>
          <w:spacing w:val="-2"/>
          <w:sz w:val="22"/>
          <w:szCs w:val="22"/>
        </w:rPr>
        <w:t>no obtenga la prórroga de referencia, por ser causa imputable a éste el atraso, se hará acreedor a la aplicación de las penas convencionales.</w:t>
      </w:r>
    </w:p>
    <w:p w14:paraId="3CF712F9" w14:textId="77777777" w:rsidR="00686A5C" w:rsidRPr="0002077B" w:rsidRDefault="00686A5C" w:rsidP="00686A5C">
      <w:pPr>
        <w:tabs>
          <w:tab w:val="left" w:pos="9498"/>
        </w:tabs>
        <w:ind w:right="49"/>
        <w:jc w:val="both"/>
        <w:rPr>
          <w:rFonts w:ascii="Noto Sans" w:hAnsi="Noto Sans" w:cs="Noto Sans"/>
          <w:sz w:val="22"/>
          <w:szCs w:val="22"/>
        </w:rPr>
      </w:pPr>
    </w:p>
    <w:p w14:paraId="6D9FAF93" w14:textId="77777777" w:rsidR="00686A5C" w:rsidRPr="0002077B" w:rsidRDefault="00686A5C" w:rsidP="00686A5C">
      <w:pPr>
        <w:tabs>
          <w:tab w:val="left" w:pos="9498"/>
        </w:tabs>
        <w:ind w:right="49"/>
        <w:jc w:val="both"/>
        <w:rPr>
          <w:rFonts w:ascii="Noto Sans" w:hAnsi="Noto Sans" w:cs="Noto Sans"/>
          <w:spacing w:val="-2"/>
          <w:sz w:val="22"/>
          <w:szCs w:val="22"/>
        </w:rPr>
      </w:pPr>
      <w:r w:rsidRPr="0002077B">
        <w:rPr>
          <w:rFonts w:ascii="Noto Sans" w:hAnsi="Noto Sans" w:cs="Noto Sans"/>
          <w:spacing w:val="-2"/>
          <w:sz w:val="22"/>
          <w:szCs w:val="22"/>
        </w:rPr>
        <w:t xml:space="preserve">En cualquiera de los casos previstos en este instrumento, se pactará entre </w:t>
      </w:r>
      <w:r w:rsidRPr="00D72ACE">
        <w:rPr>
          <w:rFonts w:ascii="Noto Sans" w:hAnsi="Noto Sans" w:cs="Noto Sans"/>
          <w:bCs/>
          <w:spacing w:val="-2"/>
          <w:sz w:val="22"/>
          <w:szCs w:val="22"/>
        </w:rPr>
        <w:t>ambas partes</w:t>
      </w:r>
      <w:r w:rsidRPr="0002077B">
        <w:rPr>
          <w:rFonts w:ascii="Noto Sans" w:hAnsi="Noto Sans" w:cs="Noto Sans"/>
          <w:spacing w:val="-2"/>
          <w:sz w:val="22"/>
          <w:szCs w:val="22"/>
        </w:rPr>
        <w:t xml:space="preserve"> el plazo de suspensión, en cuyo caso podrá iniciarse la terminación anticipada del </w:t>
      </w:r>
      <w:r w:rsidRPr="0002077B">
        <w:rPr>
          <w:rFonts w:ascii="Noto Sans" w:hAnsi="Noto Sans" w:cs="Noto Sans"/>
          <w:b/>
          <w:spacing w:val="-2"/>
          <w:sz w:val="22"/>
          <w:szCs w:val="22"/>
        </w:rPr>
        <w:t>CONTRATO</w:t>
      </w:r>
      <w:r w:rsidRPr="0002077B">
        <w:rPr>
          <w:rFonts w:ascii="Noto Sans" w:hAnsi="Noto Sans" w:cs="Noto Sans"/>
          <w:spacing w:val="-2"/>
          <w:sz w:val="22"/>
          <w:szCs w:val="22"/>
        </w:rPr>
        <w:t>.</w:t>
      </w:r>
    </w:p>
    <w:p w14:paraId="221F816E" w14:textId="77777777" w:rsidR="00686A5C" w:rsidRPr="0002077B" w:rsidRDefault="00686A5C" w:rsidP="00686A5C">
      <w:pPr>
        <w:tabs>
          <w:tab w:val="left" w:pos="9498"/>
        </w:tabs>
        <w:ind w:right="49"/>
        <w:jc w:val="both"/>
        <w:rPr>
          <w:rFonts w:ascii="Noto Sans" w:hAnsi="Noto Sans" w:cs="Noto Sans"/>
          <w:spacing w:val="-2"/>
          <w:sz w:val="22"/>
          <w:szCs w:val="22"/>
        </w:rPr>
      </w:pPr>
    </w:p>
    <w:p w14:paraId="2DB52983"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5" w:name="_Toc185606621"/>
      <w:bookmarkStart w:id="216" w:name="_Toc191065602"/>
      <w:r w:rsidRPr="0002077B">
        <w:rPr>
          <w:rFonts w:ascii="Noto Sans" w:hAnsi="Noto Sans" w:cs="Noto Sans"/>
          <w:b/>
          <w:sz w:val="22"/>
          <w:szCs w:val="22"/>
        </w:rPr>
        <w:t>11.- TERMINACIÓN ANTICIPADA DEL CONTRATO</w:t>
      </w:r>
      <w:bookmarkEnd w:id="215"/>
      <w:bookmarkEnd w:id="216"/>
    </w:p>
    <w:p w14:paraId="1A06442F" w14:textId="77777777" w:rsidR="00686A5C" w:rsidRPr="0002077B" w:rsidRDefault="00686A5C" w:rsidP="00686A5C">
      <w:pPr>
        <w:pStyle w:val="Textoindependiente"/>
        <w:ind w:right="49"/>
        <w:rPr>
          <w:rFonts w:ascii="Noto Sans" w:hAnsi="Noto Sans" w:cs="Noto Sans"/>
          <w:spacing w:val="-2"/>
          <w:sz w:val="22"/>
          <w:szCs w:val="22"/>
          <w:lang w:val="es-MX"/>
        </w:rPr>
      </w:pPr>
    </w:p>
    <w:p w14:paraId="7D727E63" w14:textId="2D1484E7" w:rsidR="00686A5C" w:rsidRPr="0002077B" w:rsidRDefault="00686A5C" w:rsidP="00686A5C">
      <w:pPr>
        <w:pStyle w:val="Textoindependiente"/>
        <w:ind w:right="49"/>
        <w:rPr>
          <w:rFonts w:ascii="Noto Sans" w:hAnsi="Noto Sans" w:cs="Noto Sans"/>
          <w:spacing w:val="-2"/>
          <w:sz w:val="22"/>
          <w:szCs w:val="22"/>
          <w:lang w:val="es-MX"/>
        </w:rPr>
      </w:pPr>
      <w:r w:rsidRPr="0002077B">
        <w:rPr>
          <w:rFonts w:ascii="Noto Sans" w:hAnsi="Noto Sans" w:cs="Noto Sans"/>
          <w:spacing w:val="-2"/>
          <w:sz w:val="22"/>
          <w:szCs w:val="22"/>
          <w:lang w:val="es-MX"/>
        </w:rPr>
        <w:t xml:space="preserve">La terminación anticipada procederá cuando concurran razones de interés general, o bien cuando por causas justificadas se extinga la necesidad de requerir el </w:t>
      </w:r>
      <w:r w:rsidR="00205A99" w:rsidRPr="0002077B">
        <w:rPr>
          <w:rFonts w:ascii="Noto Sans" w:hAnsi="Noto Sans" w:cs="Noto Sans"/>
          <w:b/>
          <w:bCs/>
          <w:sz w:val="22"/>
          <w:szCs w:val="22"/>
        </w:rPr>
        <w:t>SERVICIO</w:t>
      </w:r>
      <w:r w:rsidR="00205A99" w:rsidRPr="0002077B">
        <w:rPr>
          <w:rFonts w:ascii="Noto Sans" w:hAnsi="Noto Sans" w:cs="Noto Sans"/>
          <w:spacing w:val="-2"/>
          <w:sz w:val="22"/>
          <w:szCs w:val="22"/>
          <w:lang w:val="es-MX"/>
        </w:rPr>
        <w:t xml:space="preserve"> </w:t>
      </w:r>
      <w:r w:rsidRPr="0002077B">
        <w:rPr>
          <w:rFonts w:ascii="Noto Sans" w:hAnsi="Noto Sans" w:cs="Noto Sans"/>
          <w:spacing w:val="-2"/>
          <w:sz w:val="22"/>
          <w:szCs w:val="22"/>
          <w:lang w:val="es-MX"/>
        </w:rPr>
        <w:t>correspondiente al</w:t>
      </w:r>
      <w:r w:rsidRPr="0002077B">
        <w:rPr>
          <w:rFonts w:ascii="Noto Sans" w:hAnsi="Noto Sans" w:cs="Noto Sans"/>
          <w:bCs/>
          <w:sz w:val="22"/>
          <w:szCs w:val="22"/>
          <w:lang w:val="es-MX"/>
        </w:rPr>
        <w:t xml:space="preserve"> </w:t>
      </w:r>
      <w:r w:rsidRPr="0002077B">
        <w:rPr>
          <w:rFonts w:ascii="Noto Sans" w:hAnsi="Noto Sans" w:cs="Noto Sans"/>
          <w:spacing w:val="-2"/>
          <w:sz w:val="22"/>
          <w:szCs w:val="22"/>
          <w:lang w:val="es-MX"/>
        </w:rPr>
        <w:t>originalmente contratado y se demuestre que de continuar con el cumplimiento de las obligaciones pactadas se ocasionaría algún daño o perjuicio al Estado o se determine la nulidad total o parcial de los actos</w:t>
      </w:r>
      <w:r w:rsidRPr="0002077B">
        <w:rPr>
          <w:rFonts w:ascii="Noto Sans" w:hAnsi="Noto Sans" w:cs="Noto Sans"/>
          <w:sz w:val="22"/>
          <w:szCs w:val="22"/>
          <w:lang w:val="es-MX"/>
        </w:rPr>
        <w:t xml:space="preserve"> que </w:t>
      </w:r>
      <w:r w:rsidRPr="0002077B">
        <w:rPr>
          <w:rFonts w:ascii="Noto Sans" w:hAnsi="Noto Sans" w:cs="Noto Sans"/>
          <w:spacing w:val="-2"/>
          <w:sz w:val="22"/>
          <w:szCs w:val="22"/>
          <w:lang w:val="es-MX"/>
        </w:rPr>
        <w:t xml:space="preserve">dieron origen al </w:t>
      </w:r>
      <w:r w:rsidRPr="0002077B">
        <w:rPr>
          <w:rFonts w:ascii="Noto Sans" w:hAnsi="Noto Sans" w:cs="Noto Sans"/>
          <w:b/>
          <w:sz w:val="22"/>
          <w:szCs w:val="22"/>
          <w:lang w:val="es-MX"/>
        </w:rPr>
        <w:t>CONTRATO</w:t>
      </w:r>
      <w:r w:rsidRPr="0002077B">
        <w:rPr>
          <w:rFonts w:ascii="Noto Sans" w:hAnsi="Noto Sans" w:cs="Noto Sans"/>
          <w:spacing w:val="-2"/>
          <w:sz w:val="22"/>
          <w:szCs w:val="22"/>
          <w:lang w:val="es-MX"/>
        </w:rPr>
        <w:t xml:space="preserve"> con motivo de la resolución que emita la </w:t>
      </w:r>
      <w:r w:rsidRPr="0002077B">
        <w:rPr>
          <w:rFonts w:ascii="Noto Sans" w:hAnsi="Noto Sans" w:cs="Noto Sans"/>
          <w:b/>
          <w:spacing w:val="-2"/>
          <w:sz w:val="22"/>
          <w:szCs w:val="22"/>
          <w:lang w:val="es-MX"/>
        </w:rPr>
        <w:t>SA</w:t>
      </w:r>
      <w:r w:rsidR="002652D3" w:rsidRPr="0002077B">
        <w:rPr>
          <w:rFonts w:ascii="Noto Sans" w:hAnsi="Noto Sans" w:cs="Noto Sans"/>
          <w:b/>
          <w:spacing w:val="-2"/>
          <w:sz w:val="22"/>
          <w:szCs w:val="22"/>
          <w:lang w:val="es-MX"/>
        </w:rPr>
        <w:t>BG</w:t>
      </w:r>
      <w:r w:rsidRPr="0002077B">
        <w:rPr>
          <w:rFonts w:ascii="Noto Sans" w:hAnsi="Noto Sans" w:cs="Noto Sans"/>
          <w:bCs/>
          <w:spacing w:val="-2"/>
          <w:sz w:val="22"/>
          <w:szCs w:val="22"/>
          <w:lang w:val="es-MX"/>
        </w:rPr>
        <w:t>.</w:t>
      </w:r>
    </w:p>
    <w:p w14:paraId="2C678876" w14:textId="77777777" w:rsidR="00686A5C" w:rsidRPr="0002077B" w:rsidRDefault="00686A5C" w:rsidP="00686A5C">
      <w:pPr>
        <w:ind w:left="142" w:right="49" w:hanging="142"/>
        <w:jc w:val="both"/>
        <w:rPr>
          <w:rFonts w:ascii="Noto Sans" w:hAnsi="Noto Sans" w:cs="Noto Sans"/>
          <w:b/>
          <w:sz w:val="22"/>
          <w:szCs w:val="22"/>
        </w:rPr>
      </w:pPr>
    </w:p>
    <w:p w14:paraId="1AEAF14F"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7" w:name="_Toc185606622"/>
      <w:bookmarkStart w:id="218" w:name="_Toc191065603"/>
      <w:r w:rsidRPr="0002077B">
        <w:rPr>
          <w:rFonts w:ascii="Noto Sans" w:hAnsi="Noto Sans" w:cs="Noto Sans"/>
          <w:b/>
          <w:sz w:val="22"/>
          <w:szCs w:val="22"/>
        </w:rPr>
        <w:t>12.- NO NEGOCIACIÓN</w:t>
      </w:r>
      <w:bookmarkEnd w:id="217"/>
      <w:bookmarkEnd w:id="218"/>
    </w:p>
    <w:p w14:paraId="42382064" w14:textId="77777777" w:rsidR="00686A5C" w:rsidRPr="0002077B" w:rsidRDefault="00686A5C" w:rsidP="00686A5C">
      <w:pPr>
        <w:pStyle w:val="BlockText2"/>
        <w:tabs>
          <w:tab w:val="clear" w:pos="720"/>
        </w:tabs>
        <w:ind w:left="0" w:right="49" w:firstLine="0"/>
        <w:rPr>
          <w:rFonts w:ascii="Noto Sans" w:hAnsi="Noto Sans" w:cs="Noto Sans"/>
          <w:sz w:val="22"/>
          <w:szCs w:val="22"/>
          <w:lang w:val="es-MX"/>
        </w:rPr>
      </w:pPr>
    </w:p>
    <w:p w14:paraId="7E3F7B1C" w14:textId="77777777" w:rsidR="00686A5C" w:rsidRPr="0002077B" w:rsidRDefault="00686A5C" w:rsidP="00686A5C">
      <w:pPr>
        <w:pStyle w:val="BlockText2"/>
        <w:tabs>
          <w:tab w:val="clear" w:pos="720"/>
        </w:tabs>
        <w:ind w:left="0" w:right="49" w:firstLine="0"/>
        <w:rPr>
          <w:rFonts w:ascii="Noto Sans" w:hAnsi="Noto Sans" w:cs="Noto Sans"/>
          <w:sz w:val="22"/>
          <w:szCs w:val="22"/>
          <w:lang w:val="es-MX"/>
        </w:rPr>
      </w:pPr>
      <w:r w:rsidRPr="0002077B">
        <w:rPr>
          <w:rFonts w:ascii="Noto Sans" w:hAnsi="Noto Sans" w:cs="Noto Sans"/>
          <w:sz w:val="22"/>
          <w:szCs w:val="22"/>
          <w:lang w:val="es-MX"/>
        </w:rPr>
        <w:t xml:space="preserve">Ninguna de las condiciones contenidas en la </w:t>
      </w:r>
      <w:r w:rsidRPr="0002077B">
        <w:rPr>
          <w:rFonts w:ascii="Noto Sans" w:hAnsi="Noto Sans" w:cs="Noto Sans"/>
          <w:b/>
          <w:sz w:val="22"/>
          <w:szCs w:val="22"/>
          <w:lang w:val="es-MX"/>
        </w:rPr>
        <w:t>CONVOCATORIA</w:t>
      </w:r>
      <w:r w:rsidRPr="0002077B">
        <w:rPr>
          <w:rFonts w:ascii="Noto Sans" w:hAnsi="Noto Sans" w:cs="Noto Sans"/>
          <w:sz w:val="22"/>
          <w:szCs w:val="22"/>
          <w:lang w:val="es-MX"/>
        </w:rPr>
        <w:t xml:space="preserve">, así como las proposiciones presentadas por los </w:t>
      </w:r>
      <w:r w:rsidRPr="0002077B">
        <w:rPr>
          <w:rFonts w:ascii="Noto Sans" w:hAnsi="Noto Sans" w:cs="Noto Sans"/>
          <w:b/>
          <w:sz w:val="22"/>
          <w:szCs w:val="22"/>
          <w:lang w:val="es-MX"/>
        </w:rPr>
        <w:t>LICITANTES</w:t>
      </w:r>
      <w:r w:rsidRPr="0002077B">
        <w:rPr>
          <w:rFonts w:ascii="Noto Sans" w:hAnsi="Noto Sans" w:cs="Noto Sans"/>
          <w:sz w:val="22"/>
          <w:szCs w:val="22"/>
          <w:lang w:val="es-MX"/>
        </w:rPr>
        <w:t>, podrán ser negociadas.</w:t>
      </w:r>
    </w:p>
    <w:p w14:paraId="6462D8C1" w14:textId="77777777" w:rsidR="00686A5C" w:rsidRPr="0002077B" w:rsidRDefault="00686A5C" w:rsidP="00686A5C">
      <w:pPr>
        <w:pStyle w:val="BlockText2"/>
        <w:tabs>
          <w:tab w:val="clear" w:pos="720"/>
        </w:tabs>
        <w:ind w:left="0" w:right="49" w:firstLine="0"/>
        <w:rPr>
          <w:rFonts w:ascii="Noto Sans" w:hAnsi="Noto Sans" w:cs="Noto Sans"/>
          <w:sz w:val="22"/>
          <w:szCs w:val="22"/>
          <w:lang w:val="es-MX"/>
        </w:rPr>
      </w:pPr>
    </w:p>
    <w:p w14:paraId="3F22606B" w14:textId="77777777" w:rsidR="00686A5C" w:rsidRPr="0002077B" w:rsidRDefault="00686A5C" w:rsidP="00686A5C">
      <w:pPr>
        <w:ind w:right="49"/>
        <w:jc w:val="both"/>
        <w:rPr>
          <w:rFonts w:ascii="Noto Sans" w:hAnsi="Noto Sans" w:cs="Noto Sans"/>
          <w:spacing w:val="-2"/>
          <w:sz w:val="22"/>
          <w:szCs w:val="22"/>
        </w:rPr>
      </w:pPr>
      <w:r w:rsidRPr="0002077B">
        <w:rPr>
          <w:rFonts w:ascii="Noto Sans" w:hAnsi="Noto Sans" w:cs="Noto Sans"/>
          <w:spacing w:val="-2"/>
          <w:sz w:val="22"/>
          <w:szCs w:val="22"/>
        </w:rPr>
        <w:t xml:space="preserve">Se establece que el </w:t>
      </w:r>
      <w:r w:rsidRPr="0002077B">
        <w:rPr>
          <w:rFonts w:ascii="Noto Sans" w:hAnsi="Noto Sans" w:cs="Noto Sans"/>
          <w:b/>
          <w:sz w:val="22"/>
          <w:szCs w:val="22"/>
        </w:rPr>
        <w:t xml:space="preserve">LICITANTE </w:t>
      </w:r>
      <w:r w:rsidRPr="0002077B">
        <w:rPr>
          <w:rFonts w:ascii="Noto Sans" w:hAnsi="Noto Sans" w:cs="Noto Sans"/>
          <w:spacing w:val="-2"/>
          <w:sz w:val="22"/>
          <w:szCs w:val="22"/>
        </w:rPr>
        <w:t xml:space="preserve">al que se adjudique el </w:t>
      </w:r>
      <w:r w:rsidRPr="0002077B">
        <w:rPr>
          <w:rFonts w:ascii="Noto Sans" w:hAnsi="Noto Sans" w:cs="Noto Sans"/>
          <w:b/>
          <w:sz w:val="22"/>
          <w:szCs w:val="22"/>
        </w:rPr>
        <w:t>CONTRATO</w:t>
      </w:r>
      <w:r w:rsidRPr="0002077B">
        <w:rPr>
          <w:rFonts w:ascii="Noto Sans" w:hAnsi="Noto Sans" w:cs="Noto Sans"/>
          <w:spacing w:val="-2"/>
          <w:sz w:val="22"/>
          <w:szCs w:val="22"/>
        </w:rPr>
        <w:t xml:space="preserve">, no podrá transmitir bajo ningún título, los derechos y obligaciones que se establezcan en el mismo, que se deriven de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pacing w:val="-2"/>
          <w:sz w:val="22"/>
          <w:szCs w:val="22"/>
        </w:rPr>
        <w:t xml:space="preserve">, con excepción de los derechos de cobro, en cuyo caso se deberá contar con la conformidad previa de la </w:t>
      </w:r>
      <w:r w:rsidRPr="0002077B">
        <w:rPr>
          <w:rFonts w:ascii="Noto Sans" w:hAnsi="Noto Sans" w:cs="Noto Sans"/>
          <w:b/>
          <w:spacing w:val="-2"/>
          <w:sz w:val="22"/>
          <w:szCs w:val="22"/>
        </w:rPr>
        <w:t>PRODECON</w:t>
      </w:r>
      <w:r w:rsidRPr="0002077B">
        <w:rPr>
          <w:rFonts w:ascii="Noto Sans" w:hAnsi="Noto Sans" w:cs="Noto Sans"/>
          <w:spacing w:val="-2"/>
          <w:sz w:val="22"/>
          <w:szCs w:val="22"/>
        </w:rPr>
        <w:t>.</w:t>
      </w:r>
    </w:p>
    <w:p w14:paraId="24D9CFD3" w14:textId="77777777" w:rsidR="00686A5C" w:rsidRPr="0002077B" w:rsidRDefault="00686A5C" w:rsidP="00686A5C">
      <w:pPr>
        <w:ind w:left="142" w:right="49" w:hanging="142"/>
        <w:jc w:val="both"/>
        <w:rPr>
          <w:rFonts w:ascii="Noto Sans" w:hAnsi="Noto Sans" w:cs="Noto Sans"/>
          <w:spacing w:val="-2"/>
          <w:sz w:val="22"/>
          <w:szCs w:val="22"/>
        </w:rPr>
      </w:pPr>
    </w:p>
    <w:p w14:paraId="53069B28"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19" w:name="_Toc185606623"/>
      <w:bookmarkStart w:id="220" w:name="_Toc191065604"/>
      <w:r w:rsidRPr="0002077B">
        <w:rPr>
          <w:rFonts w:ascii="Noto Sans" w:hAnsi="Noto Sans" w:cs="Noto Sans"/>
          <w:b/>
          <w:sz w:val="22"/>
          <w:szCs w:val="22"/>
        </w:rPr>
        <w:t>13.- INCONFORMIDADES</w:t>
      </w:r>
      <w:bookmarkEnd w:id="219"/>
      <w:bookmarkEnd w:id="220"/>
    </w:p>
    <w:p w14:paraId="3F7B2EA4" w14:textId="77777777" w:rsidR="00686A5C" w:rsidRPr="0002077B" w:rsidRDefault="00686A5C" w:rsidP="00686A5C">
      <w:pPr>
        <w:ind w:right="49"/>
        <w:jc w:val="both"/>
        <w:rPr>
          <w:rFonts w:ascii="Noto Sans" w:hAnsi="Noto Sans" w:cs="Noto Sans"/>
          <w:sz w:val="22"/>
          <w:szCs w:val="22"/>
        </w:rPr>
      </w:pPr>
    </w:p>
    <w:p w14:paraId="1D26B8DC" w14:textId="39171D29" w:rsidR="00686A5C" w:rsidRPr="0002077B" w:rsidRDefault="00744F56" w:rsidP="00686A5C">
      <w:pPr>
        <w:ind w:right="49"/>
        <w:jc w:val="both"/>
        <w:rPr>
          <w:rFonts w:ascii="Noto Sans" w:eastAsia="Arial" w:hAnsi="Noto Sans" w:cs="Noto Sans"/>
          <w:sz w:val="22"/>
          <w:szCs w:val="22"/>
        </w:rPr>
      </w:pPr>
      <w:r w:rsidRPr="0002077B">
        <w:rPr>
          <w:rFonts w:ascii="Noto Sans" w:hAnsi="Noto Sans" w:cs="Noto Sans"/>
          <w:sz w:val="22"/>
          <w:szCs w:val="22"/>
        </w:rPr>
        <w:t>En caso de existir alguna inconformidad con respecto a los actos que contravengan lo dispuesto por la</w:t>
      </w:r>
      <w:r w:rsidRPr="0002077B">
        <w:rPr>
          <w:rFonts w:ascii="Noto Sans" w:hAnsi="Noto Sans" w:cs="Noto Sans"/>
          <w:b/>
          <w:bCs/>
          <w:sz w:val="22"/>
          <w:szCs w:val="22"/>
        </w:rPr>
        <w:t xml:space="preserve"> LAASSP</w:t>
      </w:r>
      <w:r w:rsidRPr="0002077B">
        <w:rPr>
          <w:rFonts w:ascii="Noto Sans" w:hAnsi="Noto Sans" w:cs="Noto Sans"/>
          <w:sz w:val="22"/>
          <w:szCs w:val="22"/>
        </w:rPr>
        <w:t>, de acuerdo con lo dispuesto en los artículos 29, fracción XIV y 66 de la</w:t>
      </w:r>
      <w:r w:rsidRPr="0002077B">
        <w:rPr>
          <w:rFonts w:ascii="Noto Sans" w:hAnsi="Noto Sans" w:cs="Noto Sans"/>
          <w:b/>
          <w:bCs/>
          <w:sz w:val="22"/>
          <w:szCs w:val="22"/>
        </w:rPr>
        <w:t xml:space="preserve"> LAASSP</w:t>
      </w:r>
      <w:r w:rsidRPr="0002077B">
        <w:rPr>
          <w:rFonts w:ascii="Noto Sans" w:hAnsi="Noto Sans" w:cs="Noto Sans"/>
          <w:sz w:val="22"/>
          <w:szCs w:val="22"/>
        </w:rPr>
        <w:t>, ésta podrá promoverse por vía electrónica a través de la plataforma integral de COMPRANET en la dirección</w:t>
      </w:r>
      <w:r w:rsidR="00D72ACE">
        <w:rPr>
          <w:rFonts w:ascii="Noto Sans" w:hAnsi="Noto Sans" w:cs="Noto Sans"/>
          <w:sz w:val="22"/>
          <w:szCs w:val="22"/>
        </w:rPr>
        <w:t xml:space="preserve"> electrónica:</w:t>
      </w:r>
      <w:r w:rsidRPr="0002077B">
        <w:rPr>
          <w:rFonts w:ascii="Noto Sans" w:hAnsi="Noto Sans" w:cs="Noto Sans"/>
          <w:sz w:val="22"/>
          <w:szCs w:val="22"/>
        </w:rPr>
        <w:t xml:space="preserve"> </w:t>
      </w:r>
      <w:hyperlink r:id="rId13" w:history="1">
        <w:r w:rsidRPr="0002077B">
          <w:rPr>
            <w:rStyle w:val="Hipervnculo"/>
            <w:rFonts w:ascii="Noto Sans" w:hAnsi="Noto Sans" w:cs="Noto Sans"/>
            <w:sz w:val="22"/>
            <w:szCs w:val="22"/>
          </w:rPr>
          <w:t>https://upcp-compranet.buengobierno.gob.mx/</w:t>
        </w:r>
      </w:hyperlink>
      <w:r w:rsidRPr="0002077B">
        <w:rPr>
          <w:rFonts w:ascii="Noto Sans" w:hAnsi="Noto Sans" w:cs="Noto Sans"/>
          <w:sz w:val="22"/>
          <w:szCs w:val="22"/>
        </w:rPr>
        <w:t xml:space="preserve">, en las oficinas de la Secretaría Anticorrupción y Buen Gobierno ubicadas en Avenida Insurgentes Sur, Número 1735, Colonia Guadalupe </w:t>
      </w:r>
      <w:proofErr w:type="spellStart"/>
      <w:r w:rsidRPr="0002077B">
        <w:rPr>
          <w:rFonts w:ascii="Noto Sans" w:hAnsi="Noto Sans" w:cs="Noto Sans"/>
          <w:sz w:val="22"/>
          <w:szCs w:val="22"/>
        </w:rPr>
        <w:t>Inn</w:t>
      </w:r>
      <w:proofErr w:type="spellEnd"/>
      <w:r w:rsidRPr="0002077B">
        <w:rPr>
          <w:rFonts w:ascii="Noto Sans" w:hAnsi="Noto Sans" w:cs="Noto Sans"/>
          <w:sz w:val="22"/>
          <w:szCs w:val="22"/>
        </w:rPr>
        <w:t>, Código Postal 01020, Álvaro Obregón, Ciudad de México; o en las oficinas del Órgano Interno de Control de la Secretaría de Hacienda y Crédito Público, ubicado en Calzada de la Virgen No. 2799, Edificio C, primer piso, Col. Unidad CTM Culhuacán, C.P. 04480, Alcaldía Coyoacán, Ciudad de México, o ante la Oficina de Representación en la Procuraduría de la Defensa del Contribuyente ubicado en Avenida Insurgentes Sur, Número 954, piso 2, Colonia Insurgentes San Borja, Código Postal 03100, Benito Juárez, Ciudad de México.</w:t>
      </w:r>
    </w:p>
    <w:p w14:paraId="40AD3FA7"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1" w:name="_Toc185606624"/>
      <w:bookmarkStart w:id="222" w:name="_Toc191065605"/>
      <w:r w:rsidRPr="0002077B">
        <w:rPr>
          <w:rFonts w:ascii="Noto Sans" w:hAnsi="Noto Sans" w:cs="Noto Sans"/>
          <w:b/>
          <w:sz w:val="22"/>
          <w:szCs w:val="22"/>
        </w:rPr>
        <w:lastRenderedPageBreak/>
        <w:t>14.- TRANSPARENCIA</w:t>
      </w:r>
      <w:bookmarkEnd w:id="221"/>
      <w:bookmarkEnd w:id="222"/>
      <w:r w:rsidRPr="0002077B">
        <w:rPr>
          <w:rFonts w:ascii="Noto Sans" w:hAnsi="Noto Sans" w:cs="Noto Sans"/>
          <w:b/>
          <w:sz w:val="22"/>
          <w:szCs w:val="22"/>
        </w:rPr>
        <w:t xml:space="preserve"> </w:t>
      </w:r>
    </w:p>
    <w:p w14:paraId="516FC142" w14:textId="77777777" w:rsidR="00686A5C" w:rsidRPr="0002077B" w:rsidRDefault="00686A5C" w:rsidP="00686A5C">
      <w:pPr>
        <w:pStyle w:val="BlockText2"/>
        <w:tabs>
          <w:tab w:val="clear" w:pos="0"/>
          <w:tab w:val="clear" w:pos="425"/>
          <w:tab w:val="clear" w:pos="720"/>
          <w:tab w:val="left" w:pos="-284"/>
          <w:tab w:val="left" w:pos="567"/>
        </w:tabs>
        <w:ind w:left="142" w:right="49" w:hanging="142"/>
        <w:rPr>
          <w:rFonts w:ascii="Noto Sans" w:hAnsi="Noto Sans" w:cs="Noto Sans"/>
          <w:sz w:val="22"/>
          <w:szCs w:val="22"/>
          <w:lang w:val="es-MX"/>
        </w:rPr>
      </w:pPr>
    </w:p>
    <w:p w14:paraId="4755E7C7"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El llenado de la encuesta de transparencia intitulado </w:t>
      </w:r>
      <w:r w:rsidRPr="0002077B">
        <w:rPr>
          <w:rFonts w:ascii="Noto Sans" w:hAnsi="Noto Sans" w:cs="Noto Sans"/>
          <w:b/>
          <w:bCs/>
          <w:sz w:val="22"/>
          <w:szCs w:val="22"/>
        </w:rPr>
        <w:t xml:space="preserve">FORMATO I </w:t>
      </w:r>
      <w:r w:rsidRPr="0002077B">
        <w:rPr>
          <w:rFonts w:ascii="Noto Sans" w:hAnsi="Noto Sans" w:cs="Noto Sans"/>
          <w:bCs/>
          <w:sz w:val="22"/>
          <w:szCs w:val="22"/>
        </w:rPr>
        <w:t>de esta</w:t>
      </w:r>
      <w:r w:rsidRPr="0002077B">
        <w:rPr>
          <w:rFonts w:ascii="Noto Sans" w:hAnsi="Noto Sans" w:cs="Noto Sans"/>
          <w:b/>
          <w:bCs/>
          <w:sz w:val="22"/>
          <w:szCs w:val="22"/>
        </w:rPr>
        <w:t xml:space="preserve"> CONVOCATORIA</w:t>
      </w:r>
      <w:r w:rsidRPr="0002077B">
        <w:rPr>
          <w:rFonts w:ascii="Noto Sans" w:hAnsi="Noto Sans" w:cs="Noto Sans"/>
          <w:sz w:val="22"/>
          <w:szCs w:val="22"/>
        </w:rPr>
        <w:t xml:space="preserve"> es opcional; sin embargo, es importante para la </w:t>
      </w:r>
      <w:r w:rsidRPr="0002077B">
        <w:rPr>
          <w:rFonts w:ascii="Noto Sans" w:hAnsi="Noto Sans" w:cs="Noto Sans"/>
          <w:b/>
          <w:sz w:val="22"/>
          <w:szCs w:val="22"/>
        </w:rPr>
        <w:t>PRODECON</w:t>
      </w:r>
      <w:r w:rsidRPr="0002077B">
        <w:rPr>
          <w:rFonts w:ascii="Noto Sans" w:hAnsi="Noto Sans" w:cs="Noto Sans"/>
          <w:sz w:val="22"/>
          <w:szCs w:val="22"/>
        </w:rPr>
        <w:t>, sea requisitado y remitido a través del correo que se menciona en el mismo formato, a fin de mejorar el desarrollo de los procedimientos de contrataciones.</w:t>
      </w:r>
    </w:p>
    <w:p w14:paraId="45A99F39" w14:textId="77777777" w:rsidR="00686A5C" w:rsidRPr="0002077B" w:rsidRDefault="00686A5C" w:rsidP="00686A5C">
      <w:pPr>
        <w:pStyle w:val="Textoindependiente"/>
        <w:tabs>
          <w:tab w:val="left" w:pos="-284"/>
        </w:tabs>
        <w:ind w:left="142" w:right="49" w:hanging="142"/>
        <w:rPr>
          <w:rFonts w:ascii="Noto Sans" w:hAnsi="Noto Sans" w:cs="Noto Sans"/>
          <w:sz w:val="22"/>
          <w:szCs w:val="22"/>
          <w:lang w:val="es-MX"/>
        </w:rPr>
      </w:pPr>
    </w:p>
    <w:p w14:paraId="174E370F"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3" w:name="_Toc185606625"/>
      <w:bookmarkStart w:id="224" w:name="_Toc191065606"/>
      <w:r w:rsidRPr="0002077B">
        <w:rPr>
          <w:rFonts w:ascii="Noto Sans" w:hAnsi="Noto Sans" w:cs="Noto Sans"/>
          <w:b/>
          <w:sz w:val="22"/>
          <w:szCs w:val="22"/>
        </w:rPr>
        <w:t>15.- NOTA INFORMATIVA</w:t>
      </w:r>
      <w:bookmarkEnd w:id="223"/>
      <w:bookmarkEnd w:id="224"/>
    </w:p>
    <w:p w14:paraId="2EA2FCC3" w14:textId="77777777" w:rsidR="00686A5C" w:rsidRPr="0002077B" w:rsidRDefault="00686A5C" w:rsidP="00686A5C">
      <w:pPr>
        <w:ind w:left="142" w:right="49" w:hanging="142"/>
        <w:jc w:val="both"/>
        <w:rPr>
          <w:rFonts w:ascii="Noto Sans" w:hAnsi="Noto Sans" w:cs="Noto Sans"/>
          <w:sz w:val="22"/>
          <w:szCs w:val="22"/>
        </w:rPr>
      </w:pPr>
    </w:p>
    <w:p w14:paraId="3DC7952A" w14:textId="77777777" w:rsidR="00686A5C" w:rsidRPr="0002077B" w:rsidRDefault="00686A5C" w:rsidP="00686A5C">
      <w:pPr>
        <w:pStyle w:val="Textodebloque1"/>
        <w:tabs>
          <w:tab w:val="left" w:pos="-284"/>
        </w:tabs>
        <w:ind w:left="0" w:right="49" w:firstLine="0"/>
        <w:rPr>
          <w:rFonts w:ascii="Noto Sans" w:hAnsi="Noto Sans" w:cs="Noto Sans"/>
          <w:b/>
          <w:spacing w:val="-2"/>
          <w:szCs w:val="22"/>
        </w:rPr>
      </w:pPr>
      <w:r w:rsidRPr="0002077B">
        <w:rPr>
          <w:rFonts w:ascii="Noto Sans" w:hAnsi="Noto Sans" w:cs="Noto Sans"/>
          <w:spacing w:val="-2"/>
          <w:szCs w:val="22"/>
        </w:rPr>
        <w:t xml:space="preserve">Se incorpora como </w:t>
      </w:r>
      <w:r w:rsidRPr="0002077B">
        <w:rPr>
          <w:rFonts w:ascii="Noto Sans" w:hAnsi="Noto Sans" w:cs="Noto Sans"/>
          <w:b/>
          <w:spacing w:val="-2"/>
          <w:szCs w:val="22"/>
        </w:rPr>
        <w:t>ANEXO IV</w:t>
      </w:r>
      <w:r w:rsidRPr="0002077B">
        <w:rPr>
          <w:rFonts w:ascii="Noto Sans" w:hAnsi="Noto Sans" w:cs="Noto Sans"/>
          <w:spacing w:val="-2"/>
          <w:szCs w:val="22"/>
        </w:rPr>
        <w:t xml:space="preserve"> la “Nota informativa para participantes de países miembros de la Organización para la Cooperación y el Desarrollo Económico” y firmantes de la Convención para Combatir el Cohecho de Servidores Públicos Extranjeros en Transacciones Comerciales Internacionales.</w:t>
      </w:r>
      <w:r w:rsidRPr="0002077B">
        <w:rPr>
          <w:rFonts w:ascii="Noto Sans" w:hAnsi="Noto Sans" w:cs="Noto Sans"/>
          <w:b/>
          <w:spacing w:val="-2"/>
          <w:szCs w:val="22"/>
        </w:rPr>
        <w:t xml:space="preserve"> </w:t>
      </w:r>
    </w:p>
    <w:p w14:paraId="2CB23B4F" w14:textId="77777777" w:rsidR="00686A5C" w:rsidRPr="0002077B" w:rsidRDefault="00686A5C" w:rsidP="00686A5C">
      <w:pPr>
        <w:ind w:left="142" w:right="49" w:hanging="142"/>
        <w:jc w:val="both"/>
        <w:rPr>
          <w:rFonts w:ascii="Noto Sans" w:eastAsia="Times New Roman" w:hAnsi="Noto Sans" w:cs="Noto Sans"/>
          <w:sz w:val="22"/>
          <w:szCs w:val="22"/>
        </w:rPr>
      </w:pPr>
    </w:p>
    <w:p w14:paraId="4C9A1160"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25" w:name="_Toc185606626"/>
      <w:bookmarkStart w:id="226" w:name="_Toc191065607"/>
      <w:r w:rsidRPr="0002077B">
        <w:rPr>
          <w:rFonts w:ascii="Noto Sans" w:hAnsi="Noto Sans" w:cs="Noto Sans"/>
          <w:b/>
          <w:sz w:val="22"/>
          <w:szCs w:val="22"/>
        </w:rPr>
        <w:t>16.- DENUNCIAS.</w:t>
      </w:r>
      <w:bookmarkEnd w:id="225"/>
      <w:bookmarkEnd w:id="226"/>
    </w:p>
    <w:p w14:paraId="4D997B3F" w14:textId="77777777" w:rsidR="00686A5C" w:rsidRPr="0002077B" w:rsidRDefault="00686A5C" w:rsidP="00686A5C">
      <w:pPr>
        <w:pStyle w:val="Textodebloque1"/>
        <w:tabs>
          <w:tab w:val="left" w:pos="-284"/>
        </w:tabs>
        <w:ind w:left="0" w:right="49" w:firstLine="0"/>
        <w:rPr>
          <w:rFonts w:ascii="Noto Sans" w:eastAsia="Times New Roman" w:hAnsi="Noto Sans" w:cs="Noto Sans"/>
          <w:szCs w:val="22"/>
          <w:lang w:eastAsia="es-MX"/>
        </w:rPr>
      </w:pPr>
      <w:bookmarkStart w:id="227" w:name="_Toc431840036"/>
    </w:p>
    <w:p w14:paraId="141A04E5" w14:textId="082415B9" w:rsidR="00686A5C" w:rsidRPr="0002077B" w:rsidRDefault="00686A5C" w:rsidP="00686A5C">
      <w:pPr>
        <w:pStyle w:val="Textodebloque1"/>
        <w:tabs>
          <w:tab w:val="left" w:pos="-284"/>
        </w:tabs>
        <w:ind w:left="0" w:right="49" w:firstLine="0"/>
        <w:rPr>
          <w:rFonts w:ascii="Noto Sans" w:eastAsia="Times New Roman" w:hAnsi="Noto Sans" w:cs="Noto Sans"/>
          <w:szCs w:val="22"/>
          <w:lang w:eastAsia="es-MX"/>
        </w:rPr>
      </w:pPr>
      <w:r w:rsidRPr="0002077B">
        <w:rPr>
          <w:rFonts w:ascii="Noto Sans" w:eastAsia="Times New Roman" w:hAnsi="Noto Sans" w:cs="Noto Sans"/>
          <w:szCs w:val="22"/>
          <w:lang w:eastAsia="es-MX"/>
        </w:rPr>
        <w:t xml:space="preserve">Los </w:t>
      </w:r>
      <w:r w:rsidRPr="0002077B">
        <w:rPr>
          <w:rFonts w:ascii="Noto Sans" w:hAnsi="Noto Sans" w:cs="Noto Sans"/>
          <w:b/>
          <w:szCs w:val="22"/>
        </w:rPr>
        <w:t>LICITANTES</w:t>
      </w:r>
      <w:r w:rsidRPr="0002077B">
        <w:rPr>
          <w:rFonts w:ascii="Noto Sans" w:eastAsia="Times New Roman" w:hAnsi="Noto Sans" w:cs="Noto Sans"/>
          <w:szCs w:val="22"/>
          <w:lang w:eastAsia="es-MX"/>
        </w:rPr>
        <w:t xml:space="preserve"> podrán presentar las denuncias correspondientes conforme a lo dispuesto en el artículo 92 de la Ley General de Responsabilidades Administrativas. Para dar cumplimiento a los “Lineamientos para la atención, investigación y conclusión de quejas y denuncias”, en el que se establece que el único mecanismo de captación de éstas será el Sistema Integral de Denuncias Ciudadanas (SIDEC), podrá realizarse en la siguiente liga </w:t>
      </w:r>
      <w:hyperlink r:id="rId14" w:history="1">
        <w:r w:rsidR="00737EF7" w:rsidRPr="0002077B">
          <w:rPr>
            <w:rStyle w:val="Hipervnculo"/>
            <w:rFonts w:ascii="Noto Sans" w:eastAsia="Times New Roman" w:hAnsi="Noto Sans" w:cs="Noto Sans"/>
            <w:szCs w:val="22"/>
            <w:lang w:eastAsia="es-MX"/>
          </w:rPr>
          <w:t>https://sidec.buengobierno.gob.mx/</w:t>
        </w:r>
      </w:hyperlink>
      <w:r w:rsidR="00737EF7" w:rsidRPr="0002077B">
        <w:rPr>
          <w:rFonts w:ascii="Noto Sans" w:eastAsia="Times New Roman" w:hAnsi="Noto Sans" w:cs="Noto Sans"/>
          <w:szCs w:val="22"/>
          <w:lang w:eastAsia="es-MX"/>
        </w:rPr>
        <w:t>.</w:t>
      </w:r>
    </w:p>
    <w:p w14:paraId="453A72F9" w14:textId="77777777" w:rsidR="00686A5C" w:rsidRPr="0002077B" w:rsidRDefault="00686A5C" w:rsidP="00686A5C">
      <w:pPr>
        <w:pStyle w:val="Textodebloque1"/>
        <w:tabs>
          <w:tab w:val="left" w:pos="-284"/>
        </w:tabs>
        <w:ind w:left="142" w:right="49" w:hanging="142"/>
        <w:rPr>
          <w:rFonts w:ascii="Noto Sans" w:eastAsia="Times New Roman" w:hAnsi="Noto Sans" w:cs="Noto Sans"/>
          <w:szCs w:val="22"/>
          <w:lang w:eastAsia="es-MX"/>
        </w:rPr>
      </w:pPr>
    </w:p>
    <w:p w14:paraId="6F5439E1"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lang w:val="pt-PT"/>
        </w:rPr>
      </w:pPr>
      <w:bookmarkStart w:id="228" w:name="_Toc185606627"/>
      <w:bookmarkStart w:id="229" w:name="_Toc191065608"/>
      <w:r w:rsidRPr="0002077B">
        <w:rPr>
          <w:rFonts w:ascii="Noto Sans" w:hAnsi="Noto Sans" w:cs="Noto Sans"/>
          <w:b/>
          <w:sz w:val="22"/>
          <w:szCs w:val="22"/>
          <w:lang w:val="pt-PT"/>
        </w:rPr>
        <w:t>17.- ANEXOS</w:t>
      </w:r>
      <w:bookmarkEnd w:id="228"/>
      <w:bookmarkEnd w:id="229"/>
    </w:p>
    <w:p w14:paraId="0D3D7257"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p>
    <w:p w14:paraId="095821FD"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ANEXO I</w:t>
      </w:r>
    </w:p>
    <w:p w14:paraId="151CAB19"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 xml:space="preserve"> (ANEXO TÉCNICO)</w:t>
      </w:r>
    </w:p>
    <w:p w14:paraId="07DC9CCD"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p>
    <w:bookmarkStart w:id="230" w:name="_MON_1801676685"/>
    <w:bookmarkEnd w:id="230"/>
    <w:p w14:paraId="35781939" w14:textId="100539BE" w:rsidR="00686A5C" w:rsidRPr="0002077B" w:rsidRDefault="00E53258"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object w:dxaOrig="1539" w:dyaOrig="997" w14:anchorId="3384F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5" o:title=""/>
          </v:shape>
          <o:OLEObject Type="Embed" ProgID="Word.Document.12" ShapeID="_x0000_i1025" DrawAspect="Icon" ObjectID="_1802097391" r:id="rId16">
            <o:FieldCodes>\s</o:FieldCodes>
          </o:OLEObject>
        </w:object>
      </w:r>
    </w:p>
    <w:p w14:paraId="6AC7C9CE"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r w:rsidRPr="0002077B">
        <w:rPr>
          <w:rFonts w:ascii="Noto Sans" w:eastAsia="Times New Roman" w:hAnsi="Noto Sans" w:cs="Noto Sans"/>
          <w:b/>
          <w:sz w:val="22"/>
          <w:szCs w:val="22"/>
          <w:lang w:eastAsia="es-ES"/>
        </w:rPr>
        <w:t>ANEXO II</w:t>
      </w:r>
    </w:p>
    <w:p w14:paraId="1AEEB928"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bookmarkStart w:id="231" w:name="_MON_1801676701"/>
    <w:bookmarkEnd w:id="231"/>
    <w:p w14:paraId="0D95DECC" w14:textId="70F1A1F6" w:rsidR="00686A5C"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r w:rsidRPr="0002077B">
        <w:rPr>
          <w:rFonts w:ascii="Noto Sans" w:hAnsi="Noto Sans" w:cs="Noto Sans"/>
          <w:b/>
          <w:sz w:val="22"/>
          <w:szCs w:val="22"/>
        </w:rPr>
        <w:object w:dxaOrig="1539" w:dyaOrig="997" w14:anchorId="00DF437F">
          <v:shape id="_x0000_i1026" type="#_x0000_t75" style="width:79.5pt;height:50.25pt" o:ole="">
            <v:imagedata r:id="rId17" o:title=""/>
          </v:shape>
          <o:OLEObject Type="Embed" ProgID="Word.Document.12" ShapeID="_x0000_i1026" DrawAspect="Icon" ObjectID="_1802097392" r:id="rId18">
            <o:FieldCodes>\s</o:FieldCodes>
          </o:OLEObject>
        </w:object>
      </w:r>
    </w:p>
    <w:p w14:paraId="4990EE6F"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5817E640"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lastRenderedPageBreak/>
        <w:t>ANEXO III</w:t>
      </w:r>
    </w:p>
    <w:p w14:paraId="27E8FB7F"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MODELO DE CONTRATO</w:t>
      </w:r>
    </w:p>
    <w:p w14:paraId="3004ED3C" w14:textId="77777777" w:rsidR="00686A5C" w:rsidRPr="0002077B" w:rsidRDefault="00686A5C" w:rsidP="00686A5C">
      <w:pPr>
        <w:tabs>
          <w:tab w:val="left" w:pos="1064"/>
        </w:tabs>
        <w:ind w:right="49"/>
        <w:jc w:val="center"/>
        <w:rPr>
          <w:rFonts w:ascii="Noto Sans" w:eastAsia="Times New Roman" w:hAnsi="Noto Sans" w:cs="Noto Sans"/>
          <w:b/>
          <w:sz w:val="22"/>
          <w:szCs w:val="22"/>
          <w:lang w:val="pt-PT" w:eastAsia="es-ES"/>
        </w:rPr>
      </w:pPr>
    </w:p>
    <w:bookmarkStart w:id="232" w:name="_MON_1801680958"/>
    <w:bookmarkEnd w:id="232"/>
    <w:p w14:paraId="480DF62E" w14:textId="30EFC8F1" w:rsidR="00686A5C" w:rsidRPr="0002077B" w:rsidRDefault="009B4ABC" w:rsidP="00686A5C">
      <w:pPr>
        <w:tabs>
          <w:tab w:val="left" w:pos="1064"/>
        </w:tabs>
        <w:ind w:right="49"/>
        <w:jc w:val="center"/>
        <w:rPr>
          <w:rFonts w:ascii="Noto Sans" w:eastAsia="Times New Roman" w:hAnsi="Noto Sans" w:cs="Noto Sans"/>
          <w:b/>
          <w:sz w:val="22"/>
          <w:szCs w:val="22"/>
          <w:lang w:val="pt-PT" w:eastAsia="es-ES"/>
        </w:rPr>
      </w:pPr>
      <w:r>
        <w:rPr>
          <w:rFonts w:ascii="Noto Sans" w:eastAsia="Times New Roman" w:hAnsi="Noto Sans" w:cs="Noto Sans"/>
          <w:b/>
          <w:sz w:val="22"/>
          <w:szCs w:val="22"/>
          <w:lang w:val="pt-PT" w:eastAsia="es-ES"/>
        </w:rPr>
        <w:object w:dxaOrig="1539" w:dyaOrig="997" w14:anchorId="79FCA60E">
          <v:shape id="_x0000_i1027" type="#_x0000_t75" style="width:79.5pt;height:50.25pt" o:ole="">
            <v:imagedata r:id="rId19" o:title=""/>
          </v:shape>
          <o:OLEObject Type="Embed" ProgID="Word.Document.12" ShapeID="_x0000_i1027" DrawAspect="Icon" ObjectID="_1802097393" r:id="rId20">
            <o:FieldCodes>\s</o:FieldCodes>
          </o:OLEObject>
        </w:object>
      </w:r>
    </w:p>
    <w:p w14:paraId="5AAA2551" w14:textId="77777777" w:rsidR="00686A5C" w:rsidRPr="0002077B" w:rsidRDefault="00686A5C" w:rsidP="00686A5C">
      <w:pPr>
        <w:tabs>
          <w:tab w:val="left" w:pos="1064"/>
        </w:tabs>
        <w:ind w:right="49"/>
        <w:jc w:val="center"/>
        <w:rPr>
          <w:rFonts w:ascii="Noto Sans" w:eastAsia="Times New Roman" w:hAnsi="Noto Sans" w:cs="Noto Sans"/>
          <w:b/>
          <w:sz w:val="22"/>
          <w:szCs w:val="22"/>
          <w:lang w:val="pt-PT" w:eastAsia="es-ES"/>
        </w:rPr>
      </w:pPr>
    </w:p>
    <w:p w14:paraId="4C666FC3"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val="pt-PT" w:eastAsia="es-ES"/>
        </w:rPr>
      </w:pPr>
      <w:r w:rsidRPr="0002077B">
        <w:rPr>
          <w:rFonts w:ascii="Noto Sans" w:eastAsia="Times New Roman" w:hAnsi="Noto Sans" w:cs="Noto Sans"/>
          <w:b/>
          <w:sz w:val="22"/>
          <w:szCs w:val="22"/>
          <w:lang w:val="pt-PT" w:eastAsia="es-ES"/>
        </w:rPr>
        <w:t>ANEXO IV</w:t>
      </w:r>
    </w:p>
    <w:p w14:paraId="10DA75CB" w14:textId="5D129E51"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bookmarkStart w:id="233" w:name="_MON_1801676710"/>
    <w:bookmarkEnd w:id="233"/>
    <w:p w14:paraId="27E59A14" w14:textId="16F218D4" w:rsidR="00686A5C"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r w:rsidRPr="0002077B">
        <w:rPr>
          <w:rFonts w:ascii="Noto Sans" w:eastAsia="Times New Roman" w:hAnsi="Noto Sans" w:cs="Noto Sans"/>
          <w:b/>
          <w:sz w:val="22"/>
          <w:szCs w:val="22"/>
          <w:lang w:eastAsia="es-ES"/>
        </w:rPr>
        <w:object w:dxaOrig="1539" w:dyaOrig="997" w14:anchorId="60AF4CF6">
          <v:shape id="_x0000_i1028" type="#_x0000_t75" style="width:79.5pt;height:50.25pt" o:ole="">
            <v:imagedata r:id="rId21" o:title=""/>
          </v:shape>
          <o:OLEObject Type="Embed" ProgID="Word.Document.12" ShapeID="_x0000_i1028" DrawAspect="Icon" ObjectID="_1802097394" r:id="rId22">
            <o:FieldCodes>\s</o:FieldCodes>
          </o:OLEObject>
        </w:object>
      </w:r>
    </w:p>
    <w:p w14:paraId="2E54C6FC"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18AF0AEF"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p w14:paraId="43C78B20"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p w14:paraId="4B3A12F5" w14:textId="77777777" w:rsidR="00744F56" w:rsidRPr="0002077B" w:rsidRDefault="00744F56" w:rsidP="00686A5C">
      <w:pPr>
        <w:tabs>
          <w:tab w:val="left" w:pos="1064"/>
        </w:tabs>
        <w:ind w:left="142" w:right="49" w:hanging="142"/>
        <w:jc w:val="center"/>
        <w:rPr>
          <w:rFonts w:ascii="Noto Sans" w:eastAsia="Times New Roman" w:hAnsi="Noto Sans" w:cs="Noto Sans"/>
          <w:b/>
          <w:sz w:val="22"/>
          <w:szCs w:val="22"/>
          <w:lang w:eastAsia="es-ES"/>
        </w:rPr>
      </w:pPr>
    </w:p>
    <w:p w14:paraId="05628399"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648D1172" w14:textId="77777777" w:rsidR="002800A7" w:rsidRPr="0002077B" w:rsidRDefault="002800A7" w:rsidP="00686A5C">
      <w:pPr>
        <w:tabs>
          <w:tab w:val="left" w:pos="1064"/>
        </w:tabs>
        <w:ind w:left="142" w:right="49" w:hanging="142"/>
        <w:jc w:val="center"/>
        <w:rPr>
          <w:rFonts w:ascii="Noto Sans" w:eastAsia="Times New Roman" w:hAnsi="Noto Sans" w:cs="Noto Sans"/>
          <w:b/>
          <w:sz w:val="22"/>
          <w:szCs w:val="22"/>
          <w:lang w:eastAsia="es-ES"/>
        </w:rPr>
      </w:pPr>
    </w:p>
    <w:p w14:paraId="0EC8DEC3"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3E5963AE"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0FE2CA2C"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6D724E28"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446C60D3"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6AB5D441" w14:textId="77777777" w:rsidR="00E53258"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p>
    <w:p w14:paraId="015D47CA" w14:textId="77777777" w:rsidR="00E53258"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p>
    <w:p w14:paraId="40985F3F" w14:textId="77777777" w:rsidR="00E53258"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p>
    <w:p w14:paraId="56933ACB" w14:textId="77777777" w:rsidR="00E53258" w:rsidRPr="0002077B" w:rsidRDefault="00E53258" w:rsidP="00686A5C">
      <w:pPr>
        <w:tabs>
          <w:tab w:val="left" w:pos="1064"/>
        </w:tabs>
        <w:ind w:left="142" w:right="49" w:hanging="142"/>
        <w:jc w:val="center"/>
        <w:rPr>
          <w:rFonts w:ascii="Noto Sans" w:eastAsia="Times New Roman" w:hAnsi="Noto Sans" w:cs="Noto Sans"/>
          <w:b/>
          <w:sz w:val="22"/>
          <w:szCs w:val="22"/>
          <w:lang w:eastAsia="es-ES"/>
        </w:rPr>
      </w:pPr>
    </w:p>
    <w:p w14:paraId="6E8A9CE7"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0DE41AD7"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5CDCF510"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0BEAE6DE" w14:textId="77777777" w:rsidR="00C71CA2"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48AB3EE4" w14:textId="77777777" w:rsidR="00D94A59" w:rsidRPr="0002077B" w:rsidRDefault="00D94A59" w:rsidP="00686A5C">
      <w:pPr>
        <w:tabs>
          <w:tab w:val="left" w:pos="1064"/>
        </w:tabs>
        <w:ind w:left="142" w:right="49" w:hanging="142"/>
        <w:jc w:val="center"/>
        <w:rPr>
          <w:rFonts w:ascii="Noto Sans" w:eastAsia="Times New Roman" w:hAnsi="Noto Sans" w:cs="Noto Sans"/>
          <w:b/>
          <w:sz w:val="22"/>
          <w:szCs w:val="22"/>
          <w:lang w:eastAsia="es-ES"/>
        </w:rPr>
      </w:pPr>
    </w:p>
    <w:p w14:paraId="2F8F02C3" w14:textId="77777777" w:rsidR="00C71CA2" w:rsidRPr="0002077B" w:rsidRDefault="00C71CA2" w:rsidP="00686A5C">
      <w:pPr>
        <w:tabs>
          <w:tab w:val="left" w:pos="1064"/>
        </w:tabs>
        <w:ind w:left="142" w:right="49" w:hanging="142"/>
        <w:jc w:val="center"/>
        <w:rPr>
          <w:rFonts w:ascii="Noto Sans" w:eastAsia="Times New Roman" w:hAnsi="Noto Sans" w:cs="Noto Sans"/>
          <w:b/>
          <w:sz w:val="22"/>
          <w:szCs w:val="22"/>
          <w:lang w:eastAsia="es-ES"/>
        </w:rPr>
      </w:pPr>
    </w:p>
    <w:p w14:paraId="2F5F3417"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60657125" w14:textId="77777777" w:rsidR="00686A5C" w:rsidRPr="0002077B" w:rsidRDefault="00686A5C" w:rsidP="00686A5C">
      <w:pPr>
        <w:tabs>
          <w:tab w:val="left" w:pos="1064"/>
        </w:tabs>
        <w:ind w:left="142" w:right="49" w:hanging="142"/>
        <w:jc w:val="center"/>
        <w:rPr>
          <w:rFonts w:ascii="Noto Sans" w:eastAsia="Times New Roman" w:hAnsi="Noto Sans" w:cs="Noto Sans"/>
          <w:b/>
          <w:sz w:val="22"/>
          <w:szCs w:val="22"/>
          <w:lang w:eastAsia="es-ES"/>
        </w:rPr>
      </w:pPr>
    </w:p>
    <w:p w14:paraId="2EB28563" w14:textId="77777777" w:rsidR="00686A5C" w:rsidRPr="0002077B" w:rsidRDefault="00686A5C" w:rsidP="00686A5C">
      <w:pPr>
        <w:pStyle w:val="Texto0"/>
        <w:shd w:val="clear" w:color="auto" w:fill="BFBFBF" w:themeFill="background1" w:themeFillShade="BF"/>
        <w:spacing w:after="0" w:line="240" w:lineRule="auto"/>
        <w:ind w:right="49" w:firstLine="0"/>
        <w:outlineLvl w:val="0"/>
        <w:rPr>
          <w:rFonts w:ascii="Noto Sans" w:hAnsi="Noto Sans" w:cs="Noto Sans"/>
          <w:b/>
          <w:sz w:val="22"/>
          <w:szCs w:val="22"/>
        </w:rPr>
      </w:pPr>
      <w:bookmarkStart w:id="234" w:name="_Toc185606628"/>
      <w:bookmarkStart w:id="235" w:name="_Toc191065609"/>
      <w:r w:rsidRPr="0002077B">
        <w:rPr>
          <w:rFonts w:ascii="Noto Sans" w:hAnsi="Noto Sans" w:cs="Noto Sans"/>
          <w:b/>
          <w:sz w:val="22"/>
          <w:szCs w:val="22"/>
        </w:rPr>
        <w:lastRenderedPageBreak/>
        <w:t>18.- FORMATOS QUE FACILITEN Y AGILICEN LA PRESENTACIÓN Y RECEPCIÓN DE LAS PROPOSICIONES</w:t>
      </w:r>
      <w:bookmarkEnd w:id="227"/>
      <w:bookmarkEnd w:id="234"/>
      <w:bookmarkEnd w:id="235"/>
    </w:p>
    <w:p w14:paraId="11B404DA" w14:textId="77777777" w:rsidR="00686A5C" w:rsidRPr="0002077B" w:rsidRDefault="00686A5C" w:rsidP="00686A5C">
      <w:pPr>
        <w:pStyle w:val="Textodebloque1"/>
        <w:tabs>
          <w:tab w:val="left" w:pos="-284"/>
        </w:tabs>
        <w:ind w:left="0" w:right="49" w:firstLine="0"/>
        <w:rPr>
          <w:rFonts w:ascii="Noto Sans" w:hAnsi="Noto Sans" w:cs="Noto Sans"/>
          <w:szCs w:val="22"/>
        </w:rPr>
      </w:pPr>
    </w:p>
    <w:p w14:paraId="422AE98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t>FORMATO DD1</w:t>
      </w:r>
    </w:p>
    <w:p w14:paraId="034D9AB7" w14:textId="77777777" w:rsidR="00686A5C" w:rsidRPr="0002077B" w:rsidRDefault="00686A5C" w:rsidP="00686A5C">
      <w:pPr>
        <w:rPr>
          <w:rFonts w:ascii="Noto Sans" w:hAnsi="Noto Sans" w:cs="Noto Sans"/>
          <w:sz w:val="22"/>
          <w:szCs w:val="22"/>
          <w:lang w:eastAsia="es-ES"/>
        </w:rPr>
      </w:pPr>
    </w:p>
    <w:p w14:paraId="53351A92" w14:textId="77777777" w:rsidR="00686A5C" w:rsidRPr="0002077B" w:rsidRDefault="00686A5C" w:rsidP="00686A5C">
      <w:pPr>
        <w:autoSpaceDE w:val="0"/>
        <w:autoSpaceDN w:val="0"/>
        <w:adjustRightInd w:val="0"/>
        <w:ind w:right="49"/>
        <w:jc w:val="center"/>
        <w:rPr>
          <w:rFonts w:ascii="Noto Sans" w:eastAsia="Batang" w:hAnsi="Noto Sans" w:cs="Noto Sans"/>
          <w:b/>
          <w:sz w:val="22"/>
          <w:szCs w:val="22"/>
          <w:u w:val="single"/>
          <w:lang w:eastAsia="es-ES"/>
        </w:rPr>
      </w:pPr>
      <w:r w:rsidRPr="0002077B">
        <w:rPr>
          <w:rFonts w:ascii="Noto Sans" w:eastAsia="Batang" w:hAnsi="Noto Sans" w:cs="Noto Sans"/>
          <w:b/>
          <w:sz w:val="22"/>
          <w:szCs w:val="22"/>
          <w:u w:val="single"/>
          <w:lang w:eastAsia="es-ES"/>
        </w:rPr>
        <w:t>ESCRITO DE CONFIDENCIALIDAD</w:t>
      </w:r>
    </w:p>
    <w:p w14:paraId="374946CE" w14:textId="77777777"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p>
    <w:p w14:paraId="112E2FAB" w14:textId="5ED866D0"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33E77D00" w14:textId="77777777"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p>
    <w:p w14:paraId="52B34696" w14:textId="77777777" w:rsidR="00686A5C" w:rsidRPr="0002077B" w:rsidRDefault="00686A5C" w:rsidP="00686A5C">
      <w:pPr>
        <w:autoSpaceDE w:val="0"/>
        <w:autoSpaceDN w:val="0"/>
        <w:adjustRightInd w:val="0"/>
        <w:ind w:right="49"/>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42A7BD50" w14:textId="77777777" w:rsidR="00686A5C" w:rsidRPr="0002077B" w:rsidRDefault="00686A5C" w:rsidP="00686A5C">
      <w:pPr>
        <w:autoSpaceDE w:val="0"/>
        <w:autoSpaceDN w:val="0"/>
        <w:adjustRightInd w:val="0"/>
        <w:ind w:right="49"/>
        <w:jc w:val="center"/>
        <w:rPr>
          <w:rFonts w:ascii="Noto Sans" w:eastAsia="Batang" w:hAnsi="Noto Sans" w:cs="Noto Sans"/>
          <w:b/>
          <w:sz w:val="22"/>
          <w:szCs w:val="22"/>
          <w:lang w:eastAsia="es-ES"/>
        </w:rPr>
      </w:pPr>
    </w:p>
    <w:p w14:paraId="38167137" w14:textId="77777777" w:rsidR="00686A5C" w:rsidRPr="0002077B" w:rsidRDefault="00686A5C" w:rsidP="00686A5C">
      <w:pPr>
        <w:pStyle w:val="Default"/>
        <w:ind w:right="49"/>
        <w:jc w:val="right"/>
        <w:rPr>
          <w:rFonts w:ascii="Noto Sans" w:hAnsi="Noto Sans" w:cs="Noto Sans"/>
          <w:b/>
          <w:color w:val="auto"/>
          <w:sz w:val="22"/>
          <w:szCs w:val="22"/>
        </w:rPr>
      </w:pPr>
      <w:r w:rsidRPr="0002077B">
        <w:rPr>
          <w:rFonts w:ascii="Noto Sans" w:hAnsi="Noto Sans" w:cs="Noto Sans"/>
          <w:b/>
          <w:color w:val="auto"/>
          <w:sz w:val="22"/>
          <w:szCs w:val="22"/>
        </w:rPr>
        <w:t>LUGAR Y FECHA DE EXPEDICIÓN: _____________.</w:t>
      </w:r>
    </w:p>
    <w:p w14:paraId="50022BF0" w14:textId="77777777" w:rsidR="00686A5C" w:rsidRPr="0002077B" w:rsidRDefault="00686A5C" w:rsidP="00686A5C">
      <w:pPr>
        <w:pStyle w:val="Default"/>
        <w:ind w:right="49"/>
        <w:jc w:val="both"/>
        <w:rPr>
          <w:rFonts w:ascii="Noto Sans" w:hAnsi="Noto Sans" w:cs="Noto Sans"/>
          <w:color w:val="auto"/>
          <w:sz w:val="22"/>
          <w:szCs w:val="22"/>
          <w:lang w:val="es-MX"/>
        </w:rPr>
      </w:pPr>
    </w:p>
    <w:p w14:paraId="7E5C71A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B81CB5F"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P r e s e n t e</w:t>
      </w:r>
    </w:p>
    <w:p w14:paraId="7D63C6F6" w14:textId="77777777" w:rsidR="00686A5C" w:rsidRPr="0002077B" w:rsidRDefault="00686A5C" w:rsidP="00686A5C">
      <w:pPr>
        <w:pStyle w:val="Default"/>
        <w:ind w:right="49"/>
        <w:jc w:val="both"/>
        <w:rPr>
          <w:rFonts w:ascii="Noto Sans" w:hAnsi="Noto Sans" w:cs="Noto Sans"/>
          <w:color w:val="auto"/>
          <w:sz w:val="22"/>
          <w:szCs w:val="22"/>
          <w:lang w:val="es-MX"/>
        </w:rPr>
      </w:pPr>
    </w:p>
    <w:p w14:paraId="77D4C832" w14:textId="77777777" w:rsidR="00686A5C" w:rsidRPr="0002077B" w:rsidRDefault="00686A5C" w:rsidP="00686A5C">
      <w:pPr>
        <w:tabs>
          <w:tab w:val="left" w:pos="-142"/>
        </w:tabs>
        <w:ind w:right="49"/>
        <w:jc w:val="both"/>
        <w:rPr>
          <w:rFonts w:ascii="Noto Sans" w:hAnsi="Noto Sans" w:cs="Noto Sans"/>
          <w:sz w:val="22"/>
          <w:szCs w:val="22"/>
        </w:rPr>
      </w:pPr>
      <w:r w:rsidRPr="0002077B">
        <w:rPr>
          <w:rFonts w:ascii="Noto Sans" w:hAnsi="Noto Sans" w:cs="Noto Sans"/>
          <w:sz w:val="22"/>
          <w:szCs w:val="22"/>
        </w:rPr>
        <w:t xml:space="preserve">El que suscribe C. __________________ en mi carácter de _______________manifiesto, que durante la presente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w:t>
      </w:r>
    </w:p>
    <w:p w14:paraId="391117AE" w14:textId="77777777" w:rsidR="00686A5C" w:rsidRPr="0002077B" w:rsidRDefault="00686A5C" w:rsidP="00686A5C">
      <w:pPr>
        <w:tabs>
          <w:tab w:val="left" w:pos="-142"/>
        </w:tabs>
        <w:ind w:right="49"/>
        <w:jc w:val="both"/>
        <w:rPr>
          <w:rFonts w:ascii="Noto Sans" w:hAnsi="Noto Sans" w:cs="Noto Sans"/>
          <w:sz w:val="22"/>
          <w:szCs w:val="22"/>
        </w:rPr>
      </w:pPr>
    </w:p>
    <w:p w14:paraId="5FC64F3E" w14:textId="77777777" w:rsidR="00686A5C" w:rsidRPr="0002077B" w:rsidRDefault="00686A5C" w:rsidP="00686A5C">
      <w:pPr>
        <w:tabs>
          <w:tab w:val="left" w:pos="284"/>
        </w:tabs>
        <w:ind w:right="49"/>
        <w:jc w:val="both"/>
        <w:rPr>
          <w:rFonts w:ascii="Noto Sans" w:hAnsi="Noto Sans" w:cs="Noto Sans"/>
          <w:sz w:val="22"/>
          <w:szCs w:val="22"/>
        </w:rPr>
      </w:pPr>
      <w:r w:rsidRPr="0002077B">
        <w:rPr>
          <w:rFonts w:ascii="Noto Sans" w:hAnsi="Noto Sans" w:cs="Noto Sans"/>
          <w:sz w:val="22"/>
          <w:szCs w:val="22"/>
        </w:rPr>
        <w:t xml:space="preserve">En caso de incumplimiento a las obligaciones estipuladas de confidencialidad, convengo en pagar los daños y perjuicios que en su caso ocasione a la </w:t>
      </w:r>
      <w:r w:rsidRPr="0002077B">
        <w:rPr>
          <w:rFonts w:ascii="Noto Sans" w:hAnsi="Noto Sans" w:cs="Noto Sans"/>
          <w:b/>
          <w:bCs/>
          <w:sz w:val="22"/>
          <w:szCs w:val="22"/>
        </w:rPr>
        <w:t>PRODECON.</w:t>
      </w:r>
    </w:p>
    <w:p w14:paraId="55DADFFA" w14:textId="77777777" w:rsidR="00686A5C" w:rsidRPr="0002077B" w:rsidRDefault="00686A5C" w:rsidP="00686A5C">
      <w:pPr>
        <w:ind w:right="49"/>
        <w:jc w:val="both"/>
        <w:rPr>
          <w:rFonts w:ascii="Noto Sans" w:hAnsi="Noto Sans" w:cs="Noto Sans"/>
          <w:sz w:val="22"/>
          <w:szCs w:val="22"/>
        </w:rPr>
      </w:pPr>
    </w:p>
    <w:p w14:paraId="48CF6D96" w14:textId="77777777" w:rsidR="00686A5C" w:rsidRPr="0002077B" w:rsidRDefault="00686A5C" w:rsidP="00686A5C">
      <w:pPr>
        <w:ind w:right="49"/>
        <w:rPr>
          <w:rFonts w:ascii="Noto Sans" w:hAnsi="Noto Sans" w:cs="Noto Sans"/>
          <w:sz w:val="22"/>
          <w:szCs w:val="22"/>
          <w:lang w:eastAsia="es-ES"/>
        </w:rPr>
      </w:pPr>
    </w:p>
    <w:p w14:paraId="58ABDF52"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ATENTAMENTE</w:t>
      </w:r>
    </w:p>
    <w:p w14:paraId="54A31FBC"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p>
    <w:p w14:paraId="11054C10"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p>
    <w:p w14:paraId="26D0F218"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________________________________</w:t>
      </w:r>
    </w:p>
    <w:p w14:paraId="38E43931"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PROTESTO LO NECESARIO</w:t>
      </w:r>
    </w:p>
    <w:p w14:paraId="2672E8AA"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21548FC3"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441BE2B0" w14:textId="77777777" w:rsidR="00686A5C" w:rsidRPr="0002077B" w:rsidRDefault="00686A5C" w:rsidP="00686A5C">
      <w:pPr>
        <w:tabs>
          <w:tab w:val="left" w:pos="426"/>
        </w:tabs>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615CF974"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DD2</w:t>
      </w:r>
    </w:p>
    <w:p w14:paraId="46DAD23F" w14:textId="77777777" w:rsidR="00686A5C" w:rsidRPr="0002077B" w:rsidRDefault="00686A5C" w:rsidP="00686A5C">
      <w:pPr>
        <w:rPr>
          <w:rFonts w:ascii="Noto Sans" w:hAnsi="Noto Sans" w:cs="Noto Sans"/>
          <w:sz w:val="22"/>
          <w:szCs w:val="22"/>
          <w:lang w:eastAsia="es-ES"/>
        </w:rPr>
      </w:pPr>
    </w:p>
    <w:p w14:paraId="53C0A56F" w14:textId="51DA5C6C"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MANIFESTACIÓN DE INTERÉS EN PARTICIPAR Y ESCRITO DE ACREDITACIÓN DE PERSONALIDAD JURÍDICA</w:t>
      </w:r>
      <w:r w:rsidR="0002077B" w:rsidRPr="0002077B">
        <w:rPr>
          <w:rFonts w:ascii="Noto Sans" w:hAnsi="Noto Sans" w:cs="Noto Sans"/>
          <w:b/>
          <w:sz w:val="22"/>
          <w:szCs w:val="22"/>
          <w:u w:val="single"/>
        </w:rPr>
        <w:t xml:space="preserve"> </w:t>
      </w:r>
    </w:p>
    <w:p w14:paraId="20977868" w14:textId="77777777" w:rsidR="00686A5C" w:rsidRPr="0002077B" w:rsidRDefault="00686A5C" w:rsidP="00686A5C">
      <w:pPr>
        <w:ind w:left="142" w:right="49" w:hanging="142"/>
        <w:jc w:val="center"/>
        <w:rPr>
          <w:rFonts w:ascii="Noto Sans" w:hAnsi="Noto Sans" w:cs="Noto Sans"/>
          <w:b/>
          <w:sz w:val="22"/>
          <w:szCs w:val="22"/>
          <w:u w:val="single"/>
        </w:rPr>
      </w:pPr>
    </w:p>
    <w:p w14:paraId="6DF2E287" w14:textId="5BDC9C3F"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19E95074"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6C02BEA" w14:textId="77777777" w:rsidR="00686A5C" w:rsidRPr="0002077B" w:rsidRDefault="00686A5C" w:rsidP="00686A5C">
      <w:pPr>
        <w:tabs>
          <w:tab w:val="left" w:pos="9639"/>
        </w:tabs>
        <w:ind w:left="142" w:right="49" w:hanging="142"/>
        <w:jc w:val="right"/>
        <w:rPr>
          <w:rFonts w:ascii="Noto Sans" w:hAnsi="Noto Sans" w:cs="Noto Sans"/>
          <w:b/>
          <w:sz w:val="22"/>
          <w:szCs w:val="22"/>
          <w:u w:val="single"/>
        </w:rPr>
      </w:pPr>
      <w:r w:rsidRPr="0002077B">
        <w:rPr>
          <w:rFonts w:ascii="Noto Sans" w:eastAsia="Batang" w:hAnsi="Noto Sans" w:cs="Noto Sans"/>
          <w:b/>
          <w:sz w:val="22"/>
          <w:szCs w:val="22"/>
          <w:lang w:eastAsia="es-ES"/>
        </w:rPr>
        <w:t>RFC (LICITANTE)__________________</w:t>
      </w:r>
    </w:p>
    <w:p w14:paraId="35616535" w14:textId="77777777" w:rsidR="00686A5C" w:rsidRPr="0002077B" w:rsidRDefault="00686A5C" w:rsidP="00686A5C">
      <w:pPr>
        <w:pStyle w:val="Default"/>
        <w:ind w:left="142" w:right="49" w:hanging="142"/>
        <w:jc w:val="both"/>
        <w:rPr>
          <w:rFonts w:ascii="Noto Sans" w:hAnsi="Noto Sans" w:cs="Noto Sans"/>
          <w:color w:val="auto"/>
          <w:sz w:val="22"/>
          <w:szCs w:val="22"/>
          <w:lang w:val="es-MX"/>
        </w:rPr>
      </w:pPr>
    </w:p>
    <w:p w14:paraId="74747ABE" w14:textId="77777777" w:rsidR="00686A5C" w:rsidRPr="0002077B" w:rsidRDefault="00686A5C" w:rsidP="00686A5C">
      <w:pPr>
        <w:pStyle w:val="Default"/>
        <w:ind w:left="142" w:right="49" w:hanging="142"/>
        <w:jc w:val="right"/>
        <w:rPr>
          <w:rFonts w:ascii="Noto Sans" w:hAnsi="Noto Sans" w:cs="Noto Sans"/>
          <w:color w:val="auto"/>
          <w:sz w:val="22"/>
          <w:szCs w:val="22"/>
          <w:lang w:val="es-MX"/>
        </w:rPr>
      </w:pPr>
      <w:r w:rsidRPr="0002077B">
        <w:rPr>
          <w:rFonts w:ascii="Noto Sans" w:hAnsi="Noto Sans" w:cs="Noto Sans"/>
          <w:b/>
          <w:color w:val="auto"/>
          <w:sz w:val="22"/>
          <w:szCs w:val="22"/>
        </w:rPr>
        <w:t>LUGAR Y FECHA DE EXPEDICIÓN: _____________.</w:t>
      </w:r>
    </w:p>
    <w:p w14:paraId="3395B8B8" w14:textId="77777777" w:rsidR="00686A5C" w:rsidRPr="0002077B" w:rsidRDefault="00686A5C" w:rsidP="00686A5C">
      <w:pPr>
        <w:pStyle w:val="Default"/>
        <w:ind w:left="142" w:right="49" w:hanging="142"/>
        <w:jc w:val="both"/>
        <w:rPr>
          <w:rFonts w:ascii="Noto Sans" w:hAnsi="Noto Sans" w:cs="Noto Sans"/>
          <w:color w:val="auto"/>
          <w:sz w:val="22"/>
          <w:szCs w:val="22"/>
          <w:lang w:val="es-MX"/>
        </w:rPr>
      </w:pPr>
    </w:p>
    <w:p w14:paraId="11DC41B0"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49D0C46B"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690C21A6" w14:textId="77777777" w:rsidR="00686A5C" w:rsidRPr="0002077B" w:rsidRDefault="00686A5C" w:rsidP="00686A5C">
      <w:pPr>
        <w:pStyle w:val="Default"/>
        <w:ind w:left="142" w:right="49" w:hanging="142"/>
        <w:jc w:val="both"/>
        <w:rPr>
          <w:rFonts w:ascii="Noto Sans" w:hAnsi="Noto Sans" w:cs="Noto Sans"/>
          <w:color w:val="auto"/>
          <w:sz w:val="22"/>
          <w:szCs w:val="22"/>
          <w:lang w:val="es-MX"/>
        </w:rPr>
      </w:pPr>
    </w:p>
    <w:p w14:paraId="1173C2E9" w14:textId="77777777" w:rsidR="00686A5C" w:rsidRPr="0002077B" w:rsidRDefault="00686A5C" w:rsidP="00686A5C">
      <w:pPr>
        <w:ind w:right="49"/>
        <w:jc w:val="both"/>
        <w:rPr>
          <w:rFonts w:ascii="Noto Sans" w:hAnsi="Noto Sans" w:cs="Noto Sans"/>
          <w:sz w:val="22"/>
          <w:szCs w:val="22"/>
          <w:u w:val="single"/>
        </w:rPr>
      </w:pPr>
      <w:r w:rsidRPr="0002077B">
        <w:rPr>
          <w:rFonts w:ascii="Noto Sans" w:hAnsi="Noto Sans" w:cs="Noto Sans"/>
          <w:b/>
          <w:sz w:val="22"/>
          <w:szCs w:val="22"/>
        </w:rPr>
        <w:t>(Nombre del representante legal)</w:t>
      </w:r>
      <w:r w:rsidRPr="0002077B">
        <w:rPr>
          <w:rFonts w:ascii="Noto Sans" w:hAnsi="Noto Sans" w:cs="Noto Sans"/>
          <w:bCs/>
          <w:sz w:val="22"/>
          <w:szCs w:val="22"/>
        </w:rPr>
        <w:t xml:space="preserve">, </w:t>
      </w:r>
      <w:r w:rsidRPr="0002077B">
        <w:rPr>
          <w:rFonts w:ascii="Noto Sans" w:hAnsi="Noto Sans" w:cs="Noto Sans"/>
          <w:sz w:val="22"/>
          <w:szCs w:val="22"/>
        </w:rPr>
        <w:t xml:space="preserve">a nombre de (Razón Social del </w:t>
      </w:r>
      <w:r w:rsidRPr="0002077B">
        <w:rPr>
          <w:rFonts w:ascii="Noto Sans" w:hAnsi="Noto Sans" w:cs="Noto Sans"/>
          <w:b/>
          <w:sz w:val="22"/>
          <w:szCs w:val="22"/>
        </w:rPr>
        <w:t>LICITANTE</w:t>
      </w:r>
      <w:r w:rsidRPr="0002077B">
        <w:rPr>
          <w:rFonts w:ascii="Noto Sans" w:hAnsi="Noto Sans" w:cs="Noto Sans"/>
          <w:sz w:val="22"/>
          <w:szCs w:val="22"/>
        </w:rPr>
        <w:t>), manifiesto bajo protesta de decir verdad que:</w:t>
      </w:r>
      <w:r w:rsidRPr="0002077B">
        <w:rPr>
          <w:rFonts w:ascii="Noto Sans" w:hAnsi="Noto Sans" w:cs="Noto Sans"/>
          <w:sz w:val="22"/>
          <w:szCs w:val="22"/>
          <w:u w:val="single"/>
        </w:rPr>
        <w:t xml:space="preserve"> </w:t>
      </w:r>
    </w:p>
    <w:p w14:paraId="210923D0" w14:textId="77777777" w:rsidR="00686A5C" w:rsidRPr="0002077B" w:rsidRDefault="00686A5C" w:rsidP="00686A5C">
      <w:pPr>
        <w:ind w:right="49"/>
        <w:jc w:val="both"/>
        <w:rPr>
          <w:rFonts w:ascii="Noto Sans" w:hAnsi="Noto Sans" w:cs="Noto Sans"/>
          <w:sz w:val="22"/>
          <w:szCs w:val="22"/>
        </w:rPr>
      </w:pPr>
    </w:p>
    <w:p w14:paraId="76AF9AC1" w14:textId="77777777"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 xml:space="preserve">Mediante el presente escrito, manifiesto mi interés en participar en la presente </w:t>
      </w:r>
      <w:r w:rsidRPr="0002077B">
        <w:rPr>
          <w:rFonts w:ascii="Noto Sans" w:hAnsi="Noto Sans" w:cs="Noto Sans"/>
          <w:b/>
          <w:bCs/>
        </w:rPr>
        <w:t>INVITACIÓN ELECTRÓNICA NACIONAL</w:t>
      </w:r>
      <w:r w:rsidRPr="0002077B">
        <w:rPr>
          <w:rFonts w:ascii="Noto Sans" w:hAnsi="Noto Sans" w:cs="Noto Sans"/>
        </w:rPr>
        <w:t>.</w:t>
      </w:r>
    </w:p>
    <w:p w14:paraId="49D0E728" w14:textId="77777777"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Los datos aquí asentados, son ciertos y han sido debidamente verificados.</w:t>
      </w:r>
    </w:p>
    <w:p w14:paraId="6E40CBE9" w14:textId="77777777"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 xml:space="preserve">Mi representada cuenta con facultades suficientes para comprometerse de conformidad con lo establecido en el artículo 35 del </w:t>
      </w:r>
      <w:r w:rsidRPr="0002077B">
        <w:rPr>
          <w:rFonts w:ascii="Noto Sans" w:hAnsi="Noto Sans" w:cs="Noto Sans"/>
          <w:b/>
        </w:rPr>
        <w:t>REGLAMENTO</w:t>
      </w:r>
      <w:r w:rsidRPr="0002077B">
        <w:rPr>
          <w:rFonts w:ascii="Noto Sans" w:hAnsi="Noto Sans" w:cs="Noto Sans"/>
        </w:rPr>
        <w:t xml:space="preserve"> de la Ley de Adquisiciones, Arrendamientos y Servicios del Sector Público.</w:t>
      </w:r>
    </w:p>
    <w:p w14:paraId="46DB9671" w14:textId="27EA495A" w:rsidR="00686A5C" w:rsidRPr="0002077B" w:rsidRDefault="00686A5C" w:rsidP="00686A5C">
      <w:pPr>
        <w:pStyle w:val="Prrafodelista"/>
        <w:numPr>
          <w:ilvl w:val="0"/>
          <w:numId w:val="13"/>
        </w:numPr>
        <w:spacing w:after="0" w:line="240" w:lineRule="auto"/>
        <w:ind w:left="0" w:right="49" w:firstLine="0"/>
        <w:contextualSpacing w:val="0"/>
        <w:jc w:val="both"/>
        <w:rPr>
          <w:rFonts w:ascii="Noto Sans" w:hAnsi="Noto Sans" w:cs="Noto Sans"/>
        </w:rPr>
      </w:pPr>
      <w:r w:rsidRPr="0002077B">
        <w:rPr>
          <w:rFonts w:ascii="Noto Sans" w:hAnsi="Noto Sans" w:cs="Noto Sans"/>
        </w:rPr>
        <w:t xml:space="preserve">Cuento con facultades suficientes para suscribir la proposición para la presente </w:t>
      </w:r>
      <w:r w:rsidRPr="0002077B">
        <w:rPr>
          <w:rFonts w:ascii="Noto Sans" w:hAnsi="Noto Sans" w:cs="Noto Sans"/>
          <w:b/>
        </w:rPr>
        <w:t>INVITACIÓN Electrónica</w:t>
      </w:r>
      <w:r w:rsidRPr="0002077B">
        <w:rPr>
          <w:rFonts w:ascii="Noto Sans" w:hAnsi="Noto Sans" w:cs="Noto Sans"/>
        </w:rPr>
        <w:t xml:space="preserve"> </w:t>
      </w:r>
      <w:r w:rsidRPr="0002077B">
        <w:rPr>
          <w:rFonts w:ascii="Noto Sans" w:hAnsi="Noto Sans" w:cs="Noto Sans"/>
          <w:b/>
        </w:rPr>
        <w:t>Nacional</w:t>
      </w:r>
      <w:r w:rsidRPr="0002077B">
        <w:rPr>
          <w:rFonts w:ascii="Noto Sans" w:hAnsi="Noto Sans" w:cs="Noto Sans"/>
        </w:rPr>
        <w:t xml:space="preserve"> número </w:t>
      </w:r>
      <w:r w:rsidRPr="0002077B">
        <w:rPr>
          <w:rFonts w:ascii="Noto Sans" w:eastAsia="Batang" w:hAnsi="Noto Sans" w:cs="Noto Sans"/>
          <w:b/>
          <w:lang w:eastAsia="es-ES"/>
        </w:rPr>
        <w:t xml:space="preserve">No. </w:t>
      </w:r>
      <w:r w:rsidR="00E7089C">
        <w:rPr>
          <w:rFonts w:ascii="Noto Sans" w:eastAsia="Batang" w:hAnsi="Noto Sans" w:cs="Noto Sans"/>
          <w:b/>
          <w:lang w:eastAsia="es-ES"/>
        </w:rPr>
        <w:t>IA-47-AYI-006AYI999-N-57-2025</w:t>
      </w:r>
      <w:r w:rsidRPr="0002077B">
        <w:rPr>
          <w:rFonts w:ascii="Noto Sans" w:hAnsi="Noto Sans" w:cs="Noto Sans"/>
        </w:rPr>
        <w:t xml:space="preserve"> </w:t>
      </w:r>
      <w:r w:rsidRPr="0002077B">
        <w:rPr>
          <w:rFonts w:ascii="Noto Sans" w:hAnsi="Noto Sans" w:cs="Noto Sans"/>
          <w:bCs/>
        </w:rPr>
        <w:t>denominada</w:t>
      </w:r>
      <w:r w:rsidRPr="0002077B">
        <w:rPr>
          <w:rFonts w:ascii="Noto Sans" w:hAnsi="Noto Sans" w:cs="Noto Sans"/>
        </w:rPr>
        <w:t xml:space="preserve"> </w:t>
      </w:r>
      <w:r w:rsidRPr="0002077B">
        <w:rPr>
          <w:rFonts w:ascii="Noto Sans" w:hAnsi="Noto Sans" w:cs="Noto Sans"/>
          <w:b/>
        </w:rPr>
        <w:t>____________________</w:t>
      </w:r>
      <w:r w:rsidRPr="0002077B">
        <w:rPr>
          <w:rFonts w:ascii="Noto Sans" w:hAnsi="Noto Sans" w:cs="Noto Sans"/>
        </w:rPr>
        <w:t>, a nombre y representación de:</w:t>
      </w:r>
    </w:p>
    <w:p w14:paraId="71273CFF" w14:textId="77777777" w:rsidR="00686A5C" w:rsidRPr="0002077B" w:rsidRDefault="00686A5C" w:rsidP="00686A5C">
      <w:pPr>
        <w:pStyle w:val="Prrafodelista"/>
        <w:spacing w:after="0"/>
        <w:ind w:left="142" w:right="49" w:hanging="142"/>
        <w:jc w:val="both"/>
        <w:rPr>
          <w:rFonts w:ascii="Noto Sans" w:hAnsi="Noto Sans" w:cs="Noto San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1371"/>
        <w:gridCol w:w="667"/>
        <w:gridCol w:w="1058"/>
        <w:gridCol w:w="532"/>
        <w:gridCol w:w="642"/>
        <w:gridCol w:w="504"/>
        <w:gridCol w:w="622"/>
        <w:gridCol w:w="108"/>
        <w:gridCol w:w="412"/>
        <w:gridCol w:w="743"/>
        <w:gridCol w:w="905"/>
      </w:tblGrid>
      <w:tr w:rsidR="00686A5C" w:rsidRPr="0002077B" w14:paraId="28CEF079" w14:textId="77777777" w:rsidTr="00D6653A">
        <w:trPr>
          <w:trHeight w:val="45"/>
        </w:trPr>
        <w:tc>
          <w:tcPr>
            <w:tcW w:w="5000" w:type="pct"/>
            <w:gridSpan w:val="12"/>
            <w:shd w:val="clear" w:color="auto" w:fill="BFBFBF"/>
            <w:vAlign w:val="center"/>
          </w:tcPr>
          <w:p w14:paraId="095BFB93"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DATOS DEL LICITANTE</w:t>
            </w:r>
          </w:p>
        </w:tc>
      </w:tr>
      <w:tr w:rsidR="00686A5C" w:rsidRPr="0002077B" w14:paraId="3B9E26D7" w14:textId="77777777" w:rsidTr="00D6653A">
        <w:trPr>
          <w:trHeight w:val="227"/>
        </w:trPr>
        <w:tc>
          <w:tcPr>
            <w:tcW w:w="2227" w:type="pct"/>
            <w:gridSpan w:val="3"/>
            <w:vAlign w:val="center"/>
          </w:tcPr>
          <w:p w14:paraId="25EC230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DENOMINACIÓN DE LA PERSONA MORAL:</w:t>
            </w:r>
          </w:p>
        </w:tc>
        <w:tc>
          <w:tcPr>
            <w:tcW w:w="2773" w:type="pct"/>
            <w:gridSpan w:val="9"/>
            <w:vAlign w:val="center"/>
          </w:tcPr>
          <w:p w14:paraId="6F08B1E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315BCCF" w14:textId="77777777" w:rsidTr="00D6653A">
        <w:trPr>
          <w:trHeight w:val="227"/>
        </w:trPr>
        <w:tc>
          <w:tcPr>
            <w:tcW w:w="2227" w:type="pct"/>
            <w:gridSpan w:val="3"/>
            <w:vAlign w:val="center"/>
          </w:tcPr>
          <w:p w14:paraId="3D44CED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REGISTRO Federal de Contribuyentes:</w:t>
            </w:r>
          </w:p>
        </w:tc>
        <w:tc>
          <w:tcPr>
            <w:tcW w:w="2773" w:type="pct"/>
            <w:gridSpan w:val="9"/>
            <w:vAlign w:val="center"/>
          </w:tcPr>
          <w:p w14:paraId="13C0B61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57FD6960" w14:textId="77777777" w:rsidTr="00D6653A">
        <w:trPr>
          <w:trHeight w:val="227"/>
        </w:trPr>
        <w:tc>
          <w:tcPr>
            <w:tcW w:w="2227" w:type="pct"/>
            <w:gridSpan w:val="3"/>
            <w:vAlign w:val="center"/>
          </w:tcPr>
          <w:p w14:paraId="53F93D1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CURP (EN CASO DE SER PERSONA FÍSICA)</w:t>
            </w:r>
          </w:p>
        </w:tc>
        <w:tc>
          <w:tcPr>
            <w:tcW w:w="2773" w:type="pct"/>
            <w:gridSpan w:val="9"/>
            <w:vAlign w:val="center"/>
          </w:tcPr>
          <w:p w14:paraId="1BA9B12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09B521B8" w14:textId="77777777" w:rsidTr="00D6653A">
        <w:trPr>
          <w:trHeight w:val="227"/>
        </w:trPr>
        <w:tc>
          <w:tcPr>
            <w:tcW w:w="2227" w:type="pct"/>
            <w:gridSpan w:val="3"/>
            <w:vAlign w:val="center"/>
          </w:tcPr>
          <w:p w14:paraId="2FC063A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oBJETO SOCIAL:</w:t>
            </w:r>
          </w:p>
        </w:tc>
        <w:tc>
          <w:tcPr>
            <w:tcW w:w="2773" w:type="pct"/>
            <w:gridSpan w:val="9"/>
            <w:vAlign w:val="center"/>
          </w:tcPr>
          <w:p w14:paraId="02BC37C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A6AACAF" w14:textId="77777777" w:rsidTr="00D6653A">
        <w:trPr>
          <w:trHeight w:val="212"/>
        </w:trPr>
        <w:tc>
          <w:tcPr>
            <w:tcW w:w="5000" w:type="pct"/>
            <w:gridSpan w:val="12"/>
            <w:shd w:val="clear" w:color="auto" w:fill="BFBFBF"/>
            <w:vAlign w:val="center"/>
          </w:tcPr>
          <w:p w14:paraId="04DB4174"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DOMICILIO FISCAL</w:t>
            </w:r>
          </w:p>
        </w:tc>
      </w:tr>
      <w:tr w:rsidR="00686A5C" w:rsidRPr="0002077B" w14:paraId="12817556" w14:textId="77777777" w:rsidTr="00D6653A">
        <w:trPr>
          <w:trHeight w:val="227"/>
        </w:trPr>
        <w:tc>
          <w:tcPr>
            <w:tcW w:w="1204" w:type="pct"/>
            <w:vAlign w:val="center"/>
          </w:tcPr>
          <w:p w14:paraId="196FB74E"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Calle y número:</w:t>
            </w:r>
          </w:p>
        </w:tc>
        <w:tc>
          <w:tcPr>
            <w:tcW w:w="1820" w:type="pct"/>
            <w:gridSpan w:val="4"/>
            <w:vAlign w:val="center"/>
          </w:tcPr>
          <w:p w14:paraId="6DD7F65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1123AA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Colonia:</w:t>
            </w:r>
          </w:p>
        </w:tc>
        <w:tc>
          <w:tcPr>
            <w:tcW w:w="1088" w:type="pct"/>
            <w:gridSpan w:val="4"/>
            <w:vAlign w:val="center"/>
          </w:tcPr>
          <w:p w14:paraId="035FEFDC"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2F0F41C2" w14:textId="77777777" w:rsidTr="00D6653A">
        <w:trPr>
          <w:trHeight w:val="227"/>
        </w:trPr>
        <w:tc>
          <w:tcPr>
            <w:tcW w:w="1204" w:type="pct"/>
            <w:vAlign w:val="center"/>
          </w:tcPr>
          <w:p w14:paraId="0B7F106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lastRenderedPageBreak/>
              <w:t>Municipio o Alcaldía:</w:t>
            </w:r>
          </w:p>
        </w:tc>
        <w:tc>
          <w:tcPr>
            <w:tcW w:w="1820" w:type="pct"/>
            <w:gridSpan w:val="4"/>
            <w:vAlign w:val="center"/>
          </w:tcPr>
          <w:p w14:paraId="24A40C3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44747B0F"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C.P.:</w:t>
            </w:r>
          </w:p>
        </w:tc>
        <w:tc>
          <w:tcPr>
            <w:tcW w:w="1088" w:type="pct"/>
            <w:gridSpan w:val="4"/>
            <w:vAlign w:val="center"/>
          </w:tcPr>
          <w:p w14:paraId="43A1BE5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3C4C4CD2" w14:textId="77777777" w:rsidTr="00D6653A">
        <w:trPr>
          <w:trHeight w:val="212"/>
        </w:trPr>
        <w:tc>
          <w:tcPr>
            <w:tcW w:w="1204" w:type="pct"/>
            <w:vAlign w:val="center"/>
          </w:tcPr>
          <w:p w14:paraId="775A6D8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Entidad Federativa:</w:t>
            </w:r>
          </w:p>
        </w:tc>
        <w:tc>
          <w:tcPr>
            <w:tcW w:w="1820" w:type="pct"/>
            <w:gridSpan w:val="4"/>
            <w:vAlign w:val="center"/>
          </w:tcPr>
          <w:p w14:paraId="63284A1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1BAEB51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TELÉFONO:</w:t>
            </w:r>
          </w:p>
        </w:tc>
        <w:tc>
          <w:tcPr>
            <w:tcW w:w="1088" w:type="pct"/>
            <w:gridSpan w:val="4"/>
            <w:vAlign w:val="center"/>
          </w:tcPr>
          <w:p w14:paraId="1866D6D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76A29183" w14:textId="77777777" w:rsidTr="00D6653A">
        <w:trPr>
          <w:trHeight w:val="227"/>
        </w:trPr>
        <w:tc>
          <w:tcPr>
            <w:tcW w:w="1204" w:type="pct"/>
            <w:vAlign w:val="center"/>
          </w:tcPr>
          <w:p w14:paraId="562BEAE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correo ELECTRÓNICO:</w:t>
            </w:r>
          </w:p>
        </w:tc>
        <w:tc>
          <w:tcPr>
            <w:tcW w:w="1820" w:type="pct"/>
            <w:gridSpan w:val="4"/>
            <w:vAlign w:val="center"/>
          </w:tcPr>
          <w:p w14:paraId="6DDF9F3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6EC187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Fax:</w:t>
            </w:r>
          </w:p>
        </w:tc>
        <w:tc>
          <w:tcPr>
            <w:tcW w:w="1088" w:type="pct"/>
            <w:gridSpan w:val="4"/>
            <w:vAlign w:val="center"/>
          </w:tcPr>
          <w:p w14:paraId="1A7431AE"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24D9734F" w14:textId="77777777" w:rsidTr="00D6653A">
        <w:trPr>
          <w:trHeight w:val="227"/>
        </w:trPr>
        <w:tc>
          <w:tcPr>
            <w:tcW w:w="5000" w:type="pct"/>
            <w:gridSpan w:val="12"/>
            <w:shd w:val="clear" w:color="auto" w:fill="BFBFBF"/>
            <w:vAlign w:val="center"/>
          </w:tcPr>
          <w:p w14:paraId="55B53C5C"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DOMICILIO PARA OIR Y RECIBIR TODA CLASE DE NOTIFICACIONES QUE RESULTEN DE LOS ACTOS Y/O CONTRATO QUE EN SU CASO SE CELEBRE</w:t>
            </w:r>
          </w:p>
        </w:tc>
      </w:tr>
      <w:tr w:rsidR="00686A5C" w:rsidRPr="0002077B" w14:paraId="1079470F" w14:textId="77777777" w:rsidTr="00D6653A">
        <w:trPr>
          <w:trHeight w:val="227"/>
        </w:trPr>
        <w:tc>
          <w:tcPr>
            <w:tcW w:w="1204" w:type="pct"/>
            <w:vAlign w:val="center"/>
          </w:tcPr>
          <w:p w14:paraId="4529680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Calle y número:</w:t>
            </w:r>
          </w:p>
        </w:tc>
        <w:tc>
          <w:tcPr>
            <w:tcW w:w="1820" w:type="pct"/>
            <w:gridSpan w:val="4"/>
            <w:vAlign w:val="center"/>
          </w:tcPr>
          <w:p w14:paraId="6088B59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7AAAAD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Colonia:</w:t>
            </w:r>
          </w:p>
        </w:tc>
        <w:tc>
          <w:tcPr>
            <w:tcW w:w="1088" w:type="pct"/>
            <w:gridSpan w:val="4"/>
            <w:vAlign w:val="center"/>
          </w:tcPr>
          <w:p w14:paraId="6969875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0718F8E" w14:textId="77777777" w:rsidTr="00D6653A">
        <w:trPr>
          <w:trHeight w:val="227"/>
        </w:trPr>
        <w:tc>
          <w:tcPr>
            <w:tcW w:w="1204" w:type="pct"/>
            <w:vAlign w:val="center"/>
          </w:tcPr>
          <w:p w14:paraId="17A7BE0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Municipio o Alcaldía:</w:t>
            </w:r>
          </w:p>
        </w:tc>
        <w:tc>
          <w:tcPr>
            <w:tcW w:w="1820" w:type="pct"/>
            <w:gridSpan w:val="4"/>
            <w:vAlign w:val="center"/>
          </w:tcPr>
          <w:p w14:paraId="1930DEA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2DA0ED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C.P.:</w:t>
            </w:r>
          </w:p>
        </w:tc>
        <w:tc>
          <w:tcPr>
            <w:tcW w:w="1088" w:type="pct"/>
            <w:gridSpan w:val="4"/>
            <w:vAlign w:val="center"/>
          </w:tcPr>
          <w:p w14:paraId="0278697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FB5E9B2" w14:textId="77777777" w:rsidTr="00D6653A">
        <w:trPr>
          <w:trHeight w:val="227"/>
        </w:trPr>
        <w:tc>
          <w:tcPr>
            <w:tcW w:w="1204" w:type="pct"/>
            <w:vAlign w:val="center"/>
          </w:tcPr>
          <w:p w14:paraId="7F9D2F5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Entidad Federativa:</w:t>
            </w:r>
          </w:p>
        </w:tc>
        <w:tc>
          <w:tcPr>
            <w:tcW w:w="1820" w:type="pct"/>
            <w:gridSpan w:val="4"/>
            <w:vAlign w:val="center"/>
          </w:tcPr>
          <w:p w14:paraId="4C2D2ED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7C6A9DAE"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TELÉFONO:</w:t>
            </w:r>
          </w:p>
        </w:tc>
        <w:tc>
          <w:tcPr>
            <w:tcW w:w="1088" w:type="pct"/>
            <w:gridSpan w:val="4"/>
            <w:vAlign w:val="center"/>
          </w:tcPr>
          <w:p w14:paraId="2130298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FA9CF70" w14:textId="77777777" w:rsidTr="00D6653A">
        <w:trPr>
          <w:trHeight w:val="227"/>
        </w:trPr>
        <w:tc>
          <w:tcPr>
            <w:tcW w:w="1204" w:type="pct"/>
            <w:vAlign w:val="center"/>
          </w:tcPr>
          <w:p w14:paraId="10D340B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correo ELECTRÓNICO:</w:t>
            </w:r>
          </w:p>
        </w:tc>
        <w:tc>
          <w:tcPr>
            <w:tcW w:w="1820" w:type="pct"/>
            <w:gridSpan w:val="4"/>
            <w:vAlign w:val="center"/>
          </w:tcPr>
          <w:p w14:paraId="136640F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54D6013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Fax:</w:t>
            </w:r>
          </w:p>
        </w:tc>
        <w:tc>
          <w:tcPr>
            <w:tcW w:w="1088" w:type="pct"/>
            <w:gridSpan w:val="4"/>
            <w:vAlign w:val="center"/>
          </w:tcPr>
          <w:p w14:paraId="30F9868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9869719" w14:textId="77777777" w:rsidTr="00D6653A">
        <w:trPr>
          <w:trHeight w:val="454"/>
        </w:trPr>
        <w:tc>
          <w:tcPr>
            <w:tcW w:w="5000" w:type="pct"/>
            <w:gridSpan w:val="12"/>
            <w:vAlign w:val="center"/>
          </w:tcPr>
          <w:p w14:paraId="6087EDF4" w14:textId="77777777" w:rsidR="00686A5C" w:rsidRPr="0002077B" w:rsidRDefault="00686A5C" w:rsidP="00D6653A">
            <w:pPr>
              <w:tabs>
                <w:tab w:val="left" w:pos="426"/>
              </w:tabs>
              <w:overflowPunct w:val="0"/>
              <w:autoSpaceDE w:val="0"/>
              <w:autoSpaceDN w:val="0"/>
              <w:adjustRightInd w:val="0"/>
              <w:ind w:left="22" w:right="49" w:hanging="22"/>
              <w:jc w:val="both"/>
              <w:textAlignment w:val="baseline"/>
              <w:rPr>
                <w:rFonts w:ascii="Noto Sans" w:hAnsi="Noto Sans" w:cs="Noto Sans"/>
                <w:b/>
                <w:caps/>
                <w:sz w:val="22"/>
                <w:szCs w:val="22"/>
              </w:rPr>
            </w:pPr>
            <w:r w:rsidRPr="0002077B">
              <w:rPr>
                <w:rFonts w:ascii="Noto Sans" w:hAnsi="Noto Sans" w:cs="Noto Sans"/>
                <w:b/>
                <w:caps/>
                <w:sz w:val="22"/>
                <w:szCs w:val="22"/>
              </w:rPr>
              <w:t xml:space="preserve">se autoriza expresamente a la CONVOCANTE para que todas las notificaciones que se practiquen durante el procedimiento de </w:t>
            </w:r>
            <w:r w:rsidRPr="0002077B">
              <w:rPr>
                <w:rFonts w:ascii="Noto Sans" w:hAnsi="Noto Sans" w:cs="Noto Sans"/>
                <w:b/>
                <w:bCs/>
                <w:sz w:val="22"/>
                <w:szCs w:val="22"/>
              </w:rPr>
              <w:t>INVITACIÓN</w:t>
            </w:r>
            <w:r w:rsidRPr="0002077B">
              <w:rPr>
                <w:rFonts w:ascii="Noto Sans" w:hAnsi="Noto Sans" w:cs="Noto Sans"/>
                <w:b/>
                <w:caps/>
                <w:sz w:val="22"/>
                <w:szCs w:val="22"/>
              </w:rPr>
              <w:t>, como aquéllas que sean necesarias durante el periodo de ejecución del contrato se realicen POR COMPRANET</w:t>
            </w:r>
          </w:p>
          <w:p w14:paraId="59C083A1" w14:textId="77777777" w:rsidR="00686A5C" w:rsidRPr="0002077B" w:rsidRDefault="00686A5C" w:rsidP="00D6653A">
            <w:pPr>
              <w:tabs>
                <w:tab w:val="left" w:pos="426"/>
              </w:tabs>
              <w:overflowPunct w:val="0"/>
              <w:autoSpaceDE w:val="0"/>
              <w:autoSpaceDN w:val="0"/>
              <w:adjustRightInd w:val="0"/>
              <w:ind w:left="142" w:right="49" w:hanging="142"/>
              <w:jc w:val="both"/>
              <w:textAlignment w:val="baseline"/>
              <w:rPr>
                <w:rFonts w:ascii="Noto Sans" w:hAnsi="Noto Sans" w:cs="Noto Sans"/>
                <w:caps/>
                <w:sz w:val="22"/>
                <w:szCs w:val="22"/>
              </w:rPr>
            </w:pPr>
          </w:p>
        </w:tc>
      </w:tr>
      <w:tr w:rsidR="00686A5C" w:rsidRPr="0002077B" w14:paraId="26A18569" w14:textId="77777777" w:rsidTr="00D6653A">
        <w:trPr>
          <w:trHeight w:val="92"/>
        </w:trPr>
        <w:tc>
          <w:tcPr>
            <w:tcW w:w="5000" w:type="pct"/>
            <w:gridSpan w:val="12"/>
            <w:shd w:val="clear" w:color="auto" w:fill="BFBFBF"/>
            <w:vAlign w:val="center"/>
          </w:tcPr>
          <w:p w14:paraId="4B5F6B3B"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DATOS DE ACREDITACIÓN DE LA EXISTENCIA LEGAL DE LA PERSONA MORAL (EN SU CASO)</w:t>
            </w:r>
          </w:p>
        </w:tc>
      </w:tr>
      <w:tr w:rsidR="00686A5C" w:rsidRPr="0002077B" w14:paraId="1A8CE840" w14:textId="77777777" w:rsidTr="00D6653A">
        <w:trPr>
          <w:trHeight w:val="454"/>
        </w:trPr>
        <w:tc>
          <w:tcPr>
            <w:tcW w:w="3025" w:type="pct"/>
            <w:gridSpan w:val="5"/>
            <w:vAlign w:val="center"/>
          </w:tcPr>
          <w:p w14:paraId="1D87D1D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2077B">
              <w:rPr>
                <w:rFonts w:ascii="Noto Sans" w:hAnsi="Noto Sans" w:cs="Noto Sans"/>
                <w:b/>
                <w:caps/>
                <w:sz w:val="22"/>
                <w:szCs w:val="22"/>
              </w:rPr>
              <w:t>Número de escritura PÚBLICA en la que consta su acta constitutiva:</w:t>
            </w:r>
          </w:p>
        </w:tc>
        <w:tc>
          <w:tcPr>
            <w:tcW w:w="575" w:type="pct"/>
            <w:gridSpan w:val="2"/>
            <w:vAlign w:val="center"/>
          </w:tcPr>
          <w:p w14:paraId="7E8A87AF" w14:textId="77777777" w:rsidR="00686A5C" w:rsidRPr="0002077B" w:rsidRDefault="00686A5C" w:rsidP="00D6653A">
            <w:pPr>
              <w:overflowPunct w:val="0"/>
              <w:autoSpaceDE w:val="0"/>
              <w:autoSpaceDN w:val="0"/>
              <w:adjustRightInd w:val="0"/>
              <w:ind w:left="142" w:right="49" w:hanging="142"/>
              <w:textAlignment w:val="baseline"/>
              <w:rPr>
                <w:rFonts w:ascii="Noto Sans" w:hAnsi="Noto Sans" w:cs="Noto Sans"/>
                <w:caps/>
                <w:sz w:val="22"/>
                <w:szCs w:val="22"/>
              </w:rPr>
            </w:pPr>
          </w:p>
        </w:tc>
        <w:tc>
          <w:tcPr>
            <w:tcW w:w="946" w:type="pct"/>
            <w:gridSpan w:val="4"/>
            <w:vAlign w:val="center"/>
          </w:tcPr>
          <w:p w14:paraId="23844F9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2077B">
              <w:rPr>
                <w:rFonts w:ascii="Noto Sans" w:hAnsi="Noto Sans" w:cs="Noto Sans"/>
                <w:b/>
                <w:caps/>
                <w:sz w:val="22"/>
                <w:szCs w:val="22"/>
              </w:rPr>
              <w:t>Notaría Número:</w:t>
            </w:r>
          </w:p>
        </w:tc>
        <w:tc>
          <w:tcPr>
            <w:tcW w:w="455" w:type="pct"/>
            <w:vAlign w:val="center"/>
          </w:tcPr>
          <w:p w14:paraId="25ED456B"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0B693FD1" w14:textId="77777777" w:rsidTr="00D6653A">
        <w:trPr>
          <w:trHeight w:val="212"/>
        </w:trPr>
        <w:tc>
          <w:tcPr>
            <w:tcW w:w="1204" w:type="pct"/>
            <w:vAlign w:val="center"/>
          </w:tcPr>
          <w:p w14:paraId="2AB6929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 de la Notaría:</w:t>
            </w:r>
          </w:p>
        </w:tc>
        <w:tc>
          <w:tcPr>
            <w:tcW w:w="1820" w:type="pct"/>
            <w:gridSpan w:val="4"/>
            <w:vAlign w:val="center"/>
          </w:tcPr>
          <w:p w14:paraId="3921FB8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67BA3F2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1088" w:type="pct"/>
            <w:gridSpan w:val="4"/>
            <w:vAlign w:val="center"/>
          </w:tcPr>
          <w:p w14:paraId="6F14C8D3"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3158ACB6" w14:textId="77777777" w:rsidTr="00D6653A">
        <w:trPr>
          <w:trHeight w:val="227"/>
        </w:trPr>
        <w:tc>
          <w:tcPr>
            <w:tcW w:w="1204" w:type="pct"/>
            <w:vAlign w:val="center"/>
          </w:tcPr>
          <w:p w14:paraId="5FC1DD7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 del Notario:</w:t>
            </w:r>
          </w:p>
        </w:tc>
        <w:tc>
          <w:tcPr>
            <w:tcW w:w="3796" w:type="pct"/>
            <w:gridSpan w:val="11"/>
            <w:vAlign w:val="center"/>
          </w:tcPr>
          <w:p w14:paraId="2B59DBF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r w:rsidR="00686A5C" w:rsidRPr="0002077B" w14:paraId="6F1F6814" w14:textId="77777777" w:rsidTr="00D6653A">
        <w:trPr>
          <w:trHeight w:val="212"/>
        </w:trPr>
        <w:tc>
          <w:tcPr>
            <w:tcW w:w="2227" w:type="pct"/>
            <w:gridSpan w:val="3"/>
            <w:vAlign w:val="center"/>
          </w:tcPr>
          <w:p w14:paraId="31E6800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r w:rsidRPr="0002077B">
              <w:rPr>
                <w:rFonts w:ascii="Noto Sans" w:hAnsi="Noto Sans" w:cs="Noto Sans"/>
                <w:b/>
                <w:caps/>
                <w:sz w:val="22"/>
                <w:szCs w:val="22"/>
              </w:rPr>
              <w:t>Número del Registro publico de la Propiedad:</w:t>
            </w:r>
          </w:p>
        </w:tc>
        <w:tc>
          <w:tcPr>
            <w:tcW w:w="797" w:type="pct"/>
            <w:gridSpan w:val="2"/>
            <w:vAlign w:val="center"/>
          </w:tcPr>
          <w:p w14:paraId="72C9A7E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D3B980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1088" w:type="pct"/>
            <w:gridSpan w:val="4"/>
            <w:vAlign w:val="center"/>
          </w:tcPr>
          <w:p w14:paraId="3243D3C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75A77F0E" w14:textId="77777777" w:rsidTr="00D6653A">
        <w:trPr>
          <w:trHeight w:val="227"/>
        </w:trPr>
        <w:tc>
          <w:tcPr>
            <w:tcW w:w="1204" w:type="pct"/>
            <w:vAlign w:val="center"/>
          </w:tcPr>
          <w:p w14:paraId="22E8C6B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w:t>
            </w:r>
          </w:p>
        </w:tc>
        <w:tc>
          <w:tcPr>
            <w:tcW w:w="3796" w:type="pct"/>
            <w:gridSpan w:val="11"/>
            <w:vAlign w:val="center"/>
          </w:tcPr>
          <w:p w14:paraId="571C59A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1060A11F" w14:textId="77777777" w:rsidTr="00D6653A">
        <w:trPr>
          <w:trHeight w:val="227"/>
        </w:trPr>
        <w:tc>
          <w:tcPr>
            <w:tcW w:w="1892" w:type="pct"/>
            <w:gridSpan w:val="2"/>
            <w:vAlign w:val="center"/>
          </w:tcPr>
          <w:p w14:paraId="35C228CF"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r w:rsidRPr="0002077B">
              <w:rPr>
                <w:rFonts w:ascii="Noto Sans" w:hAnsi="Noto Sans" w:cs="Noto Sans"/>
                <w:b/>
                <w:caps/>
                <w:sz w:val="22"/>
                <w:szCs w:val="22"/>
                <w:lang w:val="pt-PT"/>
              </w:rPr>
              <w:t>Número de ultima reforma constitutiva:</w:t>
            </w:r>
          </w:p>
        </w:tc>
        <w:tc>
          <w:tcPr>
            <w:tcW w:w="866" w:type="pct"/>
            <w:gridSpan w:val="2"/>
            <w:vAlign w:val="center"/>
          </w:tcPr>
          <w:p w14:paraId="74A4564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lang w:val="pt-PT"/>
              </w:rPr>
            </w:pPr>
          </w:p>
        </w:tc>
        <w:tc>
          <w:tcPr>
            <w:tcW w:w="1208" w:type="pct"/>
            <w:gridSpan w:val="5"/>
            <w:vAlign w:val="center"/>
          </w:tcPr>
          <w:p w14:paraId="5F8DD94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NOTARIA NÚMERO:</w:t>
            </w:r>
          </w:p>
        </w:tc>
        <w:tc>
          <w:tcPr>
            <w:tcW w:w="1034" w:type="pct"/>
            <w:gridSpan w:val="3"/>
            <w:vAlign w:val="center"/>
          </w:tcPr>
          <w:p w14:paraId="5FD52E5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2DBA6F76" w14:textId="77777777" w:rsidTr="00D6653A">
        <w:trPr>
          <w:trHeight w:val="227"/>
        </w:trPr>
        <w:tc>
          <w:tcPr>
            <w:tcW w:w="1204" w:type="pct"/>
            <w:vAlign w:val="center"/>
          </w:tcPr>
          <w:p w14:paraId="6611D4FC"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 de la Notaría:</w:t>
            </w:r>
          </w:p>
        </w:tc>
        <w:tc>
          <w:tcPr>
            <w:tcW w:w="2143" w:type="pct"/>
            <w:gridSpan w:val="5"/>
            <w:vAlign w:val="center"/>
          </w:tcPr>
          <w:p w14:paraId="5524C6A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26" w:type="pct"/>
            <w:gridSpan w:val="4"/>
            <w:vAlign w:val="center"/>
          </w:tcPr>
          <w:p w14:paraId="7EE4C45C"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827" w:type="pct"/>
            <w:gridSpan w:val="2"/>
            <w:vAlign w:val="center"/>
          </w:tcPr>
          <w:p w14:paraId="294DEE4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76EF5D0B" w14:textId="77777777" w:rsidTr="00D6653A">
        <w:trPr>
          <w:trHeight w:val="227"/>
        </w:trPr>
        <w:tc>
          <w:tcPr>
            <w:tcW w:w="1204" w:type="pct"/>
            <w:vAlign w:val="center"/>
          </w:tcPr>
          <w:p w14:paraId="6452C3A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 del Notario:</w:t>
            </w:r>
          </w:p>
          <w:p w14:paraId="5628C9F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3796" w:type="pct"/>
            <w:gridSpan w:val="11"/>
            <w:vAlign w:val="center"/>
          </w:tcPr>
          <w:p w14:paraId="75D7E81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1939428D" w14:textId="77777777" w:rsidTr="00D6653A">
        <w:trPr>
          <w:trHeight w:val="227"/>
        </w:trPr>
        <w:tc>
          <w:tcPr>
            <w:tcW w:w="5000" w:type="pct"/>
            <w:gridSpan w:val="12"/>
            <w:shd w:val="clear" w:color="auto" w:fill="BFBFBF"/>
            <w:vAlign w:val="center"/>
          </w:tcPr>
          <w:p w14:paraId="57D17318"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RELACIóN DE ACCIONISTAS</w:t>
            </w:r>
          </w:p>
        </w:tc>
      </w:tr>
      <w:tr w:rsidR="00686A5C" w:rsidRPr="0002077B" w14:paraId="1BBC9F2B" w14:textId="77777777" w:rsidTr="00D6653A">
        <w:trPr>
          <w:trHeight w:val="227"/>
        </w:trPr>
        <w:tc>
          <w:tcPr>
            <w:tcW w:w="1204" w:type="pct"/>
            <w:vAlign w:val="center"/>
          </w:tcPr>
          <w:p w14:paraId="44BAE51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w:t>
            </w:r>
          </w:p>
        </w:tc>
        <w:tc>
          <w:tcPr>
            <w:tcW w:w="1820" w:type="pct"/>
            <w:gridSpan w:val="4"/>
            <w:vAlign w:val="center"/>
          </w:tcPr>
          <w:p w14:paraId="50F3F40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39E5ABBA"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RFC:</w:t>
            </w:r>
          </w:p>
        </w:tc>
        <w:tc>
          <w:tcPr>
            <w:tcW w:w="1088" w:type="pct"/>
            <w:gridSpan w:val="4"/>
            <w:vAlign w:val="center"/>
          </w:tcPr>
          <w:p w14:paraId="3AF9C9B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5FD59FB" w14:textId="77777777" w:rsidTr="00D6653A">
        <w:trPr>
          <w:trHeight w:val="438"/>
        </w:trPr>
        <w:tc>
          <w:tcPr>
            <w:tcW w:w="1204" w:type="pct"/>
            <w:vAlign w:val="center"/>
          </w:tcPr>
          <w:p w14:paraId="2E32E9BF"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w:t>
            </w:r>
          </w:p>
        </w:tc>
        <w:tc>
          <w:tcPr>
            <w:tcW w:w="1820" w:type="pct"/>
            <w:gridSpan w:val="4"/>
            <w:vAlign w:val="center"/>
          </w:tcPr>
          <w:p w14:paraId="723E15E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 AGREGAR O QUITAR TANTOS COMO ACCIONISTAS EXISTAN ***</w:t>
            </w:r>
          </w:p>
          <w:p w14:paraId="52DB571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43A930A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RFC:</w:t>
            </w:r>
          </w:p>
        </w:tc>
        <w:tc>
          <w:tcPr>
            <w:tcW w:w="1088" w:type="pct"/>
            <w:gridSpan w:val="4"/>
            <w:vAlign w:val="center"/>
          </w:tcPr>
          <w:p w14:paraId="4CBB3C19"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136A222" w14:textId="77777777" w:rsidTr="00D6653A">
        <w:trPr>
          <w:trHeight w:val="227"/>
        </w:trPr>
        <w:tc>
          <w:tcPr>
            <w:tcW w:w="5000" w:type="pct"/>
            <w:gridSpan w:val="12"/>
            <w:shd w:val="clear" w:color="auto" w:fill="BFBFBF"/>
            <w:vAlign w:val="center"/>
          </w:tcPr>
          <w:p w14:paraId="2371D64A" w14:textId="77777777" w:rsidR="00686A5C" w:rsidRPr="0002077B" w:rsidRDefault="00686A5C" w:rsidP="00D6653A">
            <w:pPr>
              <w:tabs>
                <w:tab w:val="left" w:pos="426"/>
              </w:tabs>
              <w:overflowPunct w:val="0"/>
              <w:autoSpaceDE w:val="0"/>
              <w:autoSpaceDN w:val="0"/>
              <w:adjustRightInd w:val="0"/>
              <w:ind w:left="142" w:right="49" w:hanging="142"/>
              <w:jc w:val="center"/>
              <w:textAlignment w:val="baseline"/>
              <w:rPr>
                <w:rFonts w:ascii="Noto Sans" w:hAnsi="Noto Sans" w:cs="Noto Sans"/>
                <w:b/>
                <w:caps/>
                <w:sz w:val="22"/>
                <w:szCs w:val="22"/>
              </w:rPr>
            </w:pPr>
            <w:r w:rsidRPr="0002077B">
              <w:rPr>
                <w:rFonts w:ascii="Noto Sans" w:hAnsi="Noto Sans" w:cs="Noto Sans"/>
                <w:b/>
                <w:caps/>
                <w:sz w:val="22"/>
                <w:szCs w:val="22"/>
              </w:rPr>
              <w:t>DATOS DEL REPRESENTANTE O APODERADO LEGAL (EN SU CASO)</w:t>
            </w:r>
          </w:p>
        </w:tc>
      </w:tr>
      <w:tr w:rsidR="00686A5C" w:rsidRPr="0002077B" w14:paraId="79258B25" w14:textId="77777777" w:rsidTr="00D6653A">
        <w:trPr>
          <w:trHeight w:val="212"/>
        </w:trPr>
        <w:tc>
          <w:tcPr>
            <w:tcW w:w="2227" w:type="pct"/>
            <w:gridSpan w:val="3"/>
            <w:vAlign w:val="center"/>
          </w:tcPr>
          <w:p w14:paraId="07F6D69C" w14:textId="77777777" w:rsidR="00686A5C" w:rsidRPr="0002077B" w:rsidRDefault="00686A5C" w:rsidP="00D6653A">
            <w:pPr>
              <w:tabs>
                <w:tab w:val="left" w:pos="426"/>
              </w:tabs>
              <w:overflowPunct w:val="0"/>
              <w:autoSpaceDE w:val="0"/>
              <w:autoSpaceDN w:val="0"/>
              <w:adjustRightInd w:val="0"/>
              <w:ind w:left="22" w:right="49" w:hanging="22"/>
              <w:textAlignment w:val="baseline"/>
              <w:rPr>
                <w:rFonts w:ascii="Noto Sans" w:hAnsi="Noto Sans" w:cs="Noto Sans"/>
                <w:b/>
                <w:caps/>
                <w:sz w:val="22"/>
                <w:szCs w:val="22"/>
              </w:rPr>
            </w:pPr>
            <w:r w:rsidRPr="0002077B">
              <w:rPr>
                <w:rFonts w:ascii="Noto Sans" w:hAnsi="Noto Sans" w:cs="Noto Sans"/>
                <w:b/>
                <w:caps/>
                <w:sz w:val="22"/>
                <w:szCs w:val="22"/>
              </w:rPr>
              <w:t>Nombre deL Apoderado o Representante Legal:</w:t>
            </w:r>
          </w:p>
        </w:tc>
        <w:tc>
          <w:tcPr>
            <w:tcW w:w="2773" w:type="pct"/>
            <w:gridSpan w:val="9"/>
            <w:vAlign w:val="center"/>
          </w:tcPr>
          <w:p w14:paraId="2393D380"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608140F0" w14:textId="77777777" w:rsidTr="00D6653A">
        <w:trPr>
          <w:trHeight w:val="454"/>
        </w:trPr>
        <w:tc>
          <w:tcPr>
            <w:tcW w:w="2227" w:type="pct"/>
            <w:gridSpan w:val="3"/>
            <w:vAlign w:val="center"/>
          </w:tcPr>
          <w:p w14:paraId="30580CBE" w14:textId="77777777" w:rsidR="00686A5C" w:rsidRPr="0002077B" w:rsidRDefault="00686A5C" w:rsidP="00D6653A">
            <w:pPr>
              <w:tabs>
                <w:tab w:val="left" w:pos="426"/>
              </w:tabs>
              <w:overflowPunct w:val="0"/>
              <w:autoSpaceDE w:val="0"/>
              <w:autoSpaceDN w:val="0"/>
              <w:adjustRightInd w:val="0"/>
              <w:ind w:left="22" w:right="49" w:hanging="22"/>
              <w:textAlignment w:val="baseline"/>
              <w:rPr>
                <w:rFonts w:ascii="Noto Sans" w:hAnsi="Noto Sans" w:cs="Noto Sans"/>
                <w:caps/>
                <w:sz w:val="22"/>
                <w:szCs w:val="22"/>
              </w:rPr>
            </w:pPr>
            <w:r w:rsidRPr="0002077B">
              <w:rPr>
                <w:rFonts w:ascii="Noto Sans" w:hAnsi="Noto Sans" w:cs="Noto Sans"/>
                <w:b/>
                <w:caps/>
                <w:sz w:val="22"/>
                <w:szCs w:val="22"/>
              </w:rPr>
              <w:t>ESCRITURA PÚBLICA mediante LA cual acredita su personalidad y facultades:</w:t>
            </w:r>
          </w:p>
        </w:tc>
        <w:tc>
          <w:tcPr>
            <w:tcW w:w="797" w:type="pct"/>
            <w:gridSpan w:val="2"/>
            <w:vAlign w:val="center"/>
          </w:tcPr>
          <w:p w14:paraId="3CEDAA1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c>
          <w:tcPr>
            <w:tcW w:w="887" w:type="pct"/>
            <w:gridSpan w:val="3"/>
            <w:vAlign w:val="center"/>
          </w:tcPr>
          <w:p w14:paraId="04A22E3D"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Notaría Número:</w:t>
            </w:r>
          </w:p>
        </w:tc>
        <w:tc>
          <w:tcPr>
            <w:tcW w:w="1088" w:type="pct"/>
            <w:gridSpan w:val="4"/>
            <w:vAlign w:val="center"/>
          </w:tcPr>
          <w:p w14:paraId="5CD48864"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41ABC25A" w14:textId="77777777" w:rsidTr="00D6653A">
        <w:trPr>
          <w:trHeight w:val="212"/>
        </w:trPr>
        <w:tc>
          <w:tcPr>
            <w:tcW w:w="1204" w:type="pct"/>
            <w:vAlign w:val="center"/>
          </w:tcPr>
          <w:p w14:paraId="59A52482"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Lugar de la Notaría:</w:t>
            </w:r>
          </w:p>
        </w:tc>
        <w:tc>
          <w:tcPr>
            <w:tcW w:w="1820" w:type="pct"/>
            <w:gridSpan w:val="4"/>
            <w:vAlign w:val="center"/>
          </w:tcPr>
          <w:p w14:paraId="2F766997"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c>
          <w:tcPr>
            <w:tcW w:w="887" w:type="pct"/>
            <w:gridSpan w:val="3"/>
            <w:vAlign w:val="center"/>
          </w:tcPr>
          <w:p w14:paraId="6CBDA1F1"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Fecha:</w:t>
            </w:r>
          </w:p>
        </w:tc>
        <w:tc>
          <w:tcPr>
            <w:tcW w:w="1088" w:type="pct"/>
            <w:gridSpan w:val="4"/>
            <w:vAlign w:val="center"/>
          </w:tcPr>
          <w:p w14:paraId="41FA7D75"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caps/>
                <w:sz w:val="22"/>
                <w:szCs w:val="22"/>
              </w:rPr>
            </w:pPr>
          </w:p>
        </w:tc>
      </w:tr>
      <w:tr w:rsidR="00686A5C" w:rsidRPr="0002077B" w14:paraId="03275C11" w14:textId="77777777" w:rsidTr="00D6653A">
        <w:trPr>
          <w:trHeight w:val="227"/>
        </w:trPr>
        <w:tc>
          <w:tcPr>
            <w:tcW w:w="1204" w:type="pct"/>
            <w:vAlign w:val="center"/>
          </w:tcPr>
          <w:p w14:paraId="754BD028"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r w:rsidRPr="0002077B">
              <w:rPr>
                <w:rFonts w:ascii="Noto Sans" w:hAnsi="Noto Sans" w:cs="Noto Sans"/>
                <w:b/>
                <w:caps/>
                <w:sz w:val="22"/>
                <w:szCs w:val="22"/>
              </w:rPr>
              <w:t>Nombre del Notario:</w:t>
            </w:r>
          </w:p>
        </w:tc>
        <w:tc>
          <w:tcPr>
            <w:tcW w:w="3796" w:type="pct"/>
            <w:gridSpan w:val="11"/>
            <w:vAlign w:val="center"/>
          </w:tcPr>
          <w:p w14:paraId="787D8A16" w14:textId="77777777" w:rsidR="00686A5C" w:rsidRPr="0002077B" w:rsidRDefault="00686A5C" w:rsidP="00D6653A">
            <w:pPr>
              <w:tabs>
                <w:tab w:val="left" w:pos="426"/>
              </w:tabs>
              <w:overflowPunct w:val="0"/>
              <w:autoSpaceDE w:val="0"/>
              <w:autoSpaceDN w:val="0"/>
              <w:adjustRightInd w:val="0"/>
              <w:ind w:left="142" w:right="49" w:hanging="142"/>
              <w:textAlignment w:val="baseline"/>
              <w:rPr>
                <w:rFonts w:ascii="Noto Sans" w:hAnsi="Noto Sans" w:cs="Noto Sans"/>
                <w:b/>
                <w:caps/>
                <w:sz w:val="22"/>
                <w:szCs w:val="22"/>
              </w:rPr>
            </w:pPr>
          </w:p>
        </w:tc>
      </w:tr>
    </w:tbl>
    <w:p w14:paraId="1803A536" w14:textId="77777777" w:rsidR="00686A5C" w:rsidRPr="0002077B" w:rsidRDefault="00686A5C" w:rsidP="00686A5C">
      <w:pPr>
        <w:tabs>
          <w:tab w:val="left" w:pos="426"/>
        </w:tabs>
        <w:ind w:right="49"/>
        <w:jc w:val="both"/>
        <w:rPr>
          <w:rFonts w:ascii="Noto Sans" w:hAnsi="Noto Sans" w:cs="Noto Sans"/>
          <w:sz w:val="22"/>
          <w:szCs w:val="22"/>
        </w:rPr>
      </w:pPr>
    </w:p>
    <w:p w14:paraId="5EE5C276" w14:textId="1F8328A5" w:rsidR="00686A5C" w:rsidRPr="0002077B" w:rsidRDefault="00686A5C" w:rsidP="00686A5C">
      <w:pPr>
        <w:tabs>
          <w:tab w:val="left" w:pos="426"/>
        </w:tabs>
        <w:ind w:right="49"/>
        <w:jc w:val="both"/>
        <w:rPr>
          <w:rFonts w:ascii="Noto Sans" w:hAnsi="Noto Sans" w:cs="Noto Sans"/>
          <w:b/>
          <w:sz w:val="22"/>
          <w:szCs w:val="22"/>
        </w:rPr>
      </w:pPr>
      <w:r w:rsidRPr="0002077B">
        <w:rPr>
          <w:rFonts w:ascii="Noto Sans" w:hAnsi="Noto Sans" w:cs="Noto Sans"/>
          <w:sz w:val="22"/>
          <w:szCs w:val="22"/>
        </w:rPr>
        <w:t xml:space="preserve">De igual forma manifiesto que de resultar adjudicado en el presente procedimiento de contratación, asumo la responsabilidad total en el caso de que durante el </w:t>
      </w:r>
      <w:r w:rsidRPr="0002077B">
        <w:rPr>
          <w:rFonts w:ascii="Noto Sans" w:hAnsi="Noto Sans" w:cs="Noto Sans"/>
          <w:b/>
          <w:bCs/>
          <w:sz w:val="22"/>
          <w:szCs w:val="22"/>
        </w:rPr>
        <w:t>SERVICIO</w:t>
      </w:r>
      <w:r w:rsidRPr="0002077B">
        <w:rPr>
          <w:rFonts w:ascii="Noto Sans" w:hAnsi="Noto Sans" w:cs="Noto Sans"/>
          <w:sz w:val="22"/>
          <w:szCs w:val="22"/>
        </w:rPr>
        <w:t xml:space="preserve">, infrinja los derechos de terceros sobre patentes, marcas, o derechos de autor, así mismo manifiesto que estoy de acuerdo con todo lo indicado en la </w:t>
      </w:r>
      <w:r w:rsidRPr="0002077B">
        <w:rPr>
          <w:rFonts w:ascii="Noto Sans" w:hAnsi="Noto Sans" w:cs="Noto Sans"/>
          <w:b/>
          <w:sz w:val="22"/>
          <w:szCs w:val="22"/>
        </w:rPr>
        <w:t>Convocatoria</w:t>
      </w:r>
      <w:r w:rsidRPr="0002077B">
        <w:rPr>
          <w:rFonts w:ascii="Noto Sans" w:hAnsi="Noto Sans" w:cs="Noto Sans"/>
          <w:sz w:val="22"/>
          <w:szCs w:val="22"/>
        </w:rPr>
        <w:t xml:space="preserve"> de esta </w:t>
      </w:r>
      <w:r w:rsidRPr="0002077B">
        <w:rPr>
          <w:rFonts w:ascii="Noto Sans" w:eastAsia="Batang" w:hAnsi="Noto Sans" w:cs="Noto Sans"/>
          <w:b/>
          <w:bCs/>
          <w:sz w:val="22"/>
          <w:szCs w:val="22"/>
          <w:lang w:eastAsia="es-ES"/>
        </w:rPr>
        <w:t xml:space="preserve">INVITACIÓN </w:t>
      </w:r>
      <w:r w:rsidRPr="0002077B">
        <w:rPr>
          <w:rFonts w:ascii="Noto Sans" w:hAnsi="Noto Sans" w:cs="Noto Sans"/>
          <w:b/>
          <w:bCs/>
          <w:sz w:val="22"/>
          <w:szCs w:val="22"/>
        </w:rPr>
        <w:t>ELECTRÓNICA NACIONAL</w:t>
      </w:r>
      <w:r w:rsidRPr="0002077B">
        <w:rPr>
          <w:rFonts w:ascii="Noto Sans" w:hAnsi="Noto Sans" w:cs="Noto Sans"/>
          <w:sz w:val="22"/>
          <w:szCs w:val="22"/>
        </w:rPr>
        <w:t xml:space="preserve"> número </w:t>
      </w: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2F622267" w14:textId="77777777" w:rsidR="00686A5C" w:rsidRPr="0002077B" w:rsidRDefault="00686A5C" w:rsidP="00686A5C">
      <w:pPr>
        <w:tabs>
          <w:tab w:val="left" w:pos="426"/>
        </w:tabs>
        <w:ind w:left="142" w:right="49" w:hanging="142"/>
        <w:jc w:val="both"/>
        <w:rPr>
          <w:rFonts w:ascii="Noto Sans" w:hAnsi="Noto Sans" w:cs="Noto Sans"/>
          <w:b/>
          <w:sz w:val="22"/>
          <w:szCs w:val="22"/>
        </w:rPr>
      </w:pPr>
    </w:p>
    <w:p w14:paraId="62CE94B8"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2A2C45BD"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p>
    <w:p w14:paraId="5B53348D"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w:t>
      </w:r>
    </w:p>
    <w:p w14:paraId="2213F026"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71F09CFF"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36C3CF82"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10FC8539" w14:textId="77777777" w:rsidR="00686A5C" w:rsidRPr="0002077B" w:rsidRDefault="00686A5C" w:rsidP="00686A5C">
      <w:pPr>
        <w:tabs>
          <w:tab w:val="left" w:pos="426"/>
        </w:tabs>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428F8AC3" w14:textId="77777777" w:rsidR="00686A5C" w:rsidRPr="0002077B" w:rsidRDefault="00686A5C" w:rsidP="00686A5C">
      <w:pPr>
        <w:ind w:left="142" w:right="49" w:hanging="142"/>
        <w:jc w:val="both"/>
        <w:rPr>
          <w:rFonts w:ascii="Noto Sans" w:hAnsi="Noto Sans" w:cs="Noto Sans"/>
          <w:b/>
          <w:sz w:val="22"/>
          <w:szCs w:val="22"/>
        </w:rPr>
      </w:pPr>
    </w:p>
    <w:p w14:paraId="17CB3761" w14:textId="77777777" w:rsidR="00686A5C" w:rsidRPr="0002077B" w:rsidRDefault="00686A5C" w:rsidP="00686A5C">
      <w:pPr>
        <w:ind w:left="142" w:right="49" w:hanging="142"/>
        <w:jc w:val="both"/>
        <w:rPr>
          <w:rFonts w:ascii="Noto Sans" w:hAnsi="Noto Sans" w:cs="Noto Sans"/>
          <w:b/>
          <w:sz w:val="22"/>
          <w:szCs w:val="22"/>
        </w:rPr>
      </w:pPr>
      <w:r w:rsidRPr="0002077B">
        <w:rPr>
          <w:rFonts w:ascii="Noto Sans" w:hAnsi="Noto Sans" w:cs="Noto Sans"/>
          <w:b/>
          <w:sz w:val="22"/>
          <w:szCs w:val="22"/>
        </w:rPr>
        <w:t xml:space="preserve">NOTAS: </w:t>
      </w:r>
    </w:p>
    <w:p w14:paraId="6A18443A" w14:textId="77777777" w:rsidR="00686A5C" w:rsidRPr="0002077B" w:rsidRDefault="00686A5C" w:rsidP="00686A5C">
      <w:pPr>
        <w:tabs>
          <w:tab w:val="left" w:pos="567"/>
        </w:tabs>
        <w:ind w:left="142" w:right="49" w:hanging="142"/>
        <w:jc w:val="both"/>
        <w:rPr>
          <w:rFonts w:ascii="Noto Sans" w:hAnsi="Noto Sans" w:cs="Noto Sans"/>
          <w:sz w:val="22"/>
          <w:szCs w:val="22"/>
        </w:rPr>
      </w:pPr>
      <w:r w:rsidRPr="0002077B">
        <w:rPr>
          <w:rFonts w:ascii="Noto Sans" w:hAnsi="Noto Sans" w:cs="Noto Sans"/>
          <w:sz w:val="22"/>
          <w:szCs w:val="22"/>
        </w:rPr>
        <w:t xml:space="preserve">1. </w:t>
      </w:r>
      <w:r w:rsidRPr="0002077B">
        <w:rPr>
          <w:rFonts w:ascii="Noto Sans" w:hAnsi="Noto Sans" w:cs="Noto Sans"/>
          <w:sz w:val="22"/>
          <w:szCs w:val="22"/>
        </w:rPr>
        <w:tab/>
        <w:t xml:space="preserve">El presente formato podrá ser reproducido por cada </w:t>
      </w:r>
      <w:r w:rsidRPr="0002077B">
        <w:rPr>
          <w:rFonts w:ascii="Noto Sans" w:hAnsi="Noto Sans" w:cs="Noto Sans"/>
          <w:b/>
          <w:bCs/>
          <w:iCs/>
          <w:sz w:val="22"/>
          <w:szCs w:val="22"/>
        </w:rPr>
        <w:t>LICITANTE</w:t>
      </w:r>
      <w:r w:rsidRPr="0002077B">
        <w:rPr>
          <w:rFonts w:ascii="Noto Sans" w:hAnsi="Noto Sans" w:cs="Noto Sans"/>
          <w:sz w:val="22"/>
          <w:szCs w:val="22"/>
        </w:rPr>
        <w:t>, debiendo respetar su contenido preferentemente, en el orden incluido.</w:t>
      </w:r>
    </w:p>
    <w:p w14:paraId="3FFE438E" w14:textId="77777777" w:rsidR="00686A5C" w:rsidRPr="0002077B" w:rsidRDefault="00686A5C" w:rsidP="00686A5C">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142" w:right="49" w:hanging="142"/>
        <w:jc w:val="both"/>
        <w:rPr>
          <w:rFonts w:ascii="Noto Sans" w:hAnsi="Noto Sans" w:cs="Noto Sans"/>
          <w:sz w:val="22"/>
          <w:szCs w:val="22"/>
        </w:rPr>
      </w:pPr>
      <w:r w:rsidRPr="0002077B">
        <w:rPr>
          <w:rFonts w:ascii="Noto Sans" w:hAnsi="Noto Sans" w:cs="Noto Sans"/>
          <w:sz w:val="22"/>
          <w:szCs w:val="22"/>
        </w:rPr>
        <w:t xml:space="preserve">2. </w:t>
      </w:r>
      <w:r w:rsidRPr="0002077B">
        <w:rPr>
          <w:rFonts w:ascii="Noto Sans" w:hAnsi="Noto Sans" w:cs="Noto Sans"/>
          <w:sz w:val="22"/>
          <w:szCs w:val="22"/>
        </w:rPr>
        <w:tab/>
        <w:t>En el caso de tratarse de persona física con actividad empresarial suscribo por propio derecho.</w:t>
      </w:r>
    </w:p>
    <w:p w14:paraId="6D011023"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DD3</w:t>
      </w:r>
    </w:p>
    <w:p w14:paraId="5CD500D4"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728DB76E" w14:textId="77777777" w:rsidR="00686A5C" w:rsidRPr="0002077B" w:rsidRDefault="00686A5C" w:rsidP="00686A5C">
      <w:pPr>
        <w:ind w:left="142" w:right="49" w:hanging="142"/>
        <w:jc w:val="center"/>
        <w:rPr>
          <w:rFonts w:ascii="Noto Sans" w:eastAsia="Batang" w:hAnsi="Noto Sans" w:cs="Noto Sans"/>
          <w:b/>
          <w:sz w:val="22"/>
          <w:szCs w:val="22"/>
          <w:u w:val="single"/>
          <w:lang w:eastAsia="es-ES"/>
        </w:rPr>
      </w:pPr>
      <w:r w:rsidRPr="0002077B">
        <w:rPr>
          <w:rFonts w:ascii="Noto Sans" w:eastAsia="Batang" w:hAnsi="Noto Sans" w:cs="Noto Sans"/>
          <w:b/>
          <w:sz w:val="22"/>
          <w:szCs w:val="22"/>
          <w:u w:val="single"/>
          <w:lang w:eastAsia="es-ES"/>
        </w:rPr>
        <w:t>ESCRITO DE NACIONALIDAD</w:t>
      </w:r>
    </w:p>
    <w:p w14:paraId="41C2DED0"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6BEAA21C"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2359F021" w14:textId="74A18AC9"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4C5DE174"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89EF336" w14:textId="77777777" w:rsidR="00686A5C" w:rsidRPr="0002077B" w:rsidRDefault="00686A5C" w:rsidP="00686A5C">
      <w:pPr>
        <w:tabs>
          <w:tab w:val="left" w:pos="9639"/>
        </w:tabs>
        <w:ind w:left="142" w:right="49" w:hanging="142"/>
        <w:jc w:val="right"/>
        <w:rPr>
          <w:rFonts w:ascii="Noto Sans" w:hAnsi="Noto Sans" w:cs="Noto Sans"/>
          <w:b/>
          <w:sz w:val="22"/>
          <w:szCs w:val="22"/>
          <w:u w:val="single"/>
        </w:rPr>
      </w:pPr>
      <w:r w:rsidRPr="0002077B">
        <w:rPr>
          <w:rFonts w:ascii="Noto Sans" w:eastAsia="Batang" w:hAnsi="Noto Sans" w:cs="Noto Sans"/>
          <w:b/>
          <w:sz w:val="22"/>
          <w:szCs w:val="22"/>
          <w:lang w:eastAsia="es-ES"/>
        </w:rPr>
        <w:t>RFC (LICITANTE)__________________</w:t>
      </w:r>
    </w:p>
    <w:p w14:paraId="14E530D1"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78E7F5E" w14:textId="77777777" w:rsidR="00686A5C" w:rsidRPr="0002077B" w:rsidRDefault="00686A5C" w:rsidP="00686A5C">
      <w:pPr>
        <w:ind w:left="142" w:right="49" w:hanging="142"/>
        <w:jc w:val="right"/>
        <w:rPr>
          <w:rFonts w:ascii="Noto Sans" w:hAnsi="Noto Sans" w:cs="Noto Sans"/>
          <w:bCs/>
          <w:sz w:val="22"/>
          <w:szCs w:val="22"/>
        </w:rPr>
      </w:pPr>
      <w:r w:rsidRPr="0002077B">
        <w:rPr>
          <w:rFonts w:ascii="Noto Sans" w:hAnsi="Noto Sans" w:cs="Noto Sans"/>
          <w:b/>
          <w:sz w:val="22"/>
          <w:szCs w:val="22"/>
        </w:rPr>
        <w:t>LUGAR Y FECHA DE EXPEDICIÓN: _____________.</w:t>
      </w:r>
    </w:p>
    <w:p w14:paraId="70B910E3" w14:textId="77777777" w:rsidR="00686A5C" w:rsidRPr="0002077B" w:rsidRDefault="00686A5C" w:rsidP="00686A5C">
      <w:pPr>
        <w:ind w:left="142" w:right="49" w:hanging="142"/>
        <w:jc w:val="both"/>
        <w:rPr>
          <w:rFonts w:ascii="Noto Sans" w:hAnsi="Noto Sans" w:cs="Noto Sans"/>
          <w:sz w:val="22"/>
          <w:szCs w:val="22"/>
        </w:rPr>
      </w:pPr>
    </w:p>
    <w:p w14:paraId="06C9C935" w14:textId="77777777" w:rsidR="00686A5C" w:rsidRPr="0002077B" w:rsidRDefault="00686A5C" w:rsidP="00686A5C">
      <w:pPr>
        <w:ind w:left="142" w:right="49" w:hanging="142"/>
        <w:jc w:val="both"/>
        <w:rPr>
          <w:rFonts w:ascii="Noto Sans" w:hAnsi="Noto Sans" w:cs="Noto Sans"/>
          <w:sz w:val="22"/>
          <w:szCs w:val="22"/>
        </w:rPr>
      </w:pPr>
    </w:p>
    <w:p w14:paraId="0638A9B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46D43C9B"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5725DFB2" w14:textId="77777777" w:rsidR="00686A5C" w:rsidRPr="0002077B" w:rsidRDefault="00686A5C" w:rsidP="00686A5C">
      <w:pPr>
        <w:ind w:left="142" w:right="49" w:hanging="142"/>
        <w:jc w:val="both"/>
        <w:rPr>
          <w:rFonts w:ascii="Noto Sans" w:hAnsi="Noto Sans" w:cs="Noto Sans"/>
          <w:sz w:val="22"/>
          <w:szCs w:val="22"/>
        </w:rPr>
      </w:pPr>
    </w:p>
    <w:p w14:paraId="6303A440" w14:textId="77777777" w:rsidR="00686A5C" w:rsidRPr="0002077B" w:rsidRDefault="00686A5C" w:rsidP="00686A5C">
      <w:pPr>
        <w:ind w:right="49"/>
        <w:jc w:val="both"/>
        <w:rPr>
          <w:rFonts w:ascii="Noto Sans" w:hAnsi="Noto Sans" w:cs="Noto Sans"/>
          <w:sz w:val="22"/>
          <w:szCs w:val="22"/>
        </w:rPr>
      </w:pPr>
      <w:r w:rsidRPr="0002077B">
        <w:rPr>
          <w:rFonts w:ascii="Noto Sans" w:eastAsia="Times New Roman" w:hAnsi="Noto Sans" w:cs="Noto Sans"/>
          <w:sz w:val="22"/>
          <w:szCs w:val="22"/>
          <w:lang w:eastAsia="es-ES"/>
        </w:rPr>
        <w:t>(</w:t>
      </w:r>
      <w:r w:rsidRPr="0002077B">
        <w:rPr>
          <w:rFonts w:ascii="Noto Sans" w:hAnsi="Noto Sans" w:cs="Noto Sans"/>
          <w:sz w:val="22"/>
          <w:szCs w:val="22"/>
        </w:rPr>
        <w:t xml:space="preserve">Nombre de la persona facultada legalmente), con las facultades que me otorga la empresa denominada _______________________________________ para dar cumplimiento al artículo 35 del </w:t>
      </w:r>
      <w:r w:rsidRPr="0002077B">
        <w:rPr>
          <w:rFonts w:ascii="Noto Sans" w:hAnsi="Noto Sans" w:cs="Noto Sans"/>
          <w:b/>
          <w:sz w:val="22"/>
          <w:szCs w:val="22"/>
        </w:rPr>
        <w:t>REGLAMENTO</w:t>
      </w:r>
      <w:r w:rsidRPr="0002077B">
        <w:rPr>
          <w:rFonts w:ascii="Noto Sans" w:hAnsi="Noto Sans" w:cs="Noto Sans"/>
          <w:sz w:val="22"/>
          <w:szCs w:val="22"/>
        </w:rPr>
        <w:t xml:space="preserve"> de la Ley de Adquisiciones, Arrendamientos y Servicios del Sector Público, declaro bajo protesta de decir verdad que mi representada es de </w:t>
      </w:r>
      <w:r w:rsidRPr="0002077B">
        <w:rPr>
          <w:rFonts w:ascii="Noto Sans" w:hAnsi="Noto Sans" w:cs="Noto Sans"/>
          <w:b/>
          <w:bCs/>
          <w:sz w:val="22"/>
          <w:szCs w:val="22"/>
        </w:rPr>
        <w:t>Nacionalidad Mexicana</w:t>
      </w:r>
      <w:r w:rsidRPr="0002077B">
        <w:rPr>
          <w:rFonts w:ascii="Noto Sans" w:hAnsi="Noto Sans" w:cs="Noto Sans"/>
          <w:sz w:val="22"/>
          <w:szCs w:val="22"/>
        </w:rPr>
        <w:t xml:space="preserve"> y fue constituida mediante Escritura Pública No. __________</w:t>
      </w:r>
    </w:p>
    <w:p w14:paraId="1DC11D5E" w14:textId="77777777" w:rsidR="00686A5C" w:rsidRPr="0002077B" w:rsidRDefault="00686A5C" w:rsidP="00686A5C">
      <w:pPr>
        <w:ind w:left="142" w:right="49" w:hanging="142"/>
        <w:jc w:val="both"/>
        <w:rPr>
          <w:rFonts w:ascii="Noto Sans" w:hAnsi="Noto Sans" w:cs="Noto Sans"/>
          <w:sz w:val="22"/>
          <w:szCs w:val="22"/>
        </w:rPr>
      </w:pPr>
    </w:p>
    <w:p w14:paraId="14906B21" w14:textId="77777777" w:rsidR="00686A5C" w:rsidRPr="0002077B" w:rsidRDefault="00686A5C" w:rsidP="00686A5C">
      <w:pPr>
        <w:ind w:left="142" w:right="49" w:hanging="142"/>
        <w:jc w:val="center"/>
        <w:rPr>
          <w:rFonts w:ascii="Noto Sans" w:hAnsi="Noto Sans" w:cs="Noto Sans"/>
          <w:b/>
          <w:sz w:val="22"/>
          <w:szCs w:val="22"/>
        </w:rPr>
      </w:pPr>
    </w:p>
    <w:p w14:paraId="036A8B8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2976CEBF" w14:textId="77777777" w:rsidR="00686A5C" w:rsidRPr="0002077B" w:rsidRDefault="00686A5C" w:rsidP="00686A5C">
      <w:pPr>
        <w:ind w:left="142" w:right="49" w:hanging="142"/>
        <w:jc w:val="center"/>
        <w:rPr>
          <w:rFonts w:ascii="Noto Sans" w:hAnsi="Noto Sans" w:cs="Noto Sans"/>
          <w:sz w:val="22"/>
          <w:szCs w:val="22"/>
        </w:rPr>
      </w:pPr>
    </w:p>
    <w:p w14:paraId="4DE64B07"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16D93CF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2705698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w:t>
      </w:r>
    </w:p>
    <w:p w14:paraId="15AE8C62"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644C3662"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5ACF42F0"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5C47DC42" w14:textId="77777777" w:rsidR="00686A5C" w:rsidRPr="0002077B" w:rsidRDefault="00686A5C" w:rsidP="00686A5C">
      <w:pPr>
        <w:ind w:left="142" w:right="49" w:hanging="142"/>
        <w:jc w:val="center"/>
        <w:rPr>
          <w:rFonts w:ascii="Noto Sans" w:hAnsi="Noto Sans" w:cs="Noto Sans"/>
          <w:sz w:val="22"/>
          <w:szCs w:val="22"/>
          <w:lang w:eastAsia="es-ES"/>
        </w:rPr>
      </w:pPr>
      <w:r w:rsidRPr="0002077B">
        <w:rPr>
          <w:rFonts w:ascii="Noto Sans" w:hAnsi="Noto Sans" w:cs="Noto Sans"/>
          <w:b/>
          <w:bCs/>
          <w:sz w:val="22"/>
          <w:szCs w:val="22"/>
        </w:rPr>
        <w:t>NOMBRE DE LA EMPRESA</w:t>
      </w:r>
    </w:p>
    <w:p w14:paraId="4BD9BF78" w14:textId="77777777" w:rsidR="00686A5C" w:rsidRPr="0002077B" w:rsidRDefault="00686A5C" w:rsidP="00686A5C">
      <w:pPr>
        <w:pStyle w:val="ContenidoDeTabla"/>
        <w:rPr>
          <w:rFonts w:ascii="Noto Sans" w:eastAsia="Batang" w:hAnsi="Noto Sans" w:cs="Noto Sans"/>
          <w:sz w:val="22"/>
          <w:szCs w:val="22"/>
        </w:rPr>
      </w:pPr>
    </w:p>
    <w:p w14:paraId="7B934338" w14:textId="77777777" w:rsidR="00686A5C" w:rsidRPr="0002077B" w:rsidRDefault="00686A5C" w:rsidP="00686A5C">
      <w:pPr>
        <w:ind w:left="142" w:right="49" w:hanging="142"/>
        <w:rPr>
          <w:rFonts w:ascii="Noto Sans" w:hAnsi="Noto Sans" w:cs="Noto Sans"/>
          <w:sz w:val="22"/>
          <w:szCs w:val="22"/>
          <w:lang w:eastAsia="es-ES"/>
        </w:rPr>
      </w:pPr>
    </w:p>
    <w:p w14:paraId="5B86B95F" w14:textId="77777777" w:rsidR="00686A5C" w:rsidRPr="0002077B" w:rsidRDefault="00686A5C" w:rsidP="00686A5C">
      <w:pPr>
        <w:ind w:left="142" w:right="49" w:hanging="142"/>
        <w:rPr>
          <w:rFonts w:ascii="Noto Sans" w:hAnsi="Noto Sans" w:cs="Noto Sans"/>
          <w:sz w:val="22"/>
          <w:szCs w:val="22"/>
          <w:lang w:eastAsia="es-ES"/>
        </w:rPr>
      </w:pPr>
    </w:p>
    <w:p w14:paraId="5A825F6E" w14:textId="77777777" w:rsidR="00686A5C" w:rsidRPr="0002077B" w:rsidRDefault="00686A5C" w:rsidP="00686A5C">
      <w:pPr>
        <w:ind w:left="142" w:right="49" w:hanging="142"/>
        <w:rPr>
          <w:rFonts w:ascii="Noto Sans" w:hAnsi="Noto Sans" w:cs="Noto Sans"/>
          <w:sz w:val="22"/>
          <w:szCs w:val="22"/>
          <w:lang w:eastAsia="es-ES"/>
        </w:rPr>
      </w:pPr>
    </w:p>
    <w:p w14:paraId="5693EAB5" w14:textId="77777777" w:rsidR="00686A5C" w:rsidRPr="0002077B" w:rsidRDefault="00686A5C" w:rsidP="00686A5C">
      <w:pPr>
        <w:ind w:left="142" w:right="49" w:hanging="142"/>
        <w:rPr>
          <w:rFonts w:ascii="Noto Sans" w:hAnsi="Noto Sans" w:cs="Noto Sans"/>
          <w:sz w:val="22"/>
          <w:szCs w:val="22"/>
          <w:lang w:eastAsia="es-ES"/>
        </w:rPr>
      </w:pPr>
    </w:p>
    <w:p w14:paraId="03A0033D" w14:textId="77777777" w:rsidR="00686A5C" w:rsidRPr="0002077B" w:rsidRDefault="00686A5C" w:rsidP="00686A5C">
      <w:pPr>
        <w:ind w:left="142" w:right="49" w:hanging="142"/>
        <w:rPr>
          <w:rFonts w:ascii="Noto Sans" w:hAnsi="Noto Sans" w:cs="Noto Sans"/>
          <w:sz w:val="22"/>
          <w:szCs w:val="22"/>
          <w:lang w:eastAsia="es-ES"/>
        </w:rPr>
      </w:pPr>
    </w:p>
    <w:p w14:paraId="1740AD6F"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DD4</w:t>
      </w:r>
    </w:p>
    <w:p w14:paraId="274A292F" w14:textId="77777777" w:rsidR="00686A5C" w:rsidRPr="0002077B" w:rsidRDefault="00686A5C" w:rsidP="00686A5C">
      <w:pPr>
        <w:rPr>
          <w:rFonts w:ascii="Noto Sans" w:hAnsi="Noto Sans" w:cs="Noto Sans"/>
          <w:sz w:val="22"/>
          <w:szCs w:val="22"/>
          <w:lang w:eastAsia="es-ES"/>
        </w:rPr>
      </w:pPr>
    </w:p>
    <w:p w14:paraId="631AA9D8" w14:textId="77777777" w:rsidR="00686A5C" w:rsidRPr="0002077B" w:rsidRDefault="00686A5C" w:rsidP="00686A5C">
      <w:pPr>
        <w:ind w:left="142" w:right="49" w:hanging="142"/>
        <w:jc w:val="center"/>
        <w:rPr>
          <w:rFonts w:ascii="Noto Sans" w:hAnsi="Noto Sans" w:cs="Noto Sans"/>
          <w:b/>
          <w:sz w:val="22"/>
          <w:szCs w:val="22"/>
          <w:u w:val="single"/>
          <w:lang w:eastAsia="es-ES"/>
        </w:rPr>
      </w:pPr>
      <w:r w:rsidRPr="0002077B">
        <w:rPr>
          <w:rFonts w:ascii="Noto Sans" w:hAnsi="Noto Sans" w:cs="Noto Sans"/>
          <w:b/>
          <w:sz w:val="22"/>
          <w:szCs w:val="22"/>
          <w:u w:val="single"/>
          <w:lang w:eastAsia="es-ES"/>
        </w:rPr>
        <w:t>ESCRITO ARTÍCULOS 50 Y 60 LAASSP</w:t>
      </w:r>
    </w:p>
    <w:p w14:paraId="10F29F09" w14:textId="77777777" w:rsidR="00686A5C" w:rsidRPr="0002077B" w:rsidRDefault="00686A5C" w:rsidP="00686A5C">
      <w:pPr>
        <w:ind w:left="142" w:right="49" w:hanging="142"/>
        <w:jc w:val="center"/>
        <w:rPr>
          <w:rFonts w:ascii="Noto Sans" w:hAnsi="Noto Sans" w:cs="Noto Sans"/>
          <w:sz w:val="22"/>
          <w:szCs w:val="22"/>
          <w:u w:val="single"/>
          <w:lang w:eastAsia="es-ES"/>
        </w:rPr>
      </w:pPr>
    </w:p>
    <w:p w14:paraId="46CBCE65" w14:textId="2922BB49"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13B9E664"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DC83ACE"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6584DEAE" w14:textId="77777777" w:rsidR="00686A5C" w:rsidRPr="0002077B" w:rsidRDefault="00686A5C" w:rsidP="00686A5C">
      <w:pPr>
        <w:ind w:left="142" w:right="49" w:hanging="142"/>
        <w:jc w:val="right"/>
        <w:rPr>
          <w:rFonts w:ascii="Noto Sans" w:hAnsi="Noto Sans" w:cs="Noto Sans"/>
          <w:b/>
          <w:sz w:val="22"/>
          <w:szCs w:val="22"/>
        </w:rPr>
      </w:pPr>
    </w:p>
    <w:p w14:paraId="355F9DFE" w14:textId="77777777" w:rsidR="00686A5C" w:rsidRPr="0002077B" w:rsidRDefault="00686A5C" w:rsidP="00686A5C">
      <w:pPr>
        <w:pStyle w:val="ContenidoDeTabla"/>
        <w:jc w:val="right"/>
        <w:rPr>
          <w:rFonts w:ascii="Noto Sans" w:hAnsi="Noto Sans" w:cs="Noto Sans"/>
          <w:sz w:val="22"/>
          <w:szCs w:val="22"/>
        </w:rPr>
      </w:pPr>
      <w:r w:rsidRPr="0002077B">
        <w:rPr>
          <w:rFonts w:ascii="Noto Sans" w:hAnsi="Noto Sans" w:cs="Noto Sans"/>
          <w:b/>
          <w:sz w:val="22"/>
          <w:szCs w:val="22"/>
        </w:rPr>
        <w:t>Lugar y fecha de expedición: _____________.</w:t>
      </w:r>
    </w:p>
    <w:p w14:paraId="303CD884" w14:textId="77777777" w:rsidR="00686A5C" w:rsidRPr="0002077B" w:rsidRDefault="00686A5C" w:rsidP="00686A5C">
      <w:pPr>
        <w:pStyle w:val="ContenidoDeTabla"/>
        <w:rPr>
          <w:rFonts w:ascii="Noto Sans" w:hAnsi="Noto Sans" w:cs="Noto Sans"/>
          <w:sz w:val="22"/>
          <w:szCs w:val="22"/>
        </w:rPr>
      </w:pPr>
    </w:p>
    <w:p w14:paraId="294AFF1F"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D2A0075"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0F606B30" w14:textId="77777777" w:rsidR="00686A5C" w:rsidRPr="0002077B" w:rsidRDefault="00686A5C" w:rsidP="00686A5C">
      <w:pPr>
        <w:ind w:left="142" w:right="49" w:hanging="142"/>
        <w:jc w:val="both"/>
        <w:rPr>
          <w:rFonts w:ascii="Noto Sans" w:hAnsi="Noto Sans" w:cs="Noto Sans"/>
          <w:sz w:val="22"/>
          <w:szCs w:val="22"/>
        </w:rPr>
      </w:pPr>
    </w:p>
    <w:p w14:paraId="00FCCC62" w14:textId="77777777" w:rsidR="00686A5C" w:rsidRPr="0002077B" w:rsidRDefault="00686A5C" w:rsidP="00686A5C">
      <w:pPr>
        <w:ind w:left="142" w:right="49" w:hanging="142"/>
        <w:jc w:val="both"/>
        <w:rPr>
          <w:rFonts w:ascii="Noto Sans" w:hAnsi="Noto Sans" w:cs="Noto Sans"/>
          <w:sz w:val="22"/>
          <w:szCs w:val="22"/>
        </w:rPr>
      </w:pPr>
    </w:p>
    <w:p w14:paraId="7D398B10"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 xml:space="preserve">(Nombre de la persona facultada legalmente), con las facultades que la empresa denominada _______________________________________ me otorga. Declaro bajo protesta de decir verdad lo siguiente: </w:t>
      </w:r>
    </w:p>
    <w:p w14:paraId="2398DF40"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3AB9519F"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Que en la empresa que represento no participan personas físicas o morales inhabilitadas por resolución de la Secretaría Anticorrupción y Buen Gobierno, en los términos de la Ley de Adquisiciones, Arrendamientos y Servicios del Sector Publico.</w:t>
      </w:r>
    </w:p>
    <w:p w14:paraId="727D2384"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45C8683A"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 xml:space="preserve">Asimismo, manifiesto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34535ADA"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7CD1389B" w14:textId="77777777" w:rsidR="00686A5C" w:rsidRPr="0002077B"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2077B">
        <w:rPr>
          <w:rFonts w:ascii="Noto Sans" w:hAnsi="Noto Sans" w:cs="Noto Sans"/>
          <w:sz w:val="22"/>
          <w:szCs w:val="22"/>
        </w:rPr>
        <w:t xml:space="preserve">Que no participan personas físicas o morales que se encuentren inhabilitadas en términos del segundo párrafo de este escrito; </w:t>
      </w:r>
    </w:p>
    <w:p w14:paraId="0175833B" w14:textId="77777777" w:rsidR="00686A5C" w:rsidRPr="0002077B"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2077B">
        <w:rPr>
          <w:rFonts w:ascii="Noto Sans" w:hAnsi="Noto Sans" w:cs="Noto Sans"/>
          <w:sz w:val="22"/>
          <w:szCs w:val="22"/>
        </w:rPr>
        <w:t xml:space="preserve">Que en el capital social de mi representada no participan personas morales en cuyo capital social, a su vez, participen personas físicas o morales que se encuentren inhabilitadas en términos del segundo párrafo de este escrito, y </w:t>
      </w:r>
    </w:p>
    <w:p w14:paraId="143817B9" w14:textId="77777777" w:rsidR="00686A5C" w:rsidRPr="0002077B" w:rsidRDefault="00686A5C" w:rsidP="00686A5C">
      <w:pPr>
        <w:numPr>
          <w:ilvl w:val="1"/>
          <w:numId w:val="26"/>
        </w:numPr>
        <w:tabs>
          <w:tab w:val="center" w:pos="4844"/>
          <w:tab w:val="center" w:pos="6210"/>
        </w:tabs>
        <w:autoSpaceDE w:val="0"/>
        <w:autoSpaceDN w:val="0"/>
        <w:adjustRightInd w:val="0"/>
        <w:ind w:left="851" w:right="49" w:hanging="567"/>
        <w:jc w:val="both"/>
        <w:rPr>
          <w:rFonts w:ascii="Noto Sans" w:hAnsi="Noto Sans" w:cs="Noto Sans"/>
          <w:sz w:val="22"/>
          <w:szCs w:val="22"/>
        </w:rPr>
      </w:pPr>
      <w:r w:rsidRPr="0002077B">
        <w:rPr>
          <w:rFonts w:ascii="Noto Sans" w:hAnsi="Noto Sans" w:cs="Noto Sans"/>
          <w:sz w:val="22"/>
          <w:szCs w:val="22"/>
        </w:rPr>
        <w:t xml:space="preserve">Personas físicas que participen en el capital social de personas morales que se encuentren inhabilitadas. </w:t>
      </w:r>
    </w:p>
    <w:p w14:paraId="46F2CAE8"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6B5EFC2F"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35FD8DC3"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5B3440E3"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7EAA3681"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62F9DE3C"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r w:rsidRPr="0002077B">
        <w:rPr>
          <w:rFonts w:ascii="Noto Sans" w:hAnsi="Noto Sans" w:cs="Noto Sans"/>
          <w:sz w:val="22"/>
          <w:szCs w:val="22"/>
        </w:rPr>
        <w:t>Asimismo, que mi representada no se encuentra dentro de los supuestos de los artículos 50 y 60 de la Ley de Adquisiciones, Arrendamientos y Servicios del Sector Publico.</w:t>
      </w:r>
    </w:p>
    <w:p w14:paraId="26CF88E1" w14:textId="77777777" w:rsidR="00686A5C" w:rsidRPr="0002077B" w:rsidRDefault="00686A5C" w:rsidP="00686A5C">
      <w:pPr>
        <w:tabs>
          <w:tab w:val="center" w:pos="4844"/>
          <w:tab w:val="center" w:pos="6210"/>
        </w:tabs>
        <w:autoSpaceDE w:val="0"/>
        <w:autoSpaceDN w:val="0"/>
        <w:adjustRightInd w:val="0"/>
        <w:ind w:right="49"/>
        <w:jc w:val="both"/>
        <w:rPr>
          <w:rFonts w:ascii="Noto Sans" w:hAnsi="Noto Sans" w:cs="Noto Sans"/>
          <w:sz w:val="22"/>
          <w:szCs w:val="22"/>
        </w:rPr>
      </w:pPr>
    </w:p>
    <w:p w14:paraId="02C2D47E" w14:textId="77777777" w:rsidR="00686A5C" w:rsidRPr="0002077B" w:rsidRDefault="00686A5C" w:rsidP="00686A5C">
      <w:pPr>
        <w:tabs>
          <w:tab w:val="center" w:pos="4844"/>
          <w:tab w:val="center" w:pos="6210"/>
        </w:tabs>
        <w:autoSpaceDE w:val="0"/>
        <w:autoSpaceDN w:val="0"/>
        <w:adjustRightInd w:val="0"/>
        <w:ind w:left="142" w:right="49" w:hanging="142"/>
        <w:jc w:val="both"/>
        <w:rPr>
          <w:rFonts w:ascii="Noto Sans" w:hAnsi="Noto Sans" w:cs="Noto Sans"/>
          <w:b/>
          <w:bCs/>
          <w:sz w:val="22"/>
          <w:szCs w:val="22"/>
        </w:rPr>
      </w:pPr>
      <w:r w:rsidRPr="0002077B">
        <w:rPr>
          <w:rFonts w:ascii="Noto Sans" w:hAnsi="Noto Sans" w:cs="Noto Sans"/>
          <w:sz w:val="22"/>
          <w:szCs w:val="22"/>
        </w:rPr>
        <w:t xml:space="preserve"> </w:t>
      </w:r>
    </w:p>
    <w:p w14:paraId="075E9475"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5272063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7B64BE1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62DE492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04A96FA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732D37A0"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28BBECC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_________________________________</w:t>
      </w:r>
    </w:p>
    <w:p w14:paraId="4C77B801"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27DAE82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14095905"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45A8CC6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77B6CFCD"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3B4EEEBF" w14:textId="77777777" w:rsidR="00686A5C" w:rsidRPr="0002077B" w:rsidRDefault="00686A5C" w:rsidP="00686A5C">
      <w:pPr>
        <w:ind w:left="142" w:right="49" w:hanging="142"/>
        <w:jc w:val="center"/>
        <w:rPr>
          <w:rFonts w:ascii="Noto Sans" w:eastAsia="Batang" w:hAnsi="Noto Sans" w:cs="Noto Sans"/>
          <w:b/>
          <w:sz w:val="22"/>
          <w:szCs w:val="22"/>
          <w:lang w:eastAsia="es-ES"/>
        </w:rPr>
      </w:pPr>
    </w:p>
    <w:p w14:paraId="5E29F837" w14:textId="77777777" w:rsidR="00686A5C" w:rsidRPr="0002077B" w:rsidRDefault="00686A5C" w:rsidP="00686A5C">
      <w:pPr>
        <w:ind w:left="142" w:right="49" w:hanging="142"/>
        <w:rPr>
          <w:rFonts w:ascii="Noto Sans" w:hAnsi="Noto Sans" w:cs="Noto Sans"/>
          <w:sz w:val="22"/>
          <w:szCs w:val="22"/>
          <w:lang w:eastAsia="es-ES"/>
        </w:rPr>
      </w:pPr>
    </w:p>
    <w:p w14:paraId="0B24463A" w14:textId="77777777" w:rsidR="00686A5C" w:rsidRPr="0002077B" w:rsidRDefault="00686A5C" w:rsidP="00686A5C">
      <w:pPr>
        <w:ind w:left="142" w:right="49" w:hanging="142"/>
        <w:rPr>
          <w:rFonts w:ascii="Noto Sans" w:hAnsi="Noto Sans" w:cs="Noto Sans"/>
          <w:sz w:val="22"/>
          <w:szCs w:val="22"/>
          <w:lang w:eastAsia="es-ES"/>
        </w:rPr>
      </w:pPr>
    </w:p>
    <w:p w14:paraId="09A6D64C" w14:textId="77777777" w:rsidR="00686A5C" w:rsidRPr="0002077B" w:rsidRDefault="00686A5C" w:rsidP="00686A5C">
      <w:pPr>
        <w:ind w:left="142" w:right="49" w:hanging="142"/>
        <w:rPr>
          <w:rFonts w:ascii="Noto Sans" w:hAnsi="Noto Sans" w:cs="Noto Sans"/>
          <w:sz w:val="22"/>
          <w:szCs w:val="22"/>
          <w:lang w:eastAsia="es-ES"/>
        </w:rPr>
      </w:pPr>
    </w:p>
    <w:p w14:paraId="6077D010" w14:textId="77777777" w:rsidR="00686A5C" w:rsidRPr="0002077B" w:rsidRDefault="00686A5C" w:rsidP="00686A5C">
      <w:pPr>
        <w:ind w:left="142" w:right="49" w:hanging="142"/>
        <w:rPr>
          <w:rFonts w:ascii="Noto Sans" w:hAnsi="Noto Sans" w:cs="Noto Sans"/>
          <w:sz w:val="22"/>
          <w:szCs w:val="22"/>
          <w:lang w:eastAsia="es-ES"/>
        </w:rPr>
      </w:pPr>
    </w:p>
    <w:p w14:paraId="6F75E754" w14:textId="77777777" w:rsidR="00686A5C" w:rsidRPr="0002077B" w:rsidRDefault="00686A5C" w:rsidP="00686A5C">
      <w:pPr>
        <w:ind w:left="142" w:right="49" w:hanging="142"/>
        <w:rPr>
          <w:rFonts w:ascii="Noto Sans" w:hAnsi="Noto Sans" w:cs="Noto Sans"/>
          <w:sz w:val="22"/>
          <w:szCs w:val="22"/>
          <w:lang w:eastAsia="es-ES"/>
        </w:rPr>
      </w:pPr>
    </w:p>
    <w:p w14:paraId="1938627A" w14:textId="77777777" w:rsidR="00686A5C" w:rsidRPr="0002077B" w:rsidRDefault="00686A5C" w:rsidP="00686A5C">
      <w:pPr>
        <w:ind w:left="142" w:right="49" w:hanging="142"/>
        <w:rPr>
          <w:rFonts w:ascii="Noto Sans" w:hAnsi="Noto Sans" w:cs="Noto Sans"/>
          <w:sz w:val="22"/>
          <w:szCs w:val="22"/>
          <w:lang w:eastAsia="es-ES"/>
        </w:rPr>
      </w:pPr>
    </w:p>
    <w:p w14:paraId="23269799" w14:textId="77777777" w:rsidR="00686A5C" w:rsidRPr="0002077B" w:rsidRDefault="00686A5C" w:rsidP="00686A5C">
      <w:pPr>
        <w:ind w:left="142" w:right="49" w:hanging="142"/>
        <w:rPr>
          <w:rFonts w:ascii="Noto Sans" w:hAnsi="Noto Sans" w:cs="Noto Sans"/>
          <w:sz w:val="22"/>
          <w:szCs w:val="22"/>
          <w:lang w:eastAsia="es-ES"/>
        </w:rPr>
      </w:pPr>
    </w:p>
    <w:p w14:paraId="1A9281AE" w14:textId="77777777" w:rsidR="00686A5C" w:rsidRPr="0002077B" w:rsidRDefault="00686A5C" w:rsidP="00686A5C">
      <w:pPr>
        <w:ind w:left="142" w:right="49" w:hanging="142"/>
        <w:rPr>
          <w:rFonts w:ascii="Noto Sans" w:hAnsi="Noto Sans" w:cs="Noto Sans"/>
          <w:sz w:val="22"/>
          <w:szCs w:val="22"/>
          <w:lang w:eastAsia="es-ES"/>
        </w:rPr>
      </w:pPr>
    </w:p>
    <w:p w14:paraId="0185B36D" w14:textId="77777777" w:rsidR="00686A5C" w:rsidRPr="0002077B" w:rsidRDefault="00686A5C" w:rsidP="00686A5C">
      <w:pPr>
        <w:ind w:left="142" w:right="49" w:hanging="142"/>
        <w:rPr>
          <w:rFonts w:ascii="Noto Sans" w:hAnsi="Noto Sans" w:cs="Noto Sans"/>
          <w:sz w:val="22"/>
          <w:szCs w:val="22"/>
          <w:lang w:eastAsia="es-ES"/>
        </w:rPr>
      </w:pPr>
    </w:p>
    <w:p w14:paraId="01410D74" w14:textId="77777777" w:rsidR="00686A5C" w:rsidRPr="0002077B" w:rsidRDefault="00686A5C" w:rsidP="00686A5C">
      <w:pPr>
        <w:ind w:left="142" w:right="49" w:hanging="142"/>
        <w:rPr>
          <w:rFonts w:ascii="Noto Sans" w:hAnsi="Noto Sans" w:cs="Noto Sans"/>
          <w:sz w:val="22"/>
          <w:szCs w:val="22"/>
          <w:lang w:eastAsia="es-ES"/>
        </w:rPr>
      </w:pPr>
    </w:p>
    <w:p w14:paraId="37ADDF1A" w14:textId="77777777" w:rsidR="00686A5C" w:rsidRPr="0002077B" w:rsidRDefault="00686A5C" w:rsidP="00686A5C">
      <w:pPr>
        <w:ind w:left="142" w:right="49" w:hanging="142"/>
        <w:rPr>
          <w:rFonts w:ascii="Noto Sans" w:hAnsi="Noto Sans" w:cs="Noto Sans"/>
          <w:sz w:val="22"/>
          <w:szCs w:val="22"/>
          <w:lang w:eastAsia="es-ES"/>
        </w:rPr>
      </w:pPr>
    </w:p>
    <w:p w14:paraId="2454C41F" w14:textId="77777777" w:rsidR="00686A5C" w:rsidRPr="0002077B" w:rsidRDefault="00686A5C" w:rsidP="00686A5C">
      <w:pPr>
        <w:ind w:left="142" w:right="49" w:hanging="142"/>
        <w:rPr>
          <w:rFonts w:ascii="Noto Sans" w:hAnsi="Noto Sans" w:cs="Noto Sans"/>
          <w:sz w:val="22"/>
          <w:szCs w:val="22"/>
          <w:lang w:eastAsia="es-ES"/>
        </w:rPr>
      </w:pPr>
    </w:p>
    <w:p w14:paraId="62F4920E" w14:textId="77777777" w:rsidR="00686A5C" w:rsidRPr="0002077B" w:rsidRDefault="00686A5C" w:rsidP="00686A5C">
      <w:pPr>
        <w:ind w:left="142" w:right="49" w:hanging="142"/>
        <w:rPr>
          <w:rFonts w:ascii="Noto Sans" w:hAnsi="Noto Sans" w:cs="Noto Sans"/>
          <w:sz w:val="22"/>
          <w:szCs w:val="22"/>
          <w:lang w:eastAsia="es-ES"/>
        </w:rPr>
      </w:pPr>
    </w:p>
    <w:p w14:paraId="5B941726" w14:textId="77777777" w:rsidR="00686A5C" w:rsidRPr="0002077B" w:rsidRDefault="00686A5C" w:rsidP="00686A5C">
      <w:pPr>
        <w:ind w:left="142" w:right="49" w:hanging="142"/>
        <w:rPr>
          <w:rFonts w:ascii="Noto Sans" w:hAnsi="Noto Sans" w:cs="Noto Sans"/>
          <w:sz w:val="22"/>
          <w:szCs w:val="22"/>
          <w:lang w:eastAsia="es-ES"/>
        </w:rPr>
      </w:pPr>
    </w:p>
    <w:p w14:paraId="5B48F481" w14:textId="77777777" w:rsidR="00686A5C" w:rsidRPr="0002077B" w:rsidRDefault="00686A5C" w:rsidP="00686A5C">
      <w:pPr>
        <w:ind w:left="142" w:right="49" w:hanging="142"/>
        <w:rPr>
          <w:rFonts w:ascii="Noto Sans" w:hAnsi="Noto Sans" w:cs="Noto Sans"/>
          <w:sz w:val="22"/>
          <w:szCs w:val="22"/>
          <w:lang w:eastAsia="es-ES"/>
        </w:rPr>
      </w:pPr>
    </w:p>
    <w:p w14:paraId="18D8E1B1" w14:textId="77777777" w:rsidR="00686A5C" w:rsidRPr="0002077B" w:rsidRDefault="00686A5C" w:rsidP="00686A5C">
      <w:pPr>
        <w:ind w:left="142" w:right="49" w:hanging="142"/>
        <w:rPr>
          <w:rFonts w:ascii="Noto Sans" w:hAnsi="Noto Sans" w:cs="Noto Sans"/>
          <w:sz w:val="22"/>
          <w:szCs w:val="22"/>
          <w:lang w:eastAsia="es-ES"/>
        </w:rPr>
      </w:pPr>
    </w:p>
    <w:p w14:paraId="5356FB32" w14:textId="77777777" w:rsidR="00686A5C" w:rsidRPr="0002077B" w:rsidRDefault="00686A5C" w:rsidP="00686A5C">
      <w:pPr>
        <w:ind w:left="142" w:right="49" w:hanging="142"/>
        <w:rPr>
          <w:rFonts w:ascii="Noto Sans" w:hAnsi="Noto Sans" w:cs="Noto Sans"/>
          <w:sz w:val="22"/>
          <w:szCs w:val="22"/>
          <w:lang w:eastAsia="es-ES"/>
        </w:rPr>
      </w:pPr>
    </w:p>
    <w:p w14:paraId="4AEF9A56" w14:textId="77777777" w:rsidR="00686A5C" w:rsidRPr="0002077B" w:rsidRDefault="00686A5C" w:rsidP="00686A5C">
      <w:pPr>
        <w:ind w:left="142" w:right="49" w:hanging="142"/>
        <w:rPr>
          <w:rFonts w:ascii="Noto Sans" w:hAnsi="Noto Sans" w:cs="Noto Sans"/>
          <w:sz w:val="22"/>
          <w:szCs w:val="22"/>
          <w:lang w:eastAsia="es-ES"/>
        </w:rPr>
      </w:pPr>
    </w:p>
    <w:p w14:paraId="1556AF32"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DD5</w:t>
      </w:r>
    </w:p>
    <w:p w14:paraId="398BD5A6" w14:textId="77777777" w:rsidR="00686A5C" w:rsidRPr="0002077B" w:rsidRDefault="00686A5C" w:rsidP="00686A5C">
      <w:pPr>
        <w:rPr>
          <w:rFonts w:ascii="Noto Sans" w:hAnsi="Noto Sans" w:cs="Noto Sans"/>
          <w:sz w:val="22"/>
          <w:szCs w:val="22"/>
          <w:lang w:eastAsia="es-ES"/>
        </w:rPr>
      </w:pPr>
    </w:p>
    <w:p w14:paraId="44901BE5" w14:textId="77777777"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DECLARACIÓN DE INTEGRIDAD</w:t>
      </w:r>
    </w:p>
    <w:p w14:paraId="678AEAD1" w14:textId="77777777" w:rsidR="00686A5C" w:rsidRPr="0002077B" w:rsidRDefault="00686A5C" w:rsidP="00686A5C">
      <w:pPr>
        <w:ind w:left="142" w:right="49" w:hanging="142"/>
        <w:jc w:val="center"/>
        <w:rPr>
          <w:rFonts w:ascii="Noto Sans" w:hAnsi="Noto Sans" w:cs="Noto Sans"/>
          <w:b/>
          <w:sz w:val="22"/>
          <w:szCs w:val="22"/>
          <w:u w:val="single"/>
        </w:rPr>
      </w:pPr>
    </w:p>
    <w:p w14:paraId="575F50D5" w14:textId="6C8DF871"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7EACCD59"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64EC498"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56D8DF66" w14:textId="77777777" w:rsidR="00686A5C" w:rsidRPr="0002077B" w:rsidRDefault="00686A5C" w:rsidP="00686A5C">
      <w:pPr>
        <w:ind w:left="142" w:right="49" w:hanging="142"/>
        <w:jc w:val="right"/>
        <w:rPr>
          <w:rFonts w:ascii="Noto Sans" w:hAnsi="Noto Sans" w:cs="Noto Sans"/>
          <w:b/>
          <w:sz w:val="22"/>
          <w:szCs w:val="22"/>
        </w:rPr>
      </w:pPr>
    </w:p>
    <w:p w14:paraId="58FF2046" w14:textId="77777777" w:rsidR="00686A5C" w:rsidRPr="0002077B" w:rsidRDefault="00686A5C" w:rsidP="00686A5C">
      <w:pPr>
        <w:ind w:left="142" w:right="49" w:hanging="142"/>
        <w:jc w:val="right"/>
        <w:rPr>
          <w:rFonts w:ascii="Noto Sans" w:hAnsi="Noto Sans" w:cs="Noto Sans"/>
          <w:b/>
          <w:sz w:val="22"/>
          <w:szCs w:val="22"/>
        </w:rPr>
      </w:pPr>
      <w:r w:rsidRPr="0002077B">
        <w:rPr>
          <w:rFonts w:ascii="Noto Sans" w:hAnsi="Noto Sans" w:cs="Noto Sans"/>
          <w:b/>
          <w:sz w:val="22"/>
          <w:szCs w:val="22"/>
        </w:rPr>
        <w:t>LUGAR Y FECHA DE EXPEDICIÓN: _____________.</w:t>
      </w:r>
    </w:p>
    <w:p w14:paraId="4E85FD90" w14:textId="77777777" w:rsidR="00686A5C" w:rsidRPr="0002077B" w:rsidRDefault="00686A5C" w:rsidP="00686A5C">
      <w:pPr>
        <w:ind w:left="142" w:right="49" w:hanging="142"/>
        <w:jc w:val="right"/>
        <w:rPr>
          <w:rFonts w:ascii="Noto Sans" w:hAnsi="Noto Sans" w:cs="Noto Sans"/>
          <w:b/>
          <w:sz w:val="22"/>
          <w:szCs w:val="22"/>
        </w:rPr>
      </w:pPr>
    </w:p>
    <w:p w14:paraId="055D58E1"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692761DD"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26E248FB" w14:textId="77777777" w:rsidR="00686A5C" w:rsidRPr="0002077B" w:rsidRDefault="00686A5C" w:rsidP="00686A5C">
      <w:pPr>
        <w:ind w:left="142" w:right="49" w:hanging="142"/>
        <w:jc w:val="both"/>
        <w:rPr>
          <w:rFonts w:ascii="Noto Sans" w:hAnsi="Noto Sans" w:cs="Noto Sans"/>
          <w:sz w:val="22"/>
          <w:szCs w:val="22"/>
        </w:rPr>
      </w:pPr>
    </w:p>
    <w:p w14:paraId="52169C06" w14:textId="7725FB35"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en relación con la INVITACIÓN Electrónica de Carácter Nacional No. </w:t>
      </w: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r w:rsidRPr="0002077B">
        <w:rPr>
          <w:rFonts w:ascii="Noto Sans" w:hAnsi="Noto Sans" w:cs="Noto Sans"/>
          <w:sz w:val="22"/>
          <w:szCs w:val="22"/>
        </w:rPr>
        <w:t>.</w:t>
      </w:r>
    </w:p>
    <w:p w14:paraId="486C8006" w14:textId="77777777" w:rsidR="00686A5C" w:rsidRPr="0002077B" w:rsidRDefault="00686A5C" w:rsidP="00686A5C">
      <w:pPr>
        <w:ind w:left="142" w:right="49" w:hanging="142"/>
        <w:jc w:val="both"/>
        <w:rPr>
          <w:rFonts w:ascii="Noto Sans" w:hAnsi="Noto Sans" w:cs="Noto Sans"/>
          <w:sz w:val="22"/>
          <w:szCs w:val="22"/>
        </w:rPr>
      </w:pPr>
    </w:p>
    <w:p w14:paraId="05784AF6" w14:textId="77777777" w:rsidR="00686A5C" w:rsidRPr="0002077B" w:rsidRDefault="00686A5C" w:rsidP="00686A5C">
      <w:pPr>
        <w:numPr>
          <w:ilvl w:val="0"/>
          <w:numId w:val="27"/>
        </w:numPr>
        <w:tabs>
          <w:tab w:val="clear" w:pos="720"/>
          <w:tab w:val="num" w:pos="567"/>
        </w:tabs>
        <w:ind w:left="567" w:right="49" w:hanging="425"/>
        <w:jc w:val="both"/>
        <w:rPr>
          <w:rFonts w:ascii="Noto Sans" w:hAnsi="Noto Sans" w:cs="Noto Sans"/>
          <w:b/>
          <w:bCs/>
          <w:sz w:val="22"/>
          <w:szCs w:val="22"/>
        </w:rPr>
      </w:pPr>
      <w:r w:rsidRPr="0002077B">
        <w:rPr>
          <w:rFonts w:ascii="Noto Sans" w:hAnsi="Noto Sans" w:cs="Noto Sans"/>
          <w:sz w:val="22"/>
          <w:szCs w:val="22"/>
        </w:rPr>
        <w:t xml:space="preserve">Me permito manifestar </w:t>
      </w:r>
      <w:r w:rsidRPr="0002077B">
        <w:rPr>
          <w:rFonts w:ascii="Noto Sans" w:hAnsi="Noto Sans" w:cs="Noto Sans"/>
          <w:b/>
          <w:sz w:val="22"/>
          <w:szCs w:val="22"/>
        </w:rPr>
        <w:t>BAJO PROTESTA DE DECIR VERDAD</w:t>
      </w:r>
      <w:r w:rsidRPr="0002077B">
        <w:rPr>
          <w:rFonts w:ascii="Noto Sans" w:hAnsi="Noto Sans" w:cs="Noto Sans"/>
          <w:sz w:val="22"/>
          <w:szCs w:val="22"/>
        </w:rPr>
        <w:t xml:space="preserve"> que la empresa que represento se abstendrá por </w:t>
      </w:r>
      <w:proofErr w:type="spellStart"/>
      <w:r w:rsidRPr="0002077B">
        <w:rPr>
          <w:rFonts w:ascii="Noto Sans" w:hAnsi="Noto Sans" w:cs="Noto Sans"/>
          <w:sz w:val="22"/>
          <w:szCs w:val="22"/>
        </w:rPr>
        <w:t>si</w:t>
      </w:r>
      <w:proofErr w:type="spellEnd"/>
      <w:r w:rsidRPr="0002077B">
        <w:rPr>
          <w:rFonts w:ascii="Noto Sans" w:hAnsi="Noto Sans" w:cs="Noto Sans"/>
          <w:sz w:val="22"/>
          <w:szCs w:val="22"/>
        </w:rPr>
        <w:t xml:space="preserve"> misma o a través de interpósita persona, de adoptar conductas </w:t>
      </w:r>
      <w:r w:rsidRPr="0002077B">
        <w:rPr>
          <w:rFonts w:ascii="Noto Sans" w:hAnsi="Noto Sans" w:cs="Noto Sans"/>
          <w:sz w:val="22"/>
          <w:szCs w:val="22"/>
          <w:lang w:val="es-ES_tradnl"/>
        </w:rPr>
        <w:t xml:space="preserve">para que los servidores públicos, </w:t>
      </w:r>
      <w:r w:rsidRPr="0002077B">
        <w:rPr>
          <w:rFonts w:ascii="Noto Sans" w:hAnsi="Noto Sans" w:cs="Noto Sans"/>
          <w:sz w:val="22"/>
          <w:szCs w:val="22"/>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72E07E9B" w14:textId="77777777" w:rsidR="00686A5C" w:rsidRPr="0002077B" w:rsidRDefault="00686A5C" w:rsidP="00686A5C">
      <w:pPr>
        <w:tabs>
          <w:tab w:val="num" w:pos="567"/>
        </w:tabs>
        <w:ind w:left="567" w:right="49" w:hanging="425"/>
        <w:jc w:val="both"/>
        <w:rPr>
          <w:rFonts w:ascii="Noto Sans" w:hAnsi="Noto Sans" w:cs="Noto Sans"/>
          <w:b/>
          <w:bCs/>
          <w:sz w:val="22"/>
          <w:szCs w:val="22"/>
        </w:rPr>
      </w:pPr>
    </w:p>
    <w:p w14:paraId="2965E5D7" w14:textId="77777777" w:rsidR="00686A5C" w:rsidRPr="0002077B" w:rsidRDefault="00686A5C" w:rsidP="00686A5C">
      <w:pPr>
        <w:numPr>
          <w:ilvl w:val="0"/>
          <w:numId w:val="27"/>
        </w:numPr>
        <w:tabs>
          <w:tab w:val="clear" w:pos="720"/>
          <w:tab w:val="num" w:pos="567"/>
        </w:tabs>
        <w:ind w:left="567" w:right="49" w:hanging="425"/>
        <w:jc w:val="both"/>
        <w:rPr>
          <w:rFonts w:ascii="Noto Sans" w:hAnsi="Noto Sans" w:cs="Noto Sans"/>
          <w:i/>
          <w:sz w:val="22"/>
          <w:szCs w:val="22"/>
        </w:rPr>
      </w:pPr>
      <w:r w:rsidRPr="0002077B">
        <w:rPr>
          <w:rFonts w:ascii="Noto Sans" w:hAnsi="Noto Sans" w:cs="Noto Sans"/>
          <w:b/>
          <w:i/>
          <w:sz w:val="22"/>
          <w:szCs w:val="22"/>
        </w:rPr>
        <w:t>(EN CASO DE SER PERSONA FÍSICA, DEBERÁ SUSTITUIR EL PÁRRAFO ANTERIOR POR LO SIGUIENTE:</w:t>
      </w:r>
      <w:r w:rsidRPr="0002077B">
        <w:rPr>
          <w:rFonts w:ascii="Noto Sans" w:hAnsi="Noto Sans" w:cs="Noto Sans"/>
          <w:i/>
          <w:sz w:val="22"/>
          <w:szCs w:val="22"/>
        </w:rPr>
        <w:t xml:space="preserve"> “Me permito manifestar BAJO PROTESTA DE DECIR VERDAD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w:t>
      </w:r>
      <w:r w:rsidRPr="0002077B">
        <w:rPr>
          <w:rFonts w:ascii="Noto Sans" w:hAnsi="Noto Sans" w:cs="Noto Sans"/>
          <w:i/>
          <w:sz w:val="22"/>
          <w:szCs w:val="22"/>
        </w:rPr>
        <w:lastRenderedPageBreak/>
        <w:t xml:space="preserve">de Competencia Económica.”) </w:t>
      </w:r>
      <w:r w:rsidRPr="0002077B">
        <w:rPr>
          <w:rFonts w:ascii="Noto Sans" w:hAnsi="Noto Sans" w:cs="Noto Sans"/>
          <w:b/>
          <w:i/>
          <w:sz w:val="22"/>
          <w:szCs w:val="22"/>
        </w:rPr>
        <w:t>EN CASO DE NO SER PERSONA FÍSICA PODRÁ ELIMINAR ESTE PÁRRAFO.</w:t>
      </w:r>
    </w:p>
    <w:p w14:paraId="452F2160" w14:textId="77777777" w:rsidR="00686A5C" w:rsidRPr="0002077B" w:rsidRDefault="00686A5C" w:rsidP="00686A5C">
      <w:pPr>
        <w:ind w:left="142" w:right="49" w:hanging="142"/>
        <w:jc w:val="both"/>
        <w:rPr>
          <w:rFonts w:ascii="Noto Sans" w:hAnsi="Noto Sans" w:cs="Noto Sans"/>
          <w:sz w:val="22"/>
          <w:szCs w:val="22"/>
        </w:rPr>
      </w:pPr>
    </w:p>
    <w:p w14:paraId="3C204986" w14:textId="77777777" w:rsidR="00686A5C" w:rsidRPr="0002077B" w:rsidRDefault="00686A5C" w:rsidP="00686A5C">
      <w:pPr>
        <w:ind w:left="142" w:right="49" w:hanging="142"/>
        <w:jc w:val="both"/>
        <w:rPr>
          <w:rFonts w:ascii="Noto Sans" w:hAnsi="Noto Sans" w:cs="Noto Sans"/>
          <w:sz w:val="22"/>
          <w:szCs w:val="22"/>
        </w:rPr>
      </w:pPr>
    </w:p>
    <w:p w14:paraId="3DB177DD" w14:textId="77777777" w:rsidR="00686A5C" w:rsidRPr="0002077B" w:rsidRDefault="00686A5C" w:rsidP="00686A5C">
      <w:pPr>
        <w:ind w:left="142" w:right="49" w:hanging="142"/>
        <w:jc w:val="both"/>
        <w:rPr>
          <w:rFonts w:ascii="Noto Sans" w:hAnsi="Noto Sans" w:cs="Noto Sans"/>
          <w:sz w:val="22"/>
          <w:szCs w:val="22"/>
        </w:rPr>
      </w:pPr>
    </w:p>
    <w:p w14:paraId="5C503F7C"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0DA06EF6" w14:textId="77777777" w:rsidR="00686A5C" w:rsidRPr="0002077B" w:rsidRDefault="00686A5C" w:rsidP="00686A5C">
      <w:pPr>
        <w:ind w:left="142" w:right="49" w:hanging="142"/>
        <w:jc w:val="center"/>
        <w:rPr>
          <w:rFonts w:ascii="Noto Sans" w:hAnsi="Noto Sans" w:cs="Noto Sans"/>
          <w:sz w:val="22"/>
          <w:szCs w:val="22"/>
        </w:rPr>
      </w:pPr>
    </w:p>
    <w:p w14:paraId="5ECD90F5" w14:textId="77777777" w:rsidR="00686A5C" w:rsidRPr="0002077B" w:rsidRDefault="00686A5C" w:rsidP="00686A5C">
      <w:pPr>
        <w:ind w:left="142" w:right="49" w:hanging="142"/>
        <w:jc w:val="center"/>
        <w:rPr>
          <w:rFonts w:ascii="Noto Sans" w:hAnsi="Noto Sans" w:cs="Noto Sans"/>
          <w:sz w:val="22"/>
          <w:szCs w:val="22"/>
        </w:rPr>
      </w:pPr>
    </w:p>
    <w:p w14:paraId="0F3EECAF" w14:textId="77777777" w:rsidR="00686A5C" w:rsidRPr="0002077B" w:rsidRDefault="00686A5C" w:rsidP="00686A5C">
      <w:pPr>
        <w:ind w:left="142" w:right="49" w:hanging="142"/>
        <w:jc w:val="center"/>
        <w:rPr>
          <w:rFonts w:ascii="Noto Sans" w:hAnsi="Noto Sans" w:cs="Noto Sans"/>
          <w:sz w:val="22"/>
          <w:szCs w:val="22"/>
        </w:rPr>
      </w:pPr>
    </w:p>
    <w:p w14:paraId="7C0ABBB4" w14:textId="77777777" w:rsidR="00686A5C" w:rsidRPr="0002077B" w:rsidRDefault="00686A5C" w:rsidP="00686A5C">
      <w:pPr>
        <w:ind w:left="142" w:right="49" w:hanging="142"/>
        <w:jc w:val="center"/>
        <w:rPr>
          <w:rFonts w:ascii="Noto Sans" w:hAnsi="Noto Sans" w:cs="Noto Sans"/>
          <w:sz w:val="22"/>
          <w:szCs w:val="22"/>
        </w:rPr>
      </w:pPr>
    </w:p>
    <w:p w14:paraId="42CFE931" w14:textId="77777777" w:rsidR="00686A5C" w:rsidRPr="0002077B" w:rsidRDefault="00686A5C" w:rsidP="00686A5C">
      <w:pPr>
        <w:ind w:left="142" w:right="49" w:hanging="142"/>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3" distB="4294967293" distL="114300" distR="114300" simplePos="0" relativeHeight="251659264" behindDoc="0" locked="0" layoutInCell="1" allowOverlap="1" wp14:anchorId="393DDA4D" wp14:editId="14EC9032">
                <wp:simplePos x="0" y="0"/>
                <wp:positionH relativeFrom="margin">
                  <wp:align>center</wp:align>
                </wp:positionH>
                <wp:positionV relativeFrom="paragraph">
                  <wp:posOffset>170511</wp:posOffset>
                </wp:positionV>
                <wp:extent cx="2656840" cy="0"/>
                <wp:effectExtent l="0" t="0" r="0" b="0"/>
                <wp:wrapNone/>
                <wp:docPr id="7"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C0DD8F" id="_x0000_t32" coordsize="21600,21600" o:spt="32" o:oned="t" path="m,l21600,21600e" filled="f">
                <v:path arrowok="t" fillok="f" o:connecttype="none"/>
                <o:lock v:ext="edit" shapetype="t"/>
              </v:shapetype>
              <v:shape id="Conector recto de flecha 1" o:spid="_x0000_s1026" type="#_x0000_t32" style="position:absolute;margin-left:0;margin-top:13.45pt;width:209.2pt;height:0;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">
                <w10:wrap anchorx="margin"/>
              </v:shape>
            </w:pict>
          </mc:Fallback>
        </mc:AlternateContent>
      </w:r>
    </w:p>
    <w:p w14:paraId="3D31DFEE"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PROTESTO LO NECESARIO</w:t>
      </w:r>
    </w:p>
    <w:p w14:paraId="3D689337"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 xml:space="preserve">(NOMBRE Y FIRMA) </w:t>
      </w:r>
    </w:p>
    <w:p w14:paraId="6FE47214"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29F965F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5FC8D858" w14:textId="77777777" w:rsidR="00686A5C" w:rsidRPr="0002077B" w:rsidRDefault="00686A5C" w:rsidP="00686A5C">
      <w:pPr>
        <w:ind w:left="142" w:right="49" w:hanging="142"/>
        <w:rPr>
          <w:rFonts w:ascii="Noto Sans" w:hAnsi="Noto Sans" w:cs="Noto Sans"/>
          <w:sz w:val="22"/>
          <w:szCs w:val="22"/>
          <w:lang w:eastAsia="es-ES"/>
        </w:rPr>
      </w:pPr>
    </w:p>
    <w:p w14:paraId="3720833B" w14:textId="77777777" w:rsidR="00686A5C" w:rsidRPr="0002077B" w:rsidRDefault="00686A5C" w:rsidP="00686A5C">
      <w:pPr>
        <w:ind w:left="142" w:right="49" w:hanging="142"/>
        <w:rPr>
          <w:rFonts w:ascii="Noto Sans" w:hAnsi="Noto Sans" w:cs="Noto Sans"/>
          <w:sz w:val="22"/>
          <w:szCs w:val="22"/>
          <w:lang w:eastAsia="es-ES"/>
        </w:rPr>
      </w:pPr>
    </w:p>
    <w:p w14:paraId="75575169" w14:textId="77777777" w:rsidR="00686A5C" w:rsidRPr="0002077B" w:rsidRDefault="00686A5C" w:rsidP="00686A5C">
      <w:pPr>
        <w:ind w:left="142" w:right="49" w:hanging="142"/>
        <w:rPr>
          <w:rFonts w:ascii="Noto Sans" w:hAnsi="Noto Sans" w:cs="Noto Sans"/>
          <w:sz w:val="22"/>
          <w:szCs w:val="22"/>
          <w:lang w:eastAsia="es-ES"/>
        </w:rPr>
      </w:pPr>
    </w:p>
    <w:p w14:paraId="31DB2753" w14:textId="77777777" w:rsidR="00686A5C" w:rsidRPr="0002077B" w:rsidRDefault="00686A5C" w:rsidP="00686A5C">
      <w:pPr>
        <w:ind w:left="142" w:right="49" w:hanging="142"/>
        <w:rPr>
          <w:rFonts w:ascii="Noto Sans" w:hAnsi="Noto Sans" w:cs="Noto Sans"/>
          <w:sz w:val="22"/>
          <w:szCs w:val="22"/>
          <w:lang w:eastAsia="es-ES"/>
        </w:rPr>
      </w:pPr>
    </w:p>
    <w:p w14:paraId="3F80707F" w14:textId="77777777" w:rsidR="00686A5C" w:rsidRPr="0002077B" w:rsidRDefault="00686A5C" w:rsidP="00686A5C">
      <w:pPr>
        <w:ind w:left="142" w:right="49" w:hanging="142"/>
        <w:rPr>
          <w:rFonts w:ascii="Noto Sans" w:hAnsi="Noto Sans" w:cs="Noto Sans"/>
          <w:sz w:val="22"/>
          <w:szCs w:val="22"/>
          <w:lang w:eastAsia="es-ES"/>
        </w:rPr>
      </w:pPr>
    </w:p>
    <w:p w14:paraId="3D688DB5" w14:textId="77777777" w:rsidR="00686A5C" w:rsidRPr="0002077B" w:rsidRDefault="00686A5C" w:rsidP="00686A5C">
      <w:pPr>
        <w:ind w:left="142" w:right="49" w:hanging="142"/>
        <w:rPr>
          <w:rFonts w:ascii="Noto Sans" w:hAnsi="Noto Sans" w:cs="Noto Sans"/>
          <w:sz w:val="22"/>
          <w:szCs w:val="22"/>
          <w:lang w:eastAsia="es-ES"/>
        </w:rPr>
      </w:pPr>
    </w:p>
    <w:p w14:paraId="6F111CDC" w14:textId="77777777" w:rsidR="00686A5C" w:rsidRPr="0002077B" w:rsidRDefault="00686A5C" w:rsidP="00686A5C">
      <w:pPr>
        <w:ind w:left="142" w:right="49" w:hanging="142"/>
        <w:rPr>
          <w:rFonts w:ascii="Noto Sans" w:hAnsi="Noto Sans" w:cs="Noto Sans"/>
          <w:sz w:val="22"/>
          <w:szCs w:val="22"/>
          <w:lang w:eastAsia="es-ES"/>
        </w:rPr>
      </w:pPr>
    </w:p>
    <w:p w14:paraId="7E8D2864" w14:textId="77777777" w:rsidR="00686A5C" w:rsidRPr="0002077B" w:rsidRDefault="00686A5C" w:rsidP="00686A5C">
      <w:pPr>
        <w:ind w:left="142" w:right="49" w:hanging="142"/>
        <w:rPr>
          <w:rFonts w:ascii="Noto Sans" w:hAnsi="Noto Sans" w:cs="Noto Sans"/>
          <w:sz w:val="22"/>
          <w:szCs w:val="22"/>
          <w:lang w:eastAsia="es-ES"/>
        </w:rPr>
      </w:pPr>
    </w:p>
    <w:p w14:paraId="085389EE" w14:textId="77777777" w:rsidR="00686A5C" w:rsidRPr="0002077B" w:rsidRDefault="00686A5C" w:rsidP="00686A5C">
      <w:pPr>
        <w:ind w:left="142" w:right="49" w:hanging="142"/>
        <w:rPr>
          <w:rFonts w:ascii="Noto Sans" w:hAnsi="Noto Sans" w:cs="Noto Sans"/>
          <w:sz w:val="22"/>
          <w:szCs w:val="22"/>
          <w:lang w:eastAsia="es-ES"/>
        </w:rPr>
      </w:pPr>
    </w:p>
    <w:p w14:paraId="07DF1DD8" w14:textId="77777777" w:rsidR="00686A5C" w:rsidRPr="0002077B" w:rsidRDefault="00686A5C" w:rsidP="00686A5C">
      <w:pPr>
        <w:ind w:left="142" w:right="49" w:hanging="142"/>
        <w:rPr>
          <w:rFonts w:ascii="Noto Sans" w:hAnsi="Noto Sans" w:cs="Noto Sans"/>
          <w:sz w:val="22"/>
          <w:szCs w:val="22"/>
          <w:lang w:eastAsia="es-ES"/>
        </w:rPr>
      </w:pPr>
    </w:p>
    <w:p w14:paraId="1588ABA8" w14:textId="77777777" w:rsidR="00686A5C" w:rsidRPr="0002077B" w:rsidRDefault="00686A5C" w:rsidP="00686A5C">
      <w:pPr>
        <w:ind w:left="142" w:right="49" w:hanging="142"/>
        <w:rPr>
          <w:rFonts w:ascii="Noto Sans" w:hAnsi="Noto Sans" w:cs="Noto Sans"/>
          <w:sz w:val="22"/>
          <w:szCs w:val="22"/>
          <w:lang w:eastAsia="es-ES"/>
        </w:rPr>
      </w:pPr>
    </w:p>
    <w:p w14:paraId="372E0ABF" w14:textId="77777777" w:rsidR="00686A5C" w:rsidRPr="0002077B" w:rsidRDefault="00686A5C" w:rsidP="00686A5C">
      <w:pPr>
        <w:ind w:left="142" w:right="49" w:hanging="142"/>
        <w:rPr>
          <w:rFonts w:ascii="Noto Sans" w:hAnsi="Noto Sans" w:cs="Noto Sans"/>
          <w:sz w:val="22"/>
          <w:szCs w:val="22"/>
          <w:lang w:eastAsia="es-ES"/>
        </w:rPr>
      </w:pPr>
    </w:p>
    <w:p w14:paraId="7C5F1C7F" w14:textId="77777777" w:rsidR="00686A5C" w:rsidRPr="0002077B" w:rsidRDefault="00686A5C" w:rsidP="00686A5C">
      <w:pPr>
        <w:ind w:left="142" w:right="49" w:hanging="142"/>
        <w:rPr>
          <w:rFonts w:ascii="Noto Sans" w:hAnsi="Noto Sans" w:cs="Noto Sans"/>
          <w:sz w:val="22"/>
          <w:szCs w:val="22"/>
          <w:lang w:eastAsia="es-ES"/>
        </w:rPr>
      </w:pPr>
    </w:p>
    <w:p w14:paraId="67D52F8B" w14:textId="77777777" w:rsidR="00686A5C" w:rsidRPr="0002077B" w:rsidRDefault="00686A5C" w:rsidP="00686A5C">
      <w:pPr>
        <w:ind w:left="142" w:right="49" w:hanging="142"/>
        <w:rPr>
          <w:rFonts w:ascii="Noto Sans" w:hAnsi="Noto Sans" w:cs="Noto Sans"/>
          <w:sz w:val="22"/>
          <w:szCs w:val="22"/>
          <w:lang w:eastAsia="es-ES"/>
        </w:rPr>
      </w:pPr>
    </w:p>
    <w:p w14:paraId="788DC7A0" w14:textId="77777777" w:rsidR="00686A5C" w:rsidRPr="0002077B" w:rsidRDefault="00686A5C" w:rsidP="00686A5C">
      <w:pPr>
        <w:ind w:left="142" w:right="49" w:hanging="142"/>
        <w:rPr>
          <w:rFonts w:ascii="Noto Sans" w:hAnsi="Noto Sans" w:cs="Noto Sans"/>
          <w:sz w:val="22"/>
          <w:szCs w:val="22"/>
          <w:lang w:eastAsia="es-ES"/>
        </w:rPr>
      </w:pPr>
    </w:p>
    <w:p w14:paraId="7230470C" w14:textId="77777777" w:rsidR="00686A5C" w:rsidRPr="0002077B" w:rsidRDefault="00686A5C" w:rsidP="00686A5C">
      <w:pPr>
        <w:ind w:left="142" w:right="49" w:hanging="142"/>
        <w:rPr>
          <w:rFonts w:ascii="Noto Sans" w:hAnsi="Noto Sans" w:cs="Noto Sans"/>
          <w:sz w:val="22"/>
          <w:szCs w:val="22"/>
          <w:lang w:eastAsia="es-ES"/>
        </w:rPr>
      </w:pPr>
    </w:p>
    <w:p w14:paraId="4122965D" w14:textId="77777777" w:rsidR="00686A5C" w:rsidRPr="0002077B" w:rsidRDefault="00686A5C" w:rsidP="00686A5C">
      <w:pPr>
        <w:ind w:left="142" w:right="49" w:hanging="142"/>
        <w:rPr>
          <w:rFonts w:ascii="Noto Sans" w:hAnsi="Noto Sans" w:cs="Noto Sans"/>
          <w:sz w:val="22"/>
          <w:szCs w:val="22"/>
          <w:lang w:eastAsia="es-ES"/>
        </w:rPr>
      </w:pPr>
    </w:p>
    <w:p w14:paraId="66EF4320" w14:textId="77777777" w:rsidR="00686A5C" w:rsidRPr="0002077B" w:rsidRDefault="00686A5C" w:rsidP="00686A5C">
      <w:pPr>
        <w:ind w:left="142" w:right="49" w:hanging="142"/>
        <w:rPr>
          <w:rFonts w:ascii="Noto Sans" w:hAnsi="Noto Sans" w:cs="Noto Sans"/>
          <w:sz w:val="22"/>
          <w:szCs w:val="22"/>
          <w:lang w:eastAsia="es-ES"/>
        </w:rPr>
      </w:pPr>
    </w:p>
    <w:p w14:paraId="03EF1E8F" w14:textId="77777777" w:rsidR="00686A5C" w:rsidRPr="0002077B" w:rsidRDefault="00686A5C" w:rsidP="00686A5C">
      <w:pPr>
        <w:ind w:left="142" w:right="49" w:hanging="142"/>
        <w:rPr>
          <w:rFonts w:ascii="Noto Sans" w:hAnsi="Noto Sans" w:cs="Noto Sans"/>
          <w:sz w:val="22"/>
          <w:szCs w:val="22"/>
          <w:lang w:eastAsia="es-ES"/>
        </w:rPr>
      </w:pPr>
    </w:p>
    <w:p w14:paraId="07741810" w14:textId="77777777" w:rsidR="00686A5C" w:rsidRPr="0002077B" w:rsidRDefault="00686A5C" w:rsidP="00686A5C">
      <w:pPr>
        <w:ind w:left="142" w:right="49" w:hanging="142"/>
        <w:rPr>
          <w:rFonts w:ascii="Noto Sans" w:hAnsi="Noto Sans" w:cs="Noto Sans"/>
          <w:sz w:val="22"/>
          <w:szCs w:val="22"/>
          <w:lang w:eastAsia="es-ES"/>
        </w:rPr>
      </w:pPr>
    </w:p>
    <w:p w14:paraId="0BCBD590" w14:textId="77777777" w:rsidR="00686A5C" w:rsidRPr="0002077B" w:rsidRDefault="00686A5C" w:rsidP="00686A5C">
      <w:pPr>
        <w:ind w:left="142" w:right="49" w:hanging="142"/>
        <w:rPr>
          <w:rFonts w:ascii="Noto Sans" w:hAnsi="Noto Sans" w:cs="Noto Sans"/>
          <w:sz w:val="22"/>
          <w:szCs w:val="22"/>
          <w:lang w:eastAsia="es-ES"/>
        </w:rPr>
      </w:pPr>
    </w:p>
    <w:p w14:paraId="25CCAE2F" w14:textId="77777777" w:rsidR="00686A5C" w:rsidRPr="0002077B" w:rsidRDefault="00686A5C" w:rsidP="00686A5C">
      <w:pPr>
        <w:ind w:left="142" w:right="49" w:hanging="142"/>
        <w:rPr>
          <w:rFonts w:ascii="Noto Sans" w:hAnsi="Noto Sans" w:cs="Noto Sans"/>
          <w:sz w:val="22"/>
          <w:szCs w:val="22"/>
          <w:lang w:eastAsia="es-ES"/>
        </w:rPr>
      </w:pPr>
    </w:p>
    <w:p w14:paraId="3BDB1B7E"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DD6</w:t>
      </w:r>
    </w:p>
    <w:p w14:paraId="5FBA8C69" w14:textId="77777777" w:rsidR="00686A5C" w:rsidRPr="0002077B" w:rsidRDefault="00686A5C" w:rsidP="00686A5C">
      <w:pPr>
        <w:rPr>
          <w:rFonts w:ascii="Noto Sans" w:hAnsi="Noto Sans" w:cs="Noto Sans"/>
          <w:sz w:val="22"/>
          <w:szCs w:val="22"/>
          <w:lang w:eastAsia="es-ES"/>
        </w:rPr>
      </w:pPr>
    </w:p>
    <w:p w14:paraId="12A9779B" w14:textId="77777777" w:rsidR="00686A5C" w:rsidRPr="0002077B" w:rsidRDefault="00686A5C" w:rsidP="00686A5C">
      <w:pPr>
        <w:ind w:left="142" w:right="49" w:hanging="142"/>
        <w:jc w:val="center"/>
        <w:rPr>
          <w:rFonts w:ascii="Noto Sans" w:hAnsi="Noto Sans" w:cs="Noto Sans"/>
          <w:b/>
          <w:sz w:val="22"/>
          <w:szCs w:val="22"/>
          <w:u w:val="single"/>
          <w:lang w:eastAsia="es-ES"/>
        </w:rPr>
      </w:pPr>
      <w:r w:rsidRPr="0002077B">
        <w:rPr>
          <w:rFonts w:ascii="Noto Sans" w:hAnsi="Noto Sans" w:cs="Noto Sans"/>
          <w:b/>
          <w:sz w:val="22"/>
          <w:szCs w:val="22"/>
          <w:u w:val="single"/>
          <w:lang w:eastAsia="es-ES"/>
        </w:rPr>
        <w:t>MANIFESTACIÓN ESTRATIFICACIÓN</w:t>
      </w:r>
    </w:p>
    <w:p w14:paraId="0A5E3886" w14:textId="77777777" w:rsidR="00686A5C" w:rsidRPr="0002077B" w:rsidRDefault="00686A5C" w:rsidP="00686A5C">
      <w:pPr>
        <w:ind w:left="142" w:right="49" w:hanging="142"/>
        <w:jc w:val="center"/>
        <w:rPr>
          <w:rFonts w:ascii="Noto Sans" w:hAnsi="Noto Sans" w:cs="Noto Sans"/>
          <w:b/>
          <w:sz w:val="22"/>
          <w:szCs w:val="22"/>
          <w:u w:val="single"/>
          <w:lang w:eastAsia="es-ES"/>
        </w:rPr>
      </w:pPr>
    </w:p>
    <w:p w14:paraId="5BAB1D88" w14:textId="667EFE41"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4E98D4BB"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825DA1B"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3F2D2549"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41FC3570"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039AF451" w14:textId="77777777" w:rsidR="00686A5C" w:rsidRPr="0002077B" w:rsidRDefault="00686A5C" w:rsidP="00686A5C">
      <w:pPr>
        <w:ind w:left="142" w:right="49" w:hanging="142"/>
        <w:jc w:val="right"/>
        <w:rPr>
          <w:rFonts w:ascii="Noto Sans" w:hAnsi="Noto Sans" w:cs="Noto Sans"/>
          <w:b/>
          <w:sz w:val="22"/>
          <w:szCs w:val="22"/>
        </w:rPr>
      </w:pPr>
    </w:p>
    <w:p w14:paraId="6A9B66BE"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66C18460"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r w:rsidRPr="0002077B">
        <w:rPr>
          <w:rFonts w:ascii="Noto Sans" w:hAnsi="Noto Sans" w:cs="Noto Sans"/>
          <w:sz w:val="22"/>
          <w:szCs w:val="22"/>
        </w:rPr>
        <w:tab/>
      </w:r>
    </w:p>
    <w:p w14:paraId="290052A9" w14:textId="77777777" w:rsidR="00686A5C" w:rsidRPr="0002077B" w:rsidRDefault="00686A5C" w:rsidP="00686A5C">
      <w:pPr>
        <w:ind w:left="142" w:right="49" w:hanging="142"/>
        <w:jc w:val="right"/>
        <w:rPr>
          <w:rFonts w:ascii="Noto Sans" w:hAnsi="Noto Sans" w:cs="Noto Sans"/>
          <w:sz w:val="22"/>
          <w:szCs w:val="22"/>
        </w:rPr>
      </w:pPr>
    </w:p>
    <w:p w14:paraId="0C6FD392" w14:textId="0F7BDD51"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Me refiero al procedimiento de INVITACIÓN Electrónica de Carácter Nacional </w:t>
      </w: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r w:rsidRPr="0002077B">
        <w:rPr>
          <w:rFonts w:ascii="Noto Sans" w:hAnsi="Noto Sans" w:cs="Noto Sans"/>
          <w:sz w:val="22"/>
          <w:szCs w:val="22"/>
        </w:rPr>
        <w:t xml:space="preserve"> en el que mi representada, la empresa_________________, participa a través de la presente proposición.</w:t>
      </w:r>
    </w:p>
    <w:p w14:paraId="39144807" w14:textId="77777777" w:rsidR="00686A5C" w:rsidRPr="0002077B" w:rsidRDefault="00686A5C" w:rsidP="00686A5C">
      <w:pPr>
        <w:ind w:right="49"/>
        <w:jc w:val="both"/>
        <w:rPr>
          <w:rFonts w:ascii="Noto Sans" w:hAnsi="Noto Sans" w:cs="Noto Sans"/>
          <w:sz w:val="22"/>
          <w:szCs w:val="22"/>
        </w:rPr>
      </w:pPr>
    </w:p>
    <w:p w14:paraId="5A1C1307"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Al respecto y de conformidad con lo dispuesto por el artículo 34 del </w:t>
      </w:r>
      <w:r w:rsidRPr="0002077B">
        <w:rPr>
          <w:rFonts w:ascii="Noto Sans" w:hAnsi="Noto Sans" w:cs="Noto Sans"/>
          <w:b/>
          <w:sz w:val="22"/>
          <w:szCs w:val="22"/>
        </w:rPr>
        <w:t>REGLAMENTO</w:t>
      </w:r>
      <w:r w:rsidRPr="0002077B">
        <w:rPr>
          <w:rFonts w:ascii="Noto Sans" w:hAnsi="Noto Sans" w:cs="Noto Sans"/>
          <w:sz w:val="22"/>
          <w:szCs w:val="22"/>
        </w:rPr>
        <w:t xml:space="preserve"> de la Ley de Adquisiciones, Arrendamientos y Servicios del Sector Público, </w:t>
      </w:r>
      <w:r w:rsidRPr="0002077B">
        <w:rPr>
          <w:rFonts w:ascii="Noto Sans" w:hAnsi="Noto Sans" w:cs="Noto Sans"/>
          <w:b/>
          <w:sz w:val="22"/>
          <w:szCs w:val="22"/>
        </w:rPr>
        <w:t>MANIFIESTO BAJO PROTESTA DE DECIR VERDAD</w:t>
      </w:r>
      <w:r w:rsidRPr="0002077B">
        <w:rPr>
          <w:rFonts w:ascii="Noto Sans" w:hAnsi="Noto Sans" w:cs="Noto Sans"/>
          <w:sz w:val="22"/>
          <w:szCs w:val="22"/>
        </w:rPr>
        <w:t xml:space="preserve"> que mi representada está constituida conforme a las leyes mexicanas, con Registro Federal de Contribuyentes _________(R.F.C.)________,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14:paraId="0212CF42" w14:textId="77777777" w:rsidR="00686A5C" w:rsidRPr="0002077B" w:rsidRDefault="00686A5C" w:rsidP="00686A5C">
      <w:pPr>
        <w:ind w:right="49"/>
        <w:jc w:val="both"/>
        <w:rPr>
          <w:rFonts w:ascii="Noto Sans" w:hAnsi="Noto Sans" w:cs="Noto Sans"/>
          <w:sz w:val="22"/>
          <w:szCs w:val="22"/>
        </w:rPr>
      </w:pPr>
    </w:p>
    <w:p w14:paraId="26A5D70B"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43378017"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4339BA96" w14:textId="77777777" w:rsidR="00686A5C" w:rsidRPr="0002077B" w:rsidRDefault="00686A5C" w:rsidP="00686A5C">
      <w:pPr>
        <w:ind w:left="142" w:right="49" w:hanging="142"/>
        <w:rPr>
          <w:rFonts w:ascii="Noto Sans" w:hAnsi="Noto Sans" w:cs="Noto Sans"/>
          <w:sz w:val="22"/>
          <w:szCs w:val="22"/>
        </w:rPr>
      </w:pPr>
    </w:p>
    <w:p w14:paraId="18B7EA3B" w14:textId="77777777" w:rsidR="00686A5C" w:rsidRPr="0002077B" w:rsidRDefault="00686A5C" w:rsidP="00686A5C">
      <w:pPr>
        <w:ind w:left="142" w:right="49" w:hanging="142"/>
        <w:rPr>
          <w:rFonts w:ascii="Noto Sans" w:hAnsi="Noto Sans" w:cs="Noto Sans"/>
          <w:sz w:val="22"/>
          <w:szCs w:val="22"/>
        </w:rPr>
      </w:pPr>
    </w:p>
    <w:p w14:paraId="6BFDA8ED" w14:textId="77777777" w:rsidR="00686A5C" w:rsidRPr="0002077B" w:rsidRDefault="00686A5C" w:rsidP="00686A5C">
      <w:pPr>
        <w:ind w:left="142" w:right="49" w:hanging="142"/>
        <w:rPr>
          <w:rFonts w:ascii="Noto Sans" w:hAnsi="Noto Sans" w:cs="Noto Sans"/>
          <w:sz w:val="22"/>
          <w:szCs w:val="22"/>
        </w:rPr>
      </w:pPr>
    </w:p>
    <w:p w14:paraId="7D466DCD" w14:textId="77777777" w:rsidR="00686A5C" w:rsidRPr="0002077B" w:rsidRDefault="00686A5C" w:rsidP="00686A5C">
      <w:pPr>
        <w:ind w:left="142" w:right="49" w:hanging="142"/>
        <w:jc w:val="center"/>
        <w:rPr>
          <w:rFonts w:ascii="Noto Sans" w:hAnsi="Noto Sans" w:cs="Noto Sans"/>
          <w:sz w:val="22"/>
          <w:szCs w:val="22"/>
        </w:rPr>
      </w:pPr>
      <w:r w:rsidRPr="0002077B">
        <w:rPr>
          <w:rFonts w:ascii="Noto Sans" w:hAnsi="Noto Sans" w:cs="Noto Sans"/>
          <w:sz w:val="22"/>
          <w:szCs w:val="22"/>
        </w:rPr>
        <w:t>_______________________________</w:t>
      </w:r>
    </w:p>
    <w:p w14:paraId="11EF4C49"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PROTESTO LO NECESARIO</w:t>
      </w:r>
    </w:p>
    <w:p w14:paraId="244E34E8"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 xml:space="preserve">NOMBRE Y FIRMA </w:t>
      </w:r>
    </w:p>
    <w:p w14:paraId="67507E72"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160FD746"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78C25591" w14:textId="77777777" w:rsidR="00686A5C" w:rsidRPr="0002077B" w:rsidRDefault="00686A5C" w:rsidP="00686A5C">
      <w:pPr>
        <w:ind w:left="142" w:right="49" w:hanging="142"/>
        <w:rPr>
          <w:rFonts w:ascii="Noto Sans" w:hAnsi="Noto Sans" w:cs="Noto Sans"/>
          <w:sz w:val="22"/>
          <w:szCs w:val="22"/>
        </w:rPr>
      </w:pPr>
    </w:p>
    <w:p w14:paraId="5259A445" w14:textId="350A9E49" w:rsidR="00686A5C" w:rsidRDefault="00686A5C" w:rsidP="00686A5C">
      <w:pPr>
        <w:pStyle w:val="Prrafodelista1"/>
        <w:spacing w:after="0" w:line="240" w:lineRule="auto"/>
        <w:ind w:left="0" w:right="49"/>
        <w:jc w:val="both"/>
        <w:rPr>
          <w:rStyle w:val="Hipervnculo"/>
          <w:rFonts w:ascii="Noto Sans" w:hAnsi="Noto Sans" w:cs="Noto Sans"/>
          <w:lang w:eastAsia="es-MX"/>
        </w:rPr>
      </w:pPr>
      <w:proofErr w:type="gramStart"/>
      <w:r w:rsidRPr="0002077B">
        <w:rPr>
          <w:rFonts w:ascii="Noto Sans" w:hAnsi="Noto Sans" w:cs="Noto Sans"/>
          <w:b/>
        </w:rPr>
        <w:t>NOTA.-</w:t>
      </w:r>
      <w:proofErr w:type="gramEnd"/>
      <w:r w:rsidRPr="0002077B">
        <w:rPr>
          <w:rFonts w:ascii="Noto Sans" w:hAnsi="Noto Sans" w:cs="Noto Sans"/>
        </w:rPr>
        <w:t xml:space="preserve"> El </w:t>
      </w:r>
      <w:r w:rsidRPr="0002077B">
        <w:rPr>
          <w:rFonts w:ascii="Noto Sans" w:hAnsi="Noto Sans" w:cs="Noto Sans"/>
          <w:b/>
        </w:rPr>
        <w:t>LICITANTE</w:t>
      </w:r>
      <w:r w:rsidRPr="0002077B">
        <w:rPr>
          <w:rFonts w:ascii="Noto Sans" w:hAnsi="Noto Sans" w:cs="Noto Sans"/>
        </w:rPr>
        <w:t xml:space="preserve"> s</w:t>
      </w:r>
      <w:r w:rsidRPr="0002077B">
        <w:rPr>
          <w:rFonts w:ascii="Noto Sans" w:hAnsi="Noto Sans" w:cs="Noto Sans"/>
          <w:lang w:eastAsia="es-MX"/>
        </w:rPr>
        <w:t xml:space="preserve">eñalará el número que resulte de la aplicación de la expresión: Tope Máximo Combinado = (Trabajadores) x10% + (Ventas anuales en millones de pesos) x 90%. </w:t>
      </w:r>
    </w:p>
    <w:p w14:paraId="0BDDC7EF" w14:textId="77777777" w:rsidR="007F6AA9" w:rsidRPr="0002077B" w:rsidRDefault="007F6AA9" w:rsidP="00686A5C">
      <w:pPr>
        <w:pStyle w:val="Prrafodelista1"/>
        <w:spacing w:after="0" w:line="240" w:lineRule="auto"/>
        <w:ind w:left="0" w:right="49"/>
        <w:jc w:val="both"/>
        <w:rPr>
          <w:rFonts w:ascii="Noto Sans" w:hAnsi="Noto Sans" w:cs="Noto Sans"/>
          <w:b/>
          <w:bCs/>
          <w:lang w:eastAsia="es-MX"/>
        </w:rPr>
      </w:pPr>
    </w:p>
    <w:p w14:paraId="53FFCA00" w14:textId="77777777" w:rsidR="00686A5C" w:rsidRPr="0002077B" w:rsidRDefault="00686A5C" w:rsidP="00686A5C">
      <w:pPr>
        <w:pStyle w:val="Prrafodelista1"/>
        <w:spacing w:after="0" w:line="240" w:lineRule="auto"/>
        <w:ind w:left="0" w:right="49"/>
        <w:jc w:val="both"/>
        <w:rPr>
          <w:rFonts w:ascii="Noto Sans" w:hAnsi="Noto Sans" w:cs="Noto Sans"/>
          <w:lang w:eastAsia="es-MX"/>
        </w:rPr>
      </w:pPr>
      <w:r w:rsidRPr="0002077B">
        <w:rPr>
          <w:rFonts w:ascii="Noto Sans" w:hAnsi="Noto Sans" w:cs="Noto Sans"/>
          <w:lang w:eastAsia="es-MX"/>
        </w:rPr>
        <w:t>Para el concepto “Trabajadores”, utilizar el total de los trabajadores con los que cuenta la empresa a la fecha de la emisión de la manifestación.</w:t>
      </w:r>
    </w:p>
    <w:p w14:paraId="16F54129" w14:textId="77777777" w:rsidR="00686A5C" w:rsidRPr="0002077B" w:rsidRDefault="00686A5C" w:rsidP="00686A5C">
      <w:pPr>
        <w:pStyle w:val="Prrafodelista1"/>
        <w:spacing w:after="0" w:line="240" w:lineRule="auto"/>
        <w:ind w:left="0" w:right="49"/>
        <w:jc w:val="both"/>
        <w:rPr>
          <w:rFonts w:ascii="Noto Sans" w:hAnsi="Noto Sans" w:cs="Noto Sans"/>
          <w:lang w:eastAsia="es-MX"/>
        </w:rPr>
      </w:pPr>
    </w:p>
    <w:p w14:paraId="59D18F98" w14:textId="77777777" w:rsidR="00686A5C" w:rsidRPr="0002077B" w:rsidRDefault="00686A5C" w:rsidP="00686A5C">
      <w:pPr>
        <w:pStyle w:val="Prrafodelista1"/>
        <w:spacing w:after="0" w:line="240" w:lineRule="auto"/>
        <w:ind w:left="0" w:right="49"/>
        <w:jc w:val="both"/>
        <w:rPr>
          <w:rFonts w:ascii="Noto Sans" w:hAnsi="Noto Sans" w:cs="Noto Sans"/>
          <w:lang w:eastAsia="es-MX"/>
        </w:rPr>
      </w:pPr>
      <w:r w:rsidRPr="0002077B">
        <w:rPr>
          <w:rFonts w:ascii="Noto Sans" w:hAnsi="Noto Sans" w:cs="Noto Sans"/>
          <w:lang w:eastAsia="es-MX"/>
        </w:rPr>
        <w:t>Para el concepto “ventas anuales”, utilizar los datos conforme al reporte de su ejercicio fiscal correspondiente a la última declaración anual de impuestos federales, expresados en millones de pesos.</w:t>
      </w:r>
    </w:p>
    <w:p w14:paraId="577EA1EB"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30169D32"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6E99656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0DD4CD69"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37D8DB49"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5614475"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4F8BF42D"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47233A9D"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2D8C71D4"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FF78EDB"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7305447"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41E1735"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416D5047"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9AD8FB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326FCDE7"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063AF003"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E165572"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9D8AC49"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68565D5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4488164"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C98B38A"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092CA9A6"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11750A2B"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5213C453" w14:textId="77777777" w:rsidR="00686A5C" w:rsidRDefault="00686A5C" w:rsidP="00686A5C">
      <w:pPr>
        <w:pStyle w:val="Prrafodelista1"/>
        <w:spacing w:after="0" w:line="240" w:lineRule="auto"/>
        <w:ind w:left="142" w:right="49" w:hanging="142"/>
        <w:jc w:val="both"/>
        <w:rPr>
          <w:rFonts w:ascii="Noto Sans" w:hAnsi="Noto Sans" w:cs="Noto Sans"/>
          <w:lang w:eastAsia="es-MX"/>
        </w:rPr>
      </w:pPr>
    </w:p>
    <w:p w14:paraId="563607EF" w14:textId="77777777" w:rsidR="00D94A59" w:rsidRPr="0002077B" w:rsidRDefault="00D94A59" w:rsidP="00686A5C">
      <w:pPr>
        <w:pStyle w:val="Prrafodelista1"/>
        <w:spacing w:after="0" w:line="240" w:lineRule="auto"/>
        <w:ind w:left="142" w:right="49" w:hanging="142"/>
        <w:jc w:val="both"/>
        <w:rPr>
          <w:rFonts w:ascii="Noto Sans" w:hAnsi="Noto Sans" w:cs="Noto Sans"/>
          <w:lang w:eastAsia="es-MX"/>
        </w:rPr>
      </w:pPr>
    </w:p>
    <w:p w14:paraId="5B5F808A"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79D3068C" w14:textId="77777777" w:rsidR="00686A5C" w:rsidRPr="0002077B" w:rsidRDefault="00686A5C" w:rsidP="00686A5C">
      <w:pPr>
        <w:pStyle w:val="Prrafodelista1"/>
        <w:spacing w:after="0" w:line="240" w:lineRule="auto"/>
        <w:ind w:left="142" w:right="49" w:hanging="142"/>
        <w:jc w:val="both"/>
        <w:rPr>
          <w:rFonts w:ascii="Noto Sans" w:hAnsi="Noto Sans" w:cs="Noto Sans"/>
          <w:lang w:eastAsia="es-MX"/>
        </w:rPr>
      </w:pPr>
    </w:p>
    <w:p w14:paraId="67888B81"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DD7</w:t>
      </w:r>
    </w:p>
    <w:p w14:paraId="7C5CB3FE" w14:textId="77777777" w:rsidR="00686A5C" w:rsidRPr="0002077B" w:rsidRDefault="00686A5C" w:rsidP="00686A5C">
      <w:pPr>
        <w:pStyle w:val="Listaconvietas"/>
        <w:rPr>
          <w:rFonts w:ascii="Noto Sans" w:hAnsi="Noto Sans" w:cs="Noto Sans"/>
        </w:rPr>
      </w:pPr>
    </w:p>
    <w:p w14:paraId="0B721934" w14:textId="77777777" w:rsidR="00686A5C" w:rsidRPr="0002077B" w:rsidRDefault="00686A5C" w:rsidP="00686A5C">
      <w:pPr>
        <w:ind w:left="142" w:right="49" w:hanging="142"/>
        <w:jc w:val="center"/>
        <w:rPr>
          <w:rFonts w:ascii="Noto Sans" w:hAnsi="Noto Sans" w:cs="Noto Sans"/>
          <w:b/>
          <w:sz w:val="22"/>
          <w:szCs w:val="22"/>
          <w:u w:val="single"/>
          <w:lang w:eastAsia="es-ES"/>
        </w:rPr>
      </w:pPr>
      <w:r w:rsidRPr="0002077B">
        <w:rPr>
          <w:rFonts w:ascii="Noto Sans" w:hAnsi="Noto Sans" w:cs="Noto Sans"/>
          <w:b/>
          <w:sz w:val="22"/>
          <w:szCs w:val="22"/>
          <w:u w:val="single"/>
          <w:lang w:eastAsia="es-ES"/>
        </w:rPr>
        <w:t>PENAS CONVENCIONALES ARTÍCULOS 53, 53 BIS Y 54 LAASSP</w:t>
      </w:r>
    </w:p>
    <w:p w14:paraId="333D922B" w14:textId="77777777" w:rsidR="00686A5C" w:rsidRPr="0002077B" w:rsidRDefault="00686A5C" w:rsidP="00686A5C">
      <w:pPr>
        <w:pStyle w:val="Listaconvietas"/>
        <w:rPr>
          <w:rFonts w:ascii="Noto Sans" w:hAnsi="Noto Sans" w:cs="Noto Sans"/>
        </w:rPr>
      </w:pPr>
    </w:p>
    <w:p w14:paraId="5C1D50E3" w14:textId="21CA026D"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6BB5096D"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1B378932"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3C96FA89"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7163C87"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7B1CC9F3"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1A7C775A"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3FB65C7"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4E7C51F8" w14:textId="77777777" w:rsidR="00686A5C" w:rsidRPr="0002077B" w:rsidRDefault="00686A5C" w:rsidP="00686A5C">
      <w:pPr>
        <w:pStyle w:val="Listaconvietas"/>
        <w:rPr>
          <w:rFonts w:ascii="Noto Sans" w:hAnsi="Noto Sans" w:cs="Noto Sans"/>
        </w:rPr>
      </w:pPr>
    </w:p>
    <w:p w14:paraId="1261664C" w14:textId="70407C74" w:rsidR="00686A5C" w:rsidRPr="0002077B" w:rsidRDefault="00686A5C" w:rsidP="00686A5C">
      <w:pPr>
        <w:pStyle w:val="Listaconvietas"/>
        <w:rPr>
          <w:rFonts w:ascii="Noto Sans" w:hAnsi="Noto Sans" w:cs="Noto Sans"/>
        </w:rPr>
      </w:pPr>
      <w:r w:rsidRPr="0002077B">
        <w:rPr>
          <w:rFonts w:ascii="Noto Sans" w:hAnsi="Noto Sans" w:cs="Noto Sans"/>
        </w:rPr>
        <w:t xml:space="preserve">En cumplimiento con los requisitos establecidos en la </w:t>
      </w:r>
      <w:r w:rsidRPr="0002077B">
        <w:rPr>
          <w:rFonts w:ascii="Noto Sans" w:hAnsi="Noto Sans" w:cs="Noto Sans"/>
          <w:b/>
        </w:rPr>
        <w:t>CONVOCATORIA</w:t>
      </w:r>
      <w:r w:rsidRPr="0002077B">
        <w:rPr>
          <w:rFonts w:ascii="Noto Sans" w:hAnsi="Noto Sans" w:cs="Noto Sans"/>
        </w:rPr>
        <w:t xml:space="preserve"> de </w:t>
      </w:r>
      <w:r w:rsidRPr="0002077B">
        <w:rPr>
          <w:rFonts w:ascii="Noto Sans" w:hAnsi="Noto Sans" w:cs="Noto Sans"/>
          <w:b/>
          <w:bCs/>
        </w:rPr>
        <w:t>INVITACIÓN</w:t>
      </w:r>
      <w:r w:rsidRPr="0002077B">
        <w:rPr>
          <w:rFonts w:ascii="Noto Sans" w:hAnsi="Noto Sans" w:cs="Noto Sans"/>
          <w:b/>
        </w:rPr>
        <w:t xml:space="preserve"> No. </w:t>
      </w:r>
      <w:r w:rsidR="00E7089C">
        <w:rPr>
          <w:rFonts w:ascii="Noto Sans" w:hAnsi="Noto Sans" w:cs="Noto Sans"/>
          <w:b/>
        </w:rPr>
        <w:t>IA-47-AYI-006AYI999-N-57-2025</w:t>
      </w:r>
      <w:r w:rsidRPr="0002077B">
        <w:rPr>
          <w:rFonts w:ascii="Noto Sans" w:hAnsi="Noto Sans" w:cs="Noto Sans"/>
        </w:rPr>
        <w:t xml:space="preserve">, para la contratación de </w:t>
      </w:r>
      <w:r w:rsidRPr="0002077B">
        <w:rPr>
          <w:rFonts w:ascii="Noto Sans" w:hAnsi="Noto Sans" w:cs="Noto Sans"/>
          <w:b/>
        </w:rPr>
        <w:t>“___________________”</w:t>
      </w:r>
      <w:r w:rsidRPr="0002077B">
        <w:rPr>
          <w:rFonts w:ascii="Noto Sans" w:hAnsi="Noto Sans" w:cs="Noto Sans"/>
        </w:rPr>
        <w:t xml:space="preserve">, declaro, que el </w:t>
      </w:r>
      <w:r w:rsidRPr="0002077B">
        <w:rPr>
          <w:rFonts w:ascii="Noto Sans" w:hAnsi="Noto Sans" w:cs="Noto Sans"/>
          <w:b/>
        </w:rPr>
        <w:t xml:space="preserve">LICITANTE </w:t>
      </w:r>
      <w:r w:rsidRPr="0002077B">
        <w:rPr>
          <w:rFonts w:ascii="Noto Sans" w:hAnsi="Noto Sans" w:cs="Noto Sans"/>
        </w:rPr>
        <w:t xml:space="preserve">______________________________, a quien represento, está enterado y de acuerdo con lo dispuesto en los </w:t>
      </w:r>
      <w:r w:rsidRPr="0002077B">
        <w:rPr>
          <w:rFonts w:ascii="Noto Sans" w:hAnsi="Noto Sans" w:cs="Noto Sans"/>
          <w:b/>
        </w:rPr>
        <w:t>artículos 53, 53 BIS y 54 de la</w:t>
      </w:r>
      <w:r w:rsidRPr="0002077B">
        <w:rPr>
          <w:rFonts w:ascii="Noto Sans" w:hAnsi="Noto Sans" w:cs="Noto Sans"/>
        </w:rPr>
        <w:t xml:space="preserve"> </w:t>
      </w:r>
      <w:r w:rsidRPr="0002077B">
        <w:rPr>
          <w:rFonts w:ascii="Noto Sans" w:hAnsi="Noto Sans" w:cs="Noto Sans"/>
          <w:b/>
        </w:rPr>
        <w:t>LAASSP</w:t>
      </w:r>
      <w:r w:rsidRPr="0002077B">
        <w:rPr>
          <w:rFonts w:ascii="Noto Sans" w:hAnsi="Noto Sans" w:cs="Noto Sans"/>
        </w:rPr>
        <w:t xml:space="preserve">, que en caso de presentarse atrasos en la entrega del </w:t>
      </w:r>
      <w:r w:rsidRPr="0002077B">
        <w:rPr>
          <w:rFonts w:ascii="Noto Sans" w:hAnsi="Noto Sans" w:cs="Noto Sans"/>
          <w:b/>
          <w:bCs/>
        </w:rPr>
        <w:t>SERVICIO</w:t>
      </w:r>
      <w:r w:rsidRPr="0002077B">
        <w:rPr>
          <w:rFonts w:ascii="Noto Sans" w:hAnsi="Noto Sans" w:cs="Noto Sans"/>
        </w:rPr>
        <w:t>, de conformidad con las fechas pactadas o incumplimiento de cualquiera de las obligaciones contenidas en el contrato, ambas imputables a mi representada, se aplicarán las penas convencionales, y en su caso el inicio del procedimiento respectivo para hacer efectiva proporcionalmente la garantía de cumplimiento del contrato.</w:t>
      </w:r>
    </w:p>
    <w:p w14:paraId="3D9E24DC" w14:textId="77777777" w:rsidR="00686A5C" w:rsidRPr="0002077B" w:rsidRDefault="00686A5C" w:rsidP="00686A5C">
      <w:pPr>
        <w:ind w:left="142" w:right="49" w:hanging="142"/>
        <w:jc w:val="both"/>
        <w:rPr>
          <w:rFonts w:ascii="Noto Sans" w:hAnsi="Noto Sans" w:cs="Noto Sans"/>
          <w:sz w:val="22"/>
          <w:szCs w:val="22"/>
        </w:rPr>
      </w:pPr>
    </w:p>
    <w:p w14:paraId="76F8EF0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46F7AB7A" w14:textId="77777777" w:rsidR="00686A5C" w:rsidRPr="0002077B" w:rsidRDefault="00686A5C" w:rsidP="00686A5C">
      <w:pPr>
        <w:ind w:left="142" w:right="49" w:hanging="142"/>
        <w:jc w:val="center"/>
        <w:rPr>
          <w:rFonts w:ascii="Noto Sans" w:hAnsi="Noto Sans" w:cs="Noto Sans"/>
          <w:sz w:val="22"/>
          <w:szCs w:val="22"/>
        </w:rPr>
      </w:pPr>
    </w:p>
    <w:p w14:paraId="267A3493" w14:textId="77777777" w:rsidR="00686A5C" w:rsidRPr="0002077B" w:rsidRDefault="00686A5C" w:rsidP="00686A5C">
      <w:pPr>
        <w:ind w:left="142" w:right="49" w:hanging="142"/>
        <w:jc w:val="center"/>
        <w:rPr>
          <w:rFonts w:ascii="Noto Sans" w:hAnsi="Noto Sans" w:cs="Noto Sans"/>
          <w:sz w:val="22"/>
          <w:szCs w:val="22"/>
        </w:rPr>
      </w:pPr>
    </w:p>
    <w:p w14:paraId="393FA94B" w14:textId="77777777" w:rsidR="00686A5C" w:rsidRPr="0002077B" w:rsidRDefault="00686A5C" w:rsidP="00686A5C">
      <w:pPr>
        <w:ind w:left="142" w:right="49" w:hanging="142"/>
        <w:jc w:val="center"/>
        <w:rPr>
          <w:rFonts w:ascii="Noto Sans" w:hAnsi="Noto Sans" w:cs="Noto Sans"/>
          <w:sz w:val="22"/>
          <w:szCs w:val="22"/>
        </w:rPr>
      </w:pPr>
    </w:p>
    <w:p w14:paraId="5A4E7D6F" w14:textId="77777777" w:rsidR="00686A5C" w:rsidRPr="0002077B" w:rsidRDefault="00686A5C" w:rsidP="00686A5C">
      <w:pPr>
        <w:ind w:left="142" w:right="49" w:hanging="142"/>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3" distB="4294967293" distL="114300" distR="114300" simplePos="0" relativeHeight="251660288" behindDoc="0" locked="0" layoutInCell="1" allowOverlap="1" wp14:anchorId="526487EF" wp14:editId="75BFB762">
                <wp:simplePos x="0" y="0"/>
                <wp:positionH relativeFrom="margin">
                  <wp:align>center</wp:align>
                </wp:positionH>
                <wp:positionV relativeFrom="paragraph">
                  <wp:posOffset>115515</wp:posOffset>
                </wp:positionV>
                <wp:extent cx="2656840" cy="0"/>
                <wp:effectExtent l="0" t="0" r="0" b="0"/>
                <wp:wrapNone/>
                <wp:docPr id="10"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AC077" id="Conector recto de flecha 1" o:spid="_x0000_s1026" type="#_x0000_t32" style="position:absolute;margin-left:0;margin-top:9.1pt;width:209.2pt;height:0;z-index:251660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">
                <w10:wrap anchorx="margin"/>
              </v:shape>
            </w:pict>
          </mc:Fallback>
        </mc:AlternateContent>
      </w:r>
    </w:p>
    <w:p w14:paraId="102EE757"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PROTESTO LO NECESARIO</w:t>
      </w:r>
    </w:p>
    <w:p w14:paraId="726DAA2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74267BA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03639B74"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1F4F7182" w14:textId="77777777" w:rsidR="00686A5C" w:rsidRPr="0002077B" w:rsidRDefault="00686A5C" w:rsidP="00686A5C">
      <w:pPr>
        <w:ind w:left="142" w:right="49" w:hanging="142"/>
        <w:rPr>
          <w:rFonts w:ascii="Noto Sans" w:hAnsi="Noto Sans" w:cs="Noto Sans"/>
          <w:sz w:val="22"/>
          <w:szCs w:val="22"/>
          <w:lang w:eastAsia="es-ES"/>
        </w:rPr>
      </w:pPr>
    </w:p>
    <w:p w14:paraId="45C23CD4" w14:textId="77777777" w:rsidR="00686A5C" w:rsidRPr="0002077B" w:rsidRDefault="00686A5C" w:rsidP="00686A5C">
      <w:pPr>
        <w:ind w:left="142" w:right="49" w:hanging="142"/>
        <w:rPr>
          <w:rFonts w:ascii="Noto Sans" w:hAnsi="Noto Sans" w:cs="Noto Sans"/>
          <w:sz w:val="22"/>
          <w:szCs w:val="22"/>
          <w:lang w:eastAsia="es-ES"/>
        </w:rPr>
      </w:pPr>
    </w:p>
    <w:p w14:paraId="47A4581F" w14:textId="77777777" w:rsidR="00686A5C" w:rsidRPr="0002077B" w:rsidRDefault="00686A5C" w:rsidP="00686A5C">
      <w:pPr>
        <w:ind w:left="142" w:right="49" w:hanging="142"/>
        <w:rPr>
          <w:rFonts w:ascii="Noto Sans" w:hAnsi="Noto Sans" w:cs="Noto Sans"/>
          <w:sz w:val="22"/>
          <w:szCs w:val="22"/>
          <w:lang w:eastAsia="es-ES"/>
        </w:rPr>
      </w:pPr>
    </w:p>
    <w:p w14:paraId="06D58591" w14:textId="77777777" w:rsidR="00686A5C" w:rsidRPr="0002077B" w:rsidRDefault="00686A5C" w:rsidP="00686A5C">
      <w:pPr>
        <w:ind w:left="142" w:right="49" w:hanging="142"/>
        <w:rPr>
          <w:rFonts w:ascii="Noto Sans" w:hAnsi="Noto Sans" w:cs="Noto Sans"/>
          <w:sz w:val="22"/>
          <w:szCs w:val="22"/>
          <w:lang w:eastAsia="es-ES"/>
        </w:rPr>
      </w:pPr>
    </w:p>
    <w:p w14:paraId="4871B928" w14:textId="77777777" w:rsidR="00686A5C" w:rsidRPr="0002077B" w:rsidRDefault="00686A5C" w:rsidP="00686A5C">
      <w:pPr>
        <w:ind w:left="142" w:right="49" w:hanging="142"/>
        <w:rPr>
          <w:rFonts w:ascii="Noto Sans" w:hAnsi="Noto Sans" w:cs="Noto Sans"/>
          <w:sz w:val="22"/>
          <w:szCs w:val="22"/>
          <w:lang w:eastAsia="es-ES"/>
        </w:rPr>
      </w:pPr>
    </w:p>
    <w:p w14:paraId="4DD9172F" w14:textId="77777777" w:rsidR="00686A5C" w:rsidRPr="0002077B" w:rsidRDefault="00686A5C" w:rsidP="00686A5C">
      <w:pPr>
        <w:ind w:left="142" w:right="49" w:hanging="142"/>
        <w:rPr>
          <w:rFonts w:ascii="Noto Sans" w:hAnsi="Noto Sans" w:cs="Noto Sans"/>
          <w:sz w:val="22"/>
          <w:szCs w:val="22"/>
          <w:lang w:eastAsia="es-ES"/>
        </w:rPr>
      </w:pPr>
    </w:p>
    <w:p w14:paraId="2A97A7AC"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DD8</w:t>
      </w:r>
    </w:p>
    <w:p w14:paraId="17083692" w14:textId="77777777" w:rsidR="00686A5C" w:rsidRPr="0002077B" w:rsidRDefault="00686A5C" w:rsidP="00686A5C">
      <w:pPr>
        <w:jc w:val="center"/>
        <w:rPr>
          <w:rFonts w:ascii="Noto Sans" w:hAnsi="Noto Sans" w:cs="Noto Sans"/>
          <w:sz w:val="22"/>
          <w:szCs w:val="22"/>
          <w:lang w:eastAsia="es-ES"/>
        </w:rPr>
      </w:pPr>
    </w:p>
    <w:p w14:paraId="312244A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b/>
          <w:sz w:val="22"/>
          <w:szCs w:val="22"/>
          <w:lang w:eastAsia="es-ES"/>
        </w:rPr>
        <w:t>MANIFESTACIÓN CON RELACIÓN AL PUNTO 29 DEL ACUERDO POR EL QUE SE ESTABLECEN LAS DISPOSICIONES QUE SE DEBERÁN OBSERVAR PARA LA UTILIZACIÓN DEL SISTEMA ELECTRÓNICO DE INFORMACIÓN PÚBLICA GUBERNAMENTAL DENOMINADO COMPRANET</w:t>
      </w:r>
    </w:p>
    <w:p w14:paraId="0AB06455" w14:textId="77777777" w:rsidR="00686A5C" w:rsidRPr="0002077B" w:rsidRDefault="00686A5C" w:rsidP="00686A5C">
      <w:pPr>
        <w:rPr>
          <w:rFonts w:ascii="Noto Sans" w:hAnsi="Noto Sans" w:cs="Noto Sans"/>
          <w:sz w:val="22"/>
          <w:szCs w:val="22"/>
          <w:lang w:eastAsia="es-ES"/>
        </w:rPr>
      </w:pPr>
    </w:p>
    <w:p w14:paraId="2C05C40E" w14:textId="3AC5CD2A"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743F293F"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61E3FC3"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4180E8A4"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969BC64"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386CEF84" w14:textId="77777777" w:rsidR="00686A5C" w:rsidRPr="0002077B" w:rsidRDefault="00686A5C" w:rsidP="00686A5C">
      <w:pPr>
        <w:pStyle w:val="ContenidoDeTabla"/>
        <w:rPr>
          <w:rFonts w:ascii="Noto Sans" w:hAnsi="Noto Sans" w:cs="Noto Sans"/>
          <w:sz w:val="22"/>
          <w:szCs w:val="22"/>
        </w:rPr>
      </w:pPr>
    </w:p>
    <w:p w14:paraId="462D74B8" w14:textId="77777777" w:rsidR="00686A5C" w:rsidRPr="0002077B" w:rsidRDefault="00686A5C" w:rsidP="00686A5C">
      <w:pPr>
        <w:pStyle w:val="ContenidoDeTabla"/>
        <w:rPr>
          <w:rFonts w:ascii="Noto Sans" w:hAnsi="Noto Sans" w:cs="Noto Sans"/>
          <w:sz w:val="22"/>
          <w:szCs w:val="22"/>
        </w:rPr>
      </w:pPr>
    </w:p>
    <w:p w14:paraId="58E3818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2AEDB55F" w14:textId="77777777" w:rsidR="00686A5C" w:rsidRPr="0002077B" w:rsidRDefault="00686A5C" w:rsidP="00686A5C">
      <w:pPr>
        <w:ind w:left="142" w:right="49" w:hanging="142"/>
        <w:rPr>
          <w:rFonts w:ascii="Noto Sans" w:hAnsi="Noto Sans" w:cs="Noto Sans"/>
          <w:sz w:val="22"/>
          <w:szCs w:val="22"/>
        </w:rPr>
      </w:pPr>
      <w:r w:rsidRPr="0002077B">
        <w:rPr>
          <w:rFonts w:ascii="Noto Sans" w:hAnsi="Noto Sans" w:cs="Noto Sans"/>
          <w:sz w:val="22"/>
          <w:szCs w:val="22"/>
        </w:rPr>
        <w:t>Presente.</w:t>
      </w:r>
    </w:p>
    <w:p w14:paraId="7C53CB5C" w14:textId="77777777" w:rsidR="00686A5C" w:rsidRPr="0002077B" w:rsidRDefault="00686A5C" w:rsidP="00686A5C">
      <w:pPr>
        <w:ind w:left="142" w:right="49" w:hanging="142"/>
        <w:jc w:val="both"/>
        <w:rPr>
          <w:rFonts w:ascii="Noto Sans" w:hAnsi="Noto Sans" w:cs="Noto Sans"/>
          <w:sz w:val="22"/>
          <w:szCs w:val="22"/>
        </w:rPr>
      </w:pPr>
    </w:p>
    <w:p w14:paraId="35AD7E0F" w14:textId="77777777" w:rsidR="00686A5C" w:rsidRPr="0002077B" w:rsidRDefault="00686A5C" w:rsidP="00686A5C">
      <w:pPr>
        <w:ind w:left="142" w:right="49" w:hanging="142"/>
        <w:jc w:val="both"/>
        <w:rPr>
          <w:rFonts w:ascii="Noto Sans" w:hAnsi="Noto Sans" w:cs="Noto Sans"/>
          <w:sz w:val="22"/>
          <w:szCs w:val="22"/>
        </w:rPr>
      </w:pPr>
    </w:p>
    <w:p w14:paraId="5BC9E62E" w14:textId="6AD3639D" w:rsidR="00686A5C" w:rsidRPr="0002077B" w:rsidRDefault="00686A5C" w:rsidP="00686A5C">
      <w:pPr>
        <w:pStyle w:val="ContenidoDeTabla"/>
        <w:jc w:val="both"/>
        <w:rPr>
          <w:rFonts w:ascii="Noto Sans" w:hAnsi="Noto Sans" w:cs="Noto Sans"/>
          <w:sz w:val="22"/>
          <w:szCs w:val="22"/>
        </w:rPr>
      </w:pPr>
      <w:r w:rsidRPr="0002077B">
        <w:rPr>
          <w:rFonts w:ascii="Noto Sans" w:hAnsi="Noto Sans" w:cs="Noto Sans"/>
          <w:sz w:val="22"/>
          <w:szCs w:val="22"/>
        </w:rPr>
        <w:t xml:space="preserve">En cumplimiento con los requisitos establecidos en la Convocatoria de INVITACIÓN ELECTRÓNICA NACIONAL </w:t>
      </w:r>
      <w:r w:rsidRPr="0002077B">
        <w:rPr>
          <w:rFonts w:ascii="Noto Sans" w:eastAsia="Batang" w:hAnsi="Noto Sans" w:cs="Noto Sans"/>
          <w:b/>
          <w:sz w:val="22"/>
          <w:szCs w:val="22"/>
        </w:rPr>
        <w:t xml:space="preserve">No. </w:t>
      </w:r>
      <w:r w:rsidR="00E7089C">
        <w:rPr>
          <w:rFonts w:ascii="Noto Sans" w:eastAsia="Batang" w:hAnsi="Noto Sans" w:cs="Noto Sans"/>
          <w:b/>
          <w:sz w:val="22"/>
          <w:szCs w:val="22"/>
        </w:rPr>
        <w:t>IA-47-AYI-006AYI999-N-57-2025</w:t>
      </w:r>
      <w:r w:rsidRPr="0002077B">
        <w:rPr>
          <w:rFonts w:ascii="Noto Sans" w:hAnsi="Noto Sans" w:cs="Noto Sans"/>
          <w:sz w:val="22"/>
          <w:szCs w:val="22"/>
        </w:rPr>
        <w:t xml:space="preserve">, para la contratación de “___________________________”. </w:t>
      </w:r>
    </w:p>
    <w:p w14:paraId="6B905FA8" w14:textId="77777777" w:rsidR="00686A5C" w:rsidRPr="0002077B" w:rsidRDefault="00686A5C" w:rsidP="00686A5C">
      <w:pPr>
        <w:pStyle w:val="ContenidoDeTabla"/>
        <w:rPr>
          <w:rFonts w:ascii="Noto Sans" w:hAnsi="Noto Sans" w:cs="Noto Sans"/>
          <w:sz w:val="22"/>
          <w:szCs w:val="22"/>
        </w:rPr>
      </w:pPr>
    </w:p>
    <w:p w14:paraId="1CB28DEB" w14:textId="77777777" w:rsidR="00686A5C" w:rsidRPr="0002077B" w:rsidRDefault="00686A5C" w:rsidP="00686A5C">
      <w:pPr>
        <w:pStyle w:val="ContenidoDeTabla"/>
        <w:jc w:val="both"/>
        <w:rPr>
          <w:rFonts w:ascii="Noto Sans" w:hAnsi="Noto Sans" w:cs="Noto Sans"/>
          <w:sz w:val="22"/>
          <w:szCs w:val="22"/>
        </w:rPr>
      </w:pPr>
      <w:r w:rsidRPr="0002077B">
        <w:rPr>
          <w:rFonts w:ascii="Noto Sans" w:hAnsi="Noto Sans" w:cs="Noto Sans"/>
          <w:sz w:val="22"/>
          <w:szCs w:val="22"/>
        </w:rPr>
        <w:t>Manifiesto, que el LICITANTE ______________________________, a quien represento, acepta que se tendrán como no presentadas sus proposiciones y, en su caso, la documentación requerida por la CONVOCANTE cuando el archivo electrónico en el que se contengan las proposiciones y/o demás información no puedan abrirse por tener algún virus informático o por cualquier otra causa ajena a la CONVOCANTE.</w:t>
      </w:r>
    </w:p>
    <w:p w14:paraId="08FB3AC7" w14:textId="77777777" w:rsidR="00686A5C" w:rsidRPr="0002077B" w:rsidRDefault="00686A5C" w:rsidP="00686A5C">
      <w:pPr>
        <w:pStyle w:val="ContenidoDeTabla"/>
        <w:rPr>
          <w:rFonts w:ascii="Noto Sans" w:hAnsi="Noto Sans" w:cs="Noto Sans"/>
          <w:sz w:val="22"/>
          <w:szCs w:val="22"/>
        </w:rPr>
      </w:pPr>
    </w:p>
    <w:p w14:paraId="290AA5EF" w14:textId="77777777" w:rsidR="00686A5C" w:rsidRPr="0002077B" w:rsidRDefault="00686A5C" w:rsidP="00686A5C">
      <w:pPr>
        <w:pStyle w:val="ContenidoDeTabla"/>
        <w:rPr>
          <w:rFonts w:ascii="Noto Sans" w:hAnsi="Noto Sans" w:cs="Noto Sans"/>
          <w:sz w:val="22"/>
          <w:szCs w:val="22"/>
        </w:rPr>
      </w:pPr>
    </w:p>
    <w:p w14:paraId="188C79CC"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ATENTAMENTE</w:t>
      </w:r>
    </w:p>
    <w:p w14:paraId="602954E2" w14:textId="77777777" w:rsidR="00686A5C" w:rsidRPr="0002077B" w:rsidRDefault="00686A5C" w:rsidP="00686A5C">
      <w:pPr>
        <w:ind w:left="142" w:right="49" w:hanging="142"/>
        <w:jc w:val="center"/>
        <w:rPr>
          <w:rFonts w:ascii="Noto Sans" w:hAnsi="Noto Sans" w:cs="Noto Sans"/>
          <w:sz w:val="22"/>
          <w:szCs w:val="22"/>
        </w:rPr>
      </w:pPr>
    </w:p>
    <w:p w14:paraId="2CAA50C6" w14:textId="77777777" w:rsidR="00686A5C" w:rsidRPr="0002077B" w:rsidRDefault="00686A5C" w:rsidP="00686A5C">
      <w:pPr>
        <w:ind w:left="142" w:right="49" w:hanging="142"/>
        <w:jc w:val="center"/>
        <w:rPr>
          <w:rFonts w:ascii="Noto Sans" w:hAnsi="Noto Sans" w:cs="Noto Sans"/>
          <w:sz w:val="22"/>
          <w:szCs w:val="22"/>
        </w:rPr>
      </w:pPr>
    </w:p>
    <w:p w14:paraId="1CE97A46" w14:textId="77777777" w:rsidR="00686A5C" w:rsidRPr="0002077B" w:rsidRDefault="00686A5C" w:rsidP="00686A5C">
      <w:pPr>
        <w:ind w:left="142" w:right="49" w:hanging="142"/>
        <w:jc w:val="center"/>
        <w:rPr>
          <w:rFonts w:ascii="Noto Sans" w:hAnsi="Noto Sans" w:cs="Noto Sans"/>
          <w:sz w:val="22"/>
          <w:szCs w:val="22"/>
        </w:rPr>
      </w:pPr>
    </w:p>
    <w:p w14:paraId="440487B3" w14:textId="77777777" w:rsidR="00686A5C" w:rsidRPr="0002077B" w:rsidRDefault="00686A5C" w:rsidP="00686A5C">
      <w:pPr>
        <w:ind w:left="-426" w:right="49"/>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1312" behindDoc="0" locked="0" layoutInCell="1" allowOverlap="1" wp14:anchorId="56EB2974" wp14:editId="16A234EA">
                <wp:simplePos x="0" y="0"/>
                <wp:positionH relativeFrom="column">
                  <wp:posOffset>1554149</wp:posOffset>
                </wp:positionH>
                <wp:positionV relativeFrom="paragraph">
                  <wp:posOffset>56515</wp:posOffset>
                </wp:positionV>
                <wp:extent cx="2656840" cy="0"/>
                <wp:effectExtent l="0" t="0" r="0" b="0"/>
                <wp:wrapNone/>
                <wp:docPr id="18"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DDA62" id="Conector recto de flecha 1" o:spid="_x0000_s1026" type="#_x0000_t32" style="position:absolute;margin-left:122.35pt;margin-top:4.45pt;width:209.2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"/>
            </w:pict>
          </mc:Fallback>
        </mc:AlternateContent>
      </w:r>
    </w:p>
    <w:p w14:paraId="7CD6C7AC"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56B7160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48D5172F"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31E73D97" w14:textId="77777777" w:rsidR="00686A5C" w:rsidRPr="0002077B" w:rsidRDefault="00686A5C" w:rsidP="00686A5C">
      <w:pPr>
        <w:ind w:left="142" w:right="616" w:hanging="142"/>
        <w:rPr>
          <w:rFonts w:ascii="Noto Sans" w:hAnsi="Noto Sans" w:cs="Noto Sans"/>
          <w:sz w:val="22"/>
          <w:szCs w:val="22"/>
          <w:lang w:eastAsia="es-ES"/>
        </w:rPr>
      </w:pPr>
    </w:p>
    <w:p w14:paraId="7D9C8E4B"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DD9</w:t>
      </w:r>
    </w:p>
    <w:p w14:paraId="7A0BDE89" w14:textId="77777777" w:rsidR="00686A5C" w:rsidRPr="0002077B" w:rsidRDefault="00686A5C" w:rsidP="00686A5C">
      <w:pPr>
        <w:rPr>
          <w:rFonts w:ascii="Noto Sans" w:hAnsi="Noto Sans" w:cs="Noto Sans"/>
          <w:sz w:val="22"/>
          <w:szCs w:val="22"/>
        </w:rPr>
      </w:pPr>
    </w:p>
    <w:p w14:paraId="34652163" w14:textId="77777777" w:rsidR="00686A5C" w:rsidRPr="0002077B" w:rsidRDefault="00686A5C" w:rsidP="00686A5C">
      <w:pPr>
        <w:jc w:val="center"/>
        <w:rPr>
          <w:rFonts w:ascii="Noto Sans" w:hAnsi="Noto Sans" w:cs="Noto Sans"/>
          <w:sz w:val="22"/>
          <w:szCs w:val="22"/>
        </w:rPr>
      </w:pPr>
      <w:r w:rsidRPr="0002077B">
        <w:rPr>
          <w:rFonts w:ascii="Noto Sans" w:hAnsi="Noto Sans" w:cs="Noto Sans"/>
          <w:b/>
          <w:sz w:val="22"/>
          <w:szCs w:val="22"/>
        </w:rPr>
        <w:t>CARTA DE LOS ARTÍCULOS 49 FRACCIÓN IX y 72 DE LA LEY GENERAL DE RESPONSABILIDADES ADMINISTRATIVAS</w:t>
      </w:r>
    </w:p>
    <w:p w14:paraId="26BE90EF" w14:textId="77777777" w:rsidR="00686A5C" w:rsidRPr="0002077B" w:rsidRDefault="00686A5C" w:rsidP="00686A5C">
      <w:pPr>
        <w:rPr>
          <w:rFonts w:ascii="Noto Sans" w:hAnsi="Noto Sans" w:cs="Noto Sans"/>
          <w:sz w:val="22"/>
          <w:szCs w:val="22"/>
        </w:rPr>
      </w:pPr>
    </w:p>
    <w:p w14:paraId="77CADC9D" w14:textId="2B39382D"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3C7E714A"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59CD0045"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8902F7C"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E7A6869" w14:textId="77777777" w:rsidR="00686A5C" w:rsidRPr="0002077B" w:rsidRDefault="00686A5C" w:rsidP="00686A5C">
      <w:pPr>
        <w:ind w:left="142" w:right="49" w:hanging="142"/>
        <w:jc w:val="right"/>
        <w:rPr>
          <w:rFonts w:ascii="Noto Sans" w:hAnsi="Noto Sans" w:cs="Noto Sans"/>
          <w:b/>
          <w:sz w:val="22"/>
          <w:szCs w:val="22"/>
        </w:rPr>
      </w:pPr>
      <w:r w:rsidRPr="0002077B">
        <w:rPr>
          <w:rFonts w:ascii="Noto Sans" w:hAnsi="Noto Sans" w:cs="Noto Sans"/>
          <w:b/>
          <w:sz w:val="22"/>
          <w:szCs w:val="22"/>
        </w:rPr>
        <w:t>LUGAR Y FECHA DE EXPEDICIÓN: _____________</w:t>
      </w:r>
    </w:p>
    <w:p w14:paraId="79045F1B"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7C17C48" w14:textId="77777777" w:rsidR="00686A5C" w:rsidRPr="0002077B" w:rsidRDefault="00686A5C" w:rsidP="00686A5C">
      <w:pPr>
        <w:ind w:left="142" w:right="49" w:hanging="142"/>
        <w:jc w:val="both"/>
        <w:rPr>
          <w:rFonts w:ascii="Noto Sans" w:hAnsi="Noto Sans" w:cs="Noto Sans"/>
          <w:sz w:val="22"/>
          <w:szCs w:val="22"/>
        </w:rPr>
      </w:pPr>
    </w:p>
    <w:p w14:paraId="14C9982C"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14DF8470" w14:textId="77777777" w:rsidR="00686A5C" w:rsidRPr="0002077B" w:rsidRDefault="00686A5C" w:rsidP="00686A5C">
      <w:pPr>
        <w:ind w:left="142" w:right="49" w:hanging="142"/>
        <w:rPr>
          <w:rFonts w:ascii="Noto Sans" w:hAnsi="Noto Sans" w:cs="Noto Sans"/>
          <w:sz w:val="22"/>
          <w:szCs w:val="22"/>
        </w:rPr>
      </w:pPr>
      <w:r w:rsidRPr="0002077B">
        <w:rPr>
          <w:rFonts w:ascii="Noto Sans" w:hAnsi="Noto Sans" w:cs="Noto Sans"/>
          <w:sz w:val="22"/>
          <w:szCs w:val="22"/>
        </w:rPr>
        <w:t>Presente.</w:t>
      </w:r>
    </w:p>
    <w:p w14:paraId="5DE875DB" w14:textId="77777777" w:rsidR="00686A5C" w:rsidRPr="0002077B" w:rsidRDefault="00686A5C" w:rsidP="00686A5C">
      <w:pPr>
        <w:ind w:left="142" w:right="49" w:hanging="142"/>
        <w:jc w:val="both"/>
        <w:rPr>
          <w:rFonts w:ascii="Noto Sans" w:hAnsi="Noto Sans" w:cs="Noto Sans"/>
          <w:sz w:val="22"/>
          <w:szCs w:val="22"/>
        </w:rPr>
      </w:pPr>
    </w:p>
    <w:p w14:paraId="39FE431A" w14:textId="4B97C631"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cumplimiento con los requisitos establecidos en la </w:t>
      </w:r>
      <w:r w:rsidRPr="0002077B">
        <w:rPr>
          <w:rFonts w:ascii="Noto Sans" w:hAnsi="Noto Sans" w:cs="Noto Sans"/>
          <w:b/>
          <w:sz w:val="22"/>
          <w:szCs w:val="22"/>
        </w:rPr>
        <w:t>CONVOCATORIA</w:t>
      </w:r>
      <w:r w:rsidRPr="0002077B">
        <w:rPr>
          <w:rFonts w:ascii="Noto Sans" w:hAnsi="Noto Sans" w:cs="Noto Sans"/>
          <w:sz w:val="22"/>
          <w:szCs w:val="22"/>
        </w:rPr>
        <w:t xml:space="preserve"> de </w:t>
      </w:r>
      <w:r w:rsidRPr="0002077B">
        <w:rPr>
          <w:rFonts w:ascii="Noto Sans" w:hAnsi="Noto Sans" w:cs="Noto Sans"/>
          <w:b/>
          <w:bCs/>
          <w:sz w:val="22"/>
          <w:szCs w:val="22"/>
        </w:rPr>
        <w:t>INVITACIÓN</w:t>
      </w:r>
      <w:r w:rsidRPr="0002077B">
        <w:rPr>
          <w:rFonts w:ascii="Noto Sans" w:hAnsi="Noto Sans" w:cs="Noto Sans"/>
          <w:b/>
          <w:sz w:val="22"/>
          <w:szCs w:val="22"/>
        </w:rPr>
        <w:t xml:space="preserve"> ELECTRONICA DE CARÁCTER NACIONAL </w:t>
      </w: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r w:rsidRPr="0002077B">
        <w:rPr>
          <w:rFonts w:ascii="Noto Sans" w:hAnsi="Noto Sans" w:cs="Noto Sans"/>
          <w:sz w:val="22"/>
          <w:szCs w:val="22"/>
        </w:rPr>
        <w:t xml:space="preserve">. </w:t>
      </w:r>
    </w:p>
    <w:p w14:paraId="6A610F8A" w14:textId="77777777" w:rsidR="00686A5C" w:rsidRPr="0002077B" w:rsidRDefault="00686A5C" w:rsidP="00686A5C">
      <w:pPr>
        <w:ind w:right="49"/>
        <w:jc w:val="both"/>
        <w:rPr>
          <w:rFonts w:ascii="Noto Sans" w:hAnsi="Noto Sans" w:cs="Noto Sans"/>
          <w:sz w:val="22"/>
          <w:szCs w:val="22"/>
        </w:rPr>
      </w:pPr>
    </w:p>
    <w:p w14:paraId="289E0BD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Yo </w:t>
      </w:r>
      <w:r w:rsidRPr="0002077B">
        <w:rPr>
          <w:rFonts w:ascii="Noto Sans" w:hAnsi="Noto Sans" w:cs="Noto Sans"/>
          <w:b/>
          <w:sz w:val="22"/>
          <w:szCs w:val="22"/>
          <w:u w:val="single"/>
        </w:rPr>
        <w:t>nombre del representante o apoderado legal</w:t>
      </w:r>
      <w:r w:rsidRPr="0002077B">
        <w:rPr>
          <w:rFonts w:ascii="Noto Sans" w:hAnsi="Noto Sans" w:cs="Noto Sans"/>
          <w:sz w:val="22"/>
          <w:szCs w:val="22"/>
        </w:rPr>
        <w:t xml:space="preserve"> como representante o apoderado legal de la empresa </w:t>
      </w:r>
      <w:r w:rsidRPr="0002077B">
        <w:rPr>
          <w:rFonts w:ascii="Noto Sans" w:hAnsi="Noto Sans" w:cs="Noto Sans"/>
          <w:b/>
          <w:sz w:val="22"/>
          <w:szCs w:val="22"/>
          <w:u w:val="single"/>
        </w:rPr>
        <w:t>nombre de la empresa</w:t>
      </w:r>
      <w:r w:rsidRPr="0002077B">
        <w:rPr>
          <w:rFonts w:ascii="Noto Sans" w:hAnsi="Noto Sans" w:cs="Noto Sans"/>
          <w:sz w:val="22"/>
          <w:szCs w:val="22"/>
        </w:rPr>
        <w:t xml:space="preserve"> manifiesto bajo protesta de decir verdad lo siguiente:</w:t>
      </w:r>
    </w:p>
    <w:p w14:paraId="5238B708" w14:textId="77777777" w:rsidR="00686A5C" w:rsidRPr="0002077B" w:rsidRDefault="00686A5C" w:rsidP="00686A5C">
      <w:pPr>
        <w:ind w:right="49"/>
        <w:jc w:val="both"/>
        <w:rPr>
          <w:rFonts w:ascii="Noto Sans" w:hAnsi="Noto Sans" w:cs="Noto Sans"/>
          <w:sz w:val="22"/>
          <w:szCs w:val="22"/>
        </w:rPr>
      </w:pPr>
    </w:p>
    <w:p w14:paraId="64D280C6" w14:textId="77777777" w:rsidR="00686A5C" w:rsidRPr="0002077B" w:rsidRDefault="00686A5C" w:rsidP="00686A5C">
      <w:pPr>
        <w:ind w:right="49"/>
        <w:jc w:val="both"/>
        <w:rPr>
          <w:rFonts w:ascii="Noto Sans" w:hAnsi="Noto Sans" w:cs="Noto Sans"/>
          <w:b/>
          <w:sz w:val="22"/>
          <w:szCs w:val="22"/>
          <w:u w:val="single"/>
        </w:rPr>
      </w:pPr>
      <w:r w:rsidRPr="0002077B">
        <w:rPr>
          <w:rFonts w:ascii="Noto Sans" w:hAnsi="Noto Sans" w:cs="Noto Sans"/>
          <w:b/>
          <w:sz w:val="22"/>
          <w:szCs w:val="22"/>
          <w:u w:val="single"/>
        </w:rPr>
        <w:t>EN CASO DE SER PERSONA FÍSICA:</w:t>
      </w:r>
    </w:p>
    <w:p w14:paraId="7AA32815" w14:textId="77777777" w:rsidR="00686A5C" w:rsidRPr="0002077B" w:rsidRDefault="00686A5C" w:rsidP="00686A5C">
      <w:pPr>
        <w:ind w:right="49"/>
        <w:jc w:val="both"/>
        <w:rPr>
          <w:rFonts w:ascii="Noto Sans" w:hAnsi="Noto Sans" w:cs="Noto Sans"/>
          <w:sz w:val="22"/>
          <w:szCs w:val="22"/>
        </w:rPr>
      </w:pPr>
    </w:p>
    <w:p w14:paraId="6045AD01"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Que no desempeño empleo, cargo o comisión en el servicio público o, en su caso que, a pesar de desempeñarlo, con la formalización del contrato correspondiente no se actualiza un Conflicto de Interés.</w:t>
      </w:r>
    </w:p>
    <w:p w14:paraId="6C0AF779" w14:textId="77777777" w:rsidR="00686A5C" w:rsidRPr="0002077B" w:rsidRDefault="00686A5C" w:rsidP="00686A5C">
      <w:pPr>
        <w:ind w:right="49"/>
        <w:jc w:val="both"/>
        <w:rPr>
          <w:rFonts w:ascii="Noto Sans" w:hAnsi="Noto Sans" w:cs="Noto Sans"/>
          <w:sz w:val="22"/>
          <w:szCs w:val="22"/>
        </w:rPr>
      </w:pPr>
    </w:p>
    <w:p w14:paraId="7BC4BD50"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Asimismo, manifiesto que mi representada no cuenta con personal que haya sido servidor público durante el año previo.</w:t>
      </w:r>
    </w:p>
    <w:p w14:paraId="459F96AE" w14:textId="77777777" w:rsidR="00686A5C" w:rsidRPr="0002077B" w:rsidRDefault="00686A5C" w:rsidP="00686A5C">
      <w:pPr>
        <w:ind w:right="49"/>
        <w:jc w:val="both"/>
        <w:rPr>
          <w:rFonts w:ascii="Noto Sans" w:hAnsi="Noto Sans" w:cs="Noto Sans"/>
          <w:sz w:val="22"/>
          <w:szCs w:val="22"/>
        </w:rPr>
      </w:pPr>
    </w:p>
    <w:p w14:paraId="16646B5A"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b/>
          <w:sz w:val="22"/>
          <w:szCs w:val="22"/>
          <w:u w:val="single"/>
        </w:rPr>
        <w:t>EN CASO DE SER PERSONA MORAL:</w:t>
      </w:r>
    </w:p>
    <w:p w14:paraId="257722E1" w14:textId="77777777" w:rsidR="00686A5C" w:rsidRPr="0002077B" w:rsidRDefault="00686A5C" w:rsidP="00686A5C">
      <w:pPr>
        <w:ind w:right="49"/>
        <w:jc w:val="both"/>
        <w:rPr>
          <w:rFonts w:ascii="Noto Sans" w:hAnsi="Noto Sans" w:cs="Noto Sans"/>
          <w:sz w:val="22"/>
          <w:szCs w:val="22"/>
        </w:rPr>
      </w:pPr>
    </w:p>
    <w:p w14:paraId="6681DAA4"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Que no desempeño, ni mis socios o accionistas que ejerzan control sobre la sociedad, empleo, cargo o comisión en el servicio público o, en su caso que, a pesar de desempeñarlo, con la formalización del contrato correspondiente no se actualiza un Conflicto de Interés.</w:t>
      </w:r>
    </w:p>
    <w:p w14:paraId="1EADBBAB" w14:textId="77777777" w:rsidR="00686A5C" w:rsidRPr="0002077B" w:rsidRDefault="00686A5C" w:rsidP="00686A5C">
      <w:pPr>
        <w:ind w:right="49"/>
        <w:jc w:val="both"/>
        <w:rPr>
          <w:rFonts w:ascii="Noto Sans" w:hAnsi="Noto Sans" w:cs="Noto Sans"/>
          <w:sz w:val="22"/>
          <w:szCs w:val="22"/>
        </w:rPr>
      </w:pPr>
    </w:p>
    <w:p w14:paraId="0A054CCA" w14:textId="77777777" w:rsidR="00686A5C" w:rsidRPr="0002077B" w:rsidRDefault="00686A5C" w:rsidP="00686A5C">
      <w:pPr>
        <w:ind w:right="49"/>
        <w:jc w:val="both"/>
        <w:rPr>
          <w:rFonts w:ascii="Noto Sans" w:hAnsi="Noto Sans" w:cs="Noto Sans"/>
          <w:sz w:val="22"/>
          <w:szCs w:val="22"/>
        </w:rPr>
      </w:pPr>
    </w:p>
    <w:p w14:paraId="085FA7AB" w14:textId="77777777" w:rsidR="00686A5C" w:rsidRPr="0002077B" w:rsidRDefault="00686A5C" w:rsidP="00686A5C">
      <w:pPr>
        <w:ind w:right="49"/>
        <w:jc w:val="both"/>
        <w:rPr>
          <w:rFonts w:ascii="Noto Sans" w:hAnsi="Noto Sans" w:cs="Noto Sans"/>
          <w:sz w:val="22"/>
          <w:szCs w:val="22"/>
        </w:rPr>
      </w:pPr>
    </w:p>
    <w:p w14:paraId="58B00D22" w14:textId="77777777" w:rsidR="00686A5C" w:rsidRPr="0002077B" w:rsidRDefault="00686A5C" w:rsidP="00686A5C">
      <w:pPr>
        <w:ind w:right="49"/>
        <w:jc w:val="both"/>
        <w:rPr>
          <w:rFonts w:ascii="Noto Sans" w:hAnsi="Noto Sans" w:cs="Noto Sans"/>
          <w:sz w:val="22"/>
          <w:szCs w:val="22"/>
        </w:rPr>
      </w:pPr>
    </w:p>
    <w:p w14:paraId="74F4AC29"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Asimismo, manifiesto que mi representada, ni mis socios o accionistas que ejerzan control sobre la sociedad, no cuentan con personal que haya sido servidor público durante el año previo.</w:t>
      </w:r>
    </w:p>
    <w:p w14:paraId="697DA6CA" w14:textId="77777777" w:rsidR="00686A5C" w:rsidRPr="0002077B" w:rsidRDefault="00686A5C" w:rsidP="00686A5C">
      <w:pPr>
        <w:ind w:right="49"/>
        <w:jc w:val="both"/>
        <w:rPr>
          <w:rFonts w:ascii="Noto Sans" w:hAnsi="Noto Sans" w:cs="Noto Sans"/>
          <w:sz w:val="22"/>
          <w:szCs w:val="22"/>
        </w:rPr>
      </w:pPr>
    </w:p>
    <w:p w14:paraId="14748401" w14:textId="77777777" w:rsidR="00686A5C" w:rsidRPr="0002077B" w:rsidRDefault="00686A5C" w:rsidP="00686A5C">
      <w:pPr>
        <w:ind w:left="142" w:right="49" w:hanging="142"/>
        <w:jc w:val="both"/>
        <w:rPr>
          <w:rFonts w:ascii="Noto Sans" w:hAnsi="Noto Sans" w:cs="Noto Sans"/>
          <w:sz w:val="22"/>
          <w:szCs w:val="22"/>
        </w:rPr>
      </w:pPr>
    </w:p>
    <w:p w14:paraId="54F8CE10" w14:textId="77777777" w:rsidR="00686A5C" w:rsidRPr="0002077B" w:rsidRDefault="00686A5C" w:rsidP="00686A5C">
      <w:pPr>
        <w:ind w:left="142" w:right="49" w:hanging="142"/>
        <w:jc w:val="both"/>
        <w:rPr>
          <w:rFonts w:ascii="Noto Sans" w:hAnsi="Noto Sans" w:cs="Noto Sans"/>
          <w:sz w:val="22"/>
          <w:szCs w:val="22"/>
        </w:rPr>
      </w:pPr>
    </w:p>
    <w:p w14:paraId="68062263" w14:textId="77777777" w:rsidR="00686A5C" w:rsidRPr="0002077B" w:rsidRDefault="00686A5C" w:rsidP="00686A5C">
      <w:pPr>
        <w:ind w:left="142" w:right="49" w:hanging="142"/>
        <w:jc w:val="both"/>
        <w:rPr>
          <w:rFonts w:ascii="Noto Sans" w:hAnsi="Noto Sans" w:cs="Noto Sans"/>
          <w:sz w:val="22"/>
          <w:szCs w:val="22"/>
        </w:rPr>
      </w:pPr>
    </w:p>
    <w:p w14:paraId="4E62235B"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b/>
          <w:sz w:val="22"/>
          <w:szCs w:val="22"/>
        </w:rPr>
        <w:t>PROTESTO LO NECESARIO</w:t>
      </w:r>
    </w:p>
    <w:p w14:paraId="25F32969" w14:textId="77777777" w:rsidR="00686A5C" w:rsidRPr="0002077B" w:rsidRDefault="00686A5C" w:rsidP="00686A5C">
      <w:pPr>
        <w:ind w:left="142" w:right="49" w:hanging="142"/>
        <w:jc w:val="center"/>
        <w:rPr>
          <w:rFonts w:ascii="Noto Sans" w:hAnsi="Noto Sans" w:cs="Noto Sans"/>
          <w:b/>
          <w:sz w:val="22"/>
          <w:szCs w:val="22"/>
        </w:rPr>
      </w:pPr>
    </w:p>
    <w:p w14:paraId="7C886254" w14:textId="77777777" w:rsidR="00686A5C" w:rsidRPr="0002077B" w:rsidRDefault="00686A5C" w:rsidP="00686A5C">
      <w:pPr>
        <w:ind w:left="142" w:right="49" w:hanging="142"/>
        <w:jc w:val="center"/>
        <w:rPr>
          <w:rFonts w:ascii="Noto Sans" w:hAnsi="Noto Sans" w:cs="Noto Sans"/>
          <w:b/>
          <w:sz w:val="22"/>
          <w:szCs w:val="22"/>
        </w:rPr>
      </w:pPr>
    </w:p>
    <w:p w14:paraId="173131C5" w14:textId="77777777" w:rsidR="00686A5C" w:rsidRPr="0002077B" w:rsidRDefault="00686A5C" w:rsidP="00686A5C">
      <w:pPr>
        <w:ind w:left="142" w:right="49" w:hanging="142"/>
        <w:jc w:val="center"/>
        <w:rPr>
          <w:rFonts w:ascii="Noto Sans" w:hAnsi="Noto Sans" w:cs="Noto Sans"/>
          <w:b/>
          <w:sz w:val="22"/>
          <w:szCs w:val="22"/>
        </w:rPr>
      </w:pPr>
    </w:p>
    <w:p w14:paraId="554F12C7" w14:textId="77777777" w:rsidR="00686A5C" w:rsidRPr="0002077B" w:rsidRDefault="00686A5C" w:rsidP="00686A5C">
      <w:pPr>
        <w:ind w:left="142" w:right="49" w:hanging="142"/>
        <w:jc w:val="center"/>
        <w:rPr>
          <w:rFonts w:ascii="Noto Sans" w:hAnsi="Noto Sans" w:cs="Noto Sans"/>
          <w:b/>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2336" behindDoc="0" locked="0" layoutInCell="1" allowOverlap="1" wp14:anchorId="67D4AC74" wp14:editId="64E8C7DD">
                <wp:simplePos x="0" y="0"/>
                <wp:positionH relativeFrom="margin">
                  <wp:align>center</wp:align>
                </wp:positionH>
                <wp:positionV relativeFrom="paragraph">
                  <wp:posOffset>120125</wp:posOffset>
                </wp:positionV>
                <wp:extent cx="2656840" cy="0"/>
                <wp:effectExtent l="0" t="0" r="0" b="0"/>
                <wp:wrapNone/>
                <wp:docPr id="19"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AA539" id="Conector recto de flecha 1" o:spid="_x0000_s1026" type="#_x0000_t32" style="position:absolute;margin-left:0;margin-top:9.45pt;width:209.2pt;height:0;z-index:25166233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">
                <w10:wrap anchorx="margin"/>
              </v:shape>
            </w:pict>
          </mc:Fallback>
        </mc:AlternateContent>
      </w:r>
    </w:p>
    <w:p w14:paraId="55904FAE"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Y FIRMA)</w:t>
      </w:r>
    </w:p>
    <w:p w14:paraId="1C4DBBED"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6D2F3448"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46F5AF68" w14:textId="77777777" w:rsidR="00686A5C" w:rsidRPr="0002077B" w:rsidRDefault="00686A5C" w:rsidP="00686A5C">
      <w:pPr>
        <w:ind w:left="142" w:right="49" w:hanging="142"/>
        <w:jc w:val="both"/>
        <w:rPr>
          <w:rFonts w:ascii="Noto Sans" w:hAnsi="Noto Sans" w:cs="Noto Sans"/>
          <w:b/>
          <w:sz w:val="22"/>
          <w:szCs w:val="22"/>
        </w:rPr>
      </w:pPr>
    </w:p>
    <w:p w14:paraId="5A570F5B" w14:textId="77777777" w:rsidR="00686A5C" w:rsidRPr="0002077B" w:rsidRDefault="00686A5C" w:rsidP="00686A5C">
      <w:pPr>
        <w:pStyle w:val="ContenidoDeTabla"/>
        <w:rPr>
          <w:rFonts w:ascii="Noto Sans" w:hAnsi="Noto Sans" w:cs="Noto Sans"/>
          <w:sz w:val="22"/>
          <w:szCs w:val="22"/>
        </w:rPr>
      </w:pPr>
    </w:p>
    <w:p w14:paraId="58F50972" w14:textId="77777777" w:rsidR="00686A5C" w:rsidRPr="0002077B" w:rsidRDefault="00686A5C" w:rsidP="00686A5C">
      <w:pPr>
        <w:pStyle w:val="ContenidoDeTabla"/>
        <w:rPr>
          <w:rFonts w:ascii="Noto Sans" w:hAnsi="Noto Sans" w:cs="Noto Sans"/>
          <w:sz w:val="22"/>
          <w:szCs w:val="22"/>
        </w:rPr>
      </w:pPr>
    </w:p>
    <w:p w14:paraId="4B785020" w14:textId="77777777" w:rsidR="00686A5C" w:rsidRPr="0002077B" w:rsidRDefault="00686A5C" w:rsidP="00686A5C">
      <w:pPr>
        <w:pStyle w:val="ContenidoDeTabla"/>
        <w:rPr>
          <w:rFonts w:ascii="Noto Sans" w:hAnsi="Noto Sans" w:cs="Noto Sans"/>
          <w:sz w:val="22"/>
          <w:szCs w:val="22"/>
        </w:rPr>
      </w:pPr>
    </w:p>
    <w:p w14:paraId="61A6C32D" w14:textId="77777777" w:rsidR="00686A5C" w:rsidRPr="0002077B" w:rsidRDefault="00686A5C" w:rsidP="00686A5C">
      <w:pPr>
        <w:pStyle w:val="ContenidoDeTabla"/>
        <w:rPr>
          <w:rFonts w:ascii="Noto Sans" w:hAnsi="Noto Sans" w:cs="Noto Sans"/>
          <w:sz w:val="22"/>
          <w:szCs w:val="22"/>
        </w:rPr>
      </w:pPr>
    </w:p>
    <w:p w14:paraId="559A703C" w14:textId="77777777" w:rsidR="00686A5C" w:rsidRPr="0002077B" w:rsidRDefault="00686A5C" w:rsidP="00686A5C">
      <w:pPr>
        <w:pStyle w:val="ContenidoDeTabla"/>
        <w:rPr>
          <w:rFonts w:ascii="Noto Sans" w:hAnsi="Noto Sans" w:cs="Noto Sans"/>
          <w:sz w:val="22"/>
          <w:szCs w:val="22"/>
        </w:rPr>
      </w:pPr>
    </w:p>
    <w:p w14:paraId="20D0944D" w14:textId="77777777" w:rsidR="00686A5C" w:rsidRPr="0002077B" w:rsidRDefault="00686A5C" w:rsidP="00686A5C">
      <w:pPr>
        <w:pStyle w:val="ContenidoDeTabla"/>
        <w:rPr>
          <w:rFonts w:ascii="Noto Sans" w:hAnsi="Noto Sans" w:cs="Noto Sans"/>
          <w:sz w:val="22"/>
          <w:szCs w:val="22"/>
        </w:rPr>
      </w:pPr>
    </w:p>
    <w:p w14:paraId="7CD61407" w14:textId="77777777" w:rsidR="00686A5C" w:rsidRPr="0002077B" w:rsidRDefault="00686A5C" w:rsidP="00686A5C">
      <w:pPr>
        <w:pStyle w:val="ContenidoDeTabla"/>
        <w:rPr>
          <w:rFonts w:ascii="Noto Sans" w:hAnsi="Noto Sans" w:cs="Noto Sans"/>
          <w:sz w:val="22"/>
          <w:szCs w:val="22"/>
        </w:rPr>
      </w:pPr>
    </w:p>
    <w:p w14:paraId="3BCB4A61" w14:textId="77777777" w:rsidR="00686A5C" w:rsidRPr="0002077B" w:rsidRDefault="00686A5C" w:rsidP="00686A5C">
      <w:pPr>
        <w:pStyle w:val="ContenidoDeTabla"/>
        <w:rPr>
          <w:rFonts w:ascii="Noto Sans" w:hAnsi="Noto Sans" w:cs="Noto Sans"/>
          <w:sz w:val="22"/>
          <w:szCs w:val="22"/>
        </w:rPr>
      </w:pPr>
    </w:p>
    <w:p w14:paraId="00F12C35" w14:textId="77777777" w:rsidR="00686A5C" w:rsidRPr="0002077B" w:rsidRDefault="00686A5C" w:rsidP="00686A5C">
      <w:pPr>
        <w:pStyle w:val="ContenidoDeTabla"/>
        <w:rPr>
          <w:rFonts w:ascii="Noto Sans" w:hAnsi="Noto Sans" w:cs="Noto Sans"/>
          <w:sz w:val="22"/>
          <w:szCs w:val="22"/>
        </w:rPr>
      </w:pPr>
    </w:p>
    <w:p w14:paraId="3F398CE0" w14:textId="77777777" w:rsidR="00686A5C" w:rsidRPr="0002077B" w:rsidRDefault="00686A5C" w:rsidP="00686A5C">
      <w:pPr>
        <w:ind w:left="142" w:right="49" w:hanging="142"/>
        <w:rPr>
          <w:rFonts w:ascii="Noto Sans" w:hAnsi="Noto Sans" w:cs="Noto Sans"/>
          <w:sz w:val="22"/>
          <w:szCs w:val="22"/>
          <w:lang w:eastAsia="es-ES"/>
        </w:rPr>
      </w:pPr>
    </w:p>
    <w:p w14:paraId="1DDE39E1" w14:textId="77777777" w:rsidR="00686A5C" w:rsidRPr="0002077B" w:rsidRDefault="00686A5C" w:rsidP="00686A5C">
      <w:pPr>
        <w:ind w:left="142" w:right="49" w:hanging="142"/>
        <w:rPr>
          <w:rFonts w:ascii="Noto Sans" w:hAnsi="Noto Sans" w:cs="Noto Sans"/>
          <w:sz w:val="22"/>
          <w:szCs w:val="22"/>
          <w:lang w:eastAsia="es-ES"/>
        </w:rPr>
      </w:pPr>
    </w:p>
    <w:p w14:paraId="715F3D22" w14:textId="77777777" w:rsidR="00686A5C" w:rsidRPr="0002077B" w:rsidRDefault="00686A5C" w:rsidP="00686A5C">
      <w:pPr>
        <w:ind w:left="142" w:right="49" w:hanging="142"/>
        <w:rPr>
          <w:rFonts w:ascii="Noto Sans" w:hAnsi="Noto Sans" w:cs="Noto Sans"/>
          <w:sz w:val="22"/>
          <w:szCs w:val="22"/>
          <w:lang w:eastAsia="es-ES"/>
        </w:rPr>
      </w:pPr>
    </w:p>
    <w:p w14:paraId="6DB93DBB" w14:textId="77777777" w:rsidR="00686A5C" w:rsidRPr="0002077B" w:rsidRDefault="00686A5C" w:rsidP="00686A5C">
      <w:pPr>
        <w:ind w:left="142" w:right="49" w:hanging="142"/>
        <w:rPr>
          <w:rFonts w:ascii="Noto Sans" w:hAnsi="Noto Sans" w:cs="Noto Sans"/>
          <w:sz w:val="22"/>
          <w:szCs w:val="22"/>
          <w:lang w:eastAsia="es-ES"/>
        </w:rPr>
      </w:pPr>
    </w:p>
    <w:p w14:paraId="76821CDA" w14:textId="77777777" w:rsidR="00686A5C" w:rsidRPr="0002077B" w:rsidRDefault="00686A5C" w:rsidP="00686A5C">
      <w:pPr>
        <w:ind w:left="142" w:right="49" w:hanging="142"/>
        <w:rPr>
          <w:rFonts w:ascii="Noto Sans" w:hAnsi="Noto Sans" w:cs="Noto Sans"/>
          <w:sz w:val="22"/>
          <w:szCs w:val="22"/>
          <w:lang w:eastAsia="es-ES"/>
        </w:rPr>
      </w:pPr>
    </w:p>
    <w:p w14:paraId="7899C304" w14:textId="77777777" w:rsidR="00686A5C" w:rsidRPr="0002077B" w:rsidRDefault="00686A5C" w:rsidP="00686A5C">
      <w:pPr>
        <w:ind w:left="142" w:right="49" w:hanging="142"/>
        <w:rPr>
          <w:rFonts w:ascii="Noto Sans" w:hAnsi="Noto Sans" w:cs="Noto Sans"/>
          <w:sz w:val="22"/>
          <w:szCs w:val="22"/>
          <w:lang w:eastAsia="es-ES"/>
        </w:rPr>
      </w:pPr>
    </w:p>
    <w:p w14:paraId="3DDB58FB" w14:textId="77777777" w:rsidR="00686A5C" w:rsidRPr="0002077B" w:rsidRDefault="00686A5C" w:rsidP="00686A5C">
      <w:pPr>
        <w:ind w:left="142" w:right="49" w:hanging="142"/>
        <w:rPr>
          <w:rFonts w:ascii="Noto Sans" w:hAnsi="Noto Sans" w:cs="Noto Sans"/>
          <w:sz w:val="22"/>
          <w:szCs w:val="22"/>
          <w:lang w:eastAsia="es-ES"/>
        </w:rPr>
      </w:pPr>
    </w:p>
    <w:p w14:paraId="22F157A6" w14:textId="77777777" w:rsidR="00686A5C" w:rsidRPr="0002077B" w:rsidRDefault="00686A5C" w:rsidP="00686A5C">
      <w:pPr>
        <w:ind w:left="142" w:right="49" w:hanging="142"/>
        <w:rPr>
          <w:rFonts w:ascii="Noto Sans" w:hAnsi="Noto Sans" w:cs="Noto Sans"/>
          <w:sz w:val="22"/>
          <w:szCs w:val="22"/>
          <w:lang w:eastAsia="es-ES"/>
        </w:rPr>
      </w:pPr>
    </w:p>
    <w:p w14:paraId="1FBC3334" w14:textId="77777777" w:rsidR="00686A5C" w:rsidRPr="0002077B" w:rsidRDefault="00686A5C" w:rsidP="00686A5C">
      <w:pPr>
        <w:ind w:left="142" w:right="49" w:hanging="142"/>
        <w:rPr>
          <w:rFonts w:ascii="Noto Sans" w:hAnsi="Noto Sans" w:cs="Noto Sans"/>
          <w:sz w:val="22"/>
          <w:szCs w:val="22"/>
          <w:lang w:eastAsia="es-ES"/>
        </w:rPr>
      </w:pPr>
    </w:p>
    <w:p w14:paraId="120518B3" w14:textId="77777777" w:rsidR="00686A5C" w:rsidRPr="0002077B" w:rsidRDefault="00686A5C" w:rsidP="00686A5C">
      <w:pPr>
        <w:ind w:left="142" w:right="49" w:hanging="142"/>
        <w:rPr>
          <w:rFonts w:ascii="Noto Sans" w:hAnsi="Noto Sans" w:cs="Noto Sans"/>
          <w:sz w:val="22"/>
          <w:szCs w:val="22"/>
          <w:lang w:eastAsia="es-ES"/>
        </w:rPr>
      </w:pPr>
    </w:p>
    <w:p w14:paraId="68915774" w14:textId="77777777" w:rsidR="00686A5C" w:rsidRPr="0002077B" w:rsidRDefault="00686A5C" w:rsidP="00686A5C">
      <w:pPr>
        <w:ind w:left="142" w:right="49" w:hanging="142"/>
        <w:rPr>
          <w:rFonts w:ascii="Noto Sans" w:hAnsi="Noto Sans" w:cs="Noto Sans"/>
          <w:sz w:val="22"/>
          <w:szCs w:val="22"/>
          <w:lang w:eastAsia="es-ES"/>
        </w:rPr>
      </w:pPr>
    </w:p>
    <w:p w14:paraId="43CDE647"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DD10</w:t>
      </w:r>
    </w:p>
    <w:p w14:paraId="4D080C61" w14:textId="77777777" w:rsidR="00686A5C" w:rsidRPr="0002077B" w:rsidRDefault="00686A5C" w:rsidP="00686A5C">
      <w:pPr>
        <w:jc w:val="center"/>
        <w:rPr>
          <w:rFonts w:ascii="Noto Sans" w:hAnsi="Noto Sans" w:cs="Noto Sans"/>
          <w:b/>
          <w:bCs/>
          <w:sz w:val="22"/>
          <w:szCs w:val="22"/>
          <w:u w:val="single"/>
          <w:lang w:eastAsia="es-ES"/>
        </w:rPr>
      </w:pPr>
      <w:r w:rsidRPr="0002077B">
        <w:rPr>
          <w:rFonts w:ascii="Noto Sans" w:hAnsi="Noto Sans" w:cs="Noto Sans"/>
          <w:b/>
          <w:bCs/>
          <w:sz w:val="22"/>
          <w:szCs w:val="22"/>
          <w:u w:val="single"/>
          <w:lang w:eastAsia="es-ES"/>
        </w:rPr>
        <w:t>Manifiesto de no encontrarse en los supuestos del artículo 69-B del Código Fiscal de la Federación</w:t>
      </w:r>
    </w:p>
    <w:p w14:paraId="48CFD63B" w14:textId="77777777" w:rsidR="00686A5C" w:rsidRPr="0002077B" w:rsidRDefault="00686A5C" w:rsidP="00686A5C">
      <w:pPr>
        <w:ind w:left="142" w:right="49" w:hanging="142"/>
        <w:rPr>
          <w:rFonts w:ascii="Noto Sans" w:hAnsi="Noto Sans" w:cs="Noto Sans"/>
          <w:sz w:val="22"/>
          <w:szCs w:val="22"/>
          <w:lang w:eastAsia="es-ES"/>
        </w:rPr>
      </w:pPr>
    </w:p>
    <w:p w14:paraId="685A6BF9" w14:textId="1483AC73"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6FED27CA"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781C65A4"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74744F1E"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D0C2C8F"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47162AC3" w14:textId="77777777" w:rsidR="00686A5C" w:rsidRPr="0002077B" w:rsidRDefault="00686A5C" w:rsidP="00686A5C">
      <w:pPr>
        <w:ind w:left="142" w:right="49" w:hanging="142"/>
        <w:jc w:val="right"/>
        <w:rPr>
          <w:rFonts w:ascii="Noto Sans" w:hAnsi="Noto Sans" w:cs="Noto Sans"/>
          <w:sz w:val="22"/>
          <w:szCs w:val="22"/>
        </w:rPr>
      </w:pPr>
    </w:p>
    <w:p w14:paraId="38735940"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3C33C0FF" w14:textId="77777777" w:rsidR="00686A5C" w:rsidRPr="0002077B" w:rsidRDefault="00686A5C" w:rsidP="00686A5C">
      <w:pPr>
        <w:ind w:left="142" w:right="49" w:hanging="142"/>
        <w:rPr>
          <w:rFonts w:ascii="Noto Sans" w:hAnsi="Noto Sans" w:cs="Noto Sans"/>
          <w:sz w:val="22"/>
          <w:szCs w:val="22"/>
        </w:rPr>
      </w:pPr>
      <w:r w:rsidRPr="0002077B">
        <w:rPr>
          <w:rFonts w:ascii="Noto Sans" w:hAnsi="Noto Sans" w:cs="Noto Sans"/>
          <w:sz w:val="22"/>
          <w:szCs w:val="22"/>
        </w:rPr>
        <w:t>Presente.</w:t>
      </w:r>
    </w:p>
    <w:p w14:paraId="287FBAD3" w14:textId="77777777" w:rsidR="00686A5C" w:rsidRPr="0002077B" w:rsidRDefault="00686A5C" w:rsidP="00686A5C">
      <w:pPr>
        <w:ind w:left="142" w:right="49" w:hanging="142"/>
        <w:jc w:val="both"/>
        <w:rPr>
          <w:rFonts w:ascii="Noto Sans" w:hAnsi="Noto Sans" w:cs="Noto Sans"/>
          <w:sz w:val="22"/>
          <w:szCs w:val="22"/>
        </w:rPr>
      </w:pPr>
    </w:p>
    <w:p w14:paraId="472EEF5E" w14:textId="0B30556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En cumplimiento con los requisitos establecidos en la </w:t>
      </w:r>
      <w:r w:rsidRPr="0002077B">
        <w:rPr>
          <w:rFonts w:ascii="Noto Sans" w:hAnsi="Noto Sans" w:cs="Noto Sans"/>
          <w:b/>
          <w:bCs/>
          <w:sz w:val="22"/>
          <w:szCs w:val="22"/>
        </w:rPr>
        <w:t>Convocatoria</w:t>
      </w:r>
      <w:r w:rsidRPr="0002077B">
        <w:rPr>
          <w:rFonts w:ascii="Noto Sans" w:hAnsi="Noto Sans" w:cs="Noto Sans"/>
          <w:sz w:val="22"/>
          <w:szCs w:val="22"/>
        </w:rPr>
        <w:t xml:space="preserve"> </w:t>
      </w:r>
      <w:r w:rsidRPr="0002077B">
        <w:rPr>
          <w:rFonts w:ascii="Noto Sans" w:hAnsi="Noto Sans" w:cs="Noto Sans"/>
          <w:b/>
          <w:sz w:val="22"/>
          <w:szCs w:val="22"/>
        </w:rPr>
        <w:t>PÚBLICA ELECTRÓNICA NACIONAL</w:t>
      </w:r>
      <w:r w:rsidRPr="0002077B">
        <w:rPr>
          <w:rFonts w:ascii="Noto Sans" w:hAnsi="Noto Sans" w:cs="Noto Sans"/>
          <w:sz w:val="22"/>
          <w:szCs w:val="22"/>
        </w:rPr>
        <w:t xml:space="preserve"> </w:t>
      </w: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r w:rsidRPr="0002077B">
        <w:rPr>
          <w:rFonts w:ascii="Noto Sans" w:hAnsi="Noto Sans" w:cs="Noto Sans"/>
          <w:sz w:val="22"/>
          <w:szCs w:val="22"/>
        </w:rPr>
        <w:t xml:space="preserve">. </w:t>
      </w:r>
    </w:p>
    <w:p w14:paraId="6EA1C442" w14:textId="77777777" w:rsidR="00686A5C" w:rsidRPr="0002077B" w:rsidRDefault="00686A5C" w:rsidP="00686A5C">
      <w:pPr>
        <w:ind w:right="49"/>
        <w:jc w:val="both"/>
        <w:rPr>
          <w:rFonts w:ascii="Noto Sans" w:hAnsi="Noto Sans" w:cs="Noto Sans"/>
          <w:sz w:val="22"/>
          <w:szCs w:val="22"/>
        </w:rPr>
      </w:pPr>
    </w:p>
    <w:p w14:paraId="4EF31362"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Manifiesto, que el </w:t>
      </w:r>
      <w:r w:rsidRPr="0002077B">
        <w:rPr>
          <w:rFonts w:ascii="Noto Sans" w:hAnsi="Noto Sans" w:cs="Noto Sans"/>
          <w:b/>
          <w:bCs/>
          <w:sz w:val="22"/>
          <w:szCs w:val="22"/>
        </w:rPr>
        <w:t>LICITANTE</w:t>
      </w:r>
      <w:r w:rsidRPr="0002077B">
        <w:rPr>
          <w:rFonts w:ascii="Noto Sans" w:hAnsi="Noto Sans" w:cs="Noto Sans"/>
          <w:bCs/>
          <w:sz w:val="22"/>
          <w:szCs w:val="22"/>
        </w:rPr>
        <w:t xml:space="preserve"> ______________________________,</w:t>
      </w:r>
      <w:r w:rsidRPr="0002077B">
        <w:rPr>
          <w:rFonts w:ascii="Noto Sans" w:hAnsi="Noto Sans" w:cs="Noto Sans"/>
          <w:sz w:val="22"/>
          <w:szCs w:val="22"/>
        </w:rPr>
        <w:t xml:space="preserve"> a quien represento, no se encuentra en los supuestos del </w:t>
      </w:r>
      <w:r w:rsidRPr="0002077B">
        <w:rPr>
          <w:rFonts w:ascii="Noto Sans" w:hAnsi="Noto Sans" w:cs="Noto Sans"/>
          <w:b/>
          <w:sz w:val="22"/>
          <w:szCs w:val="22"/>
        </w:rPr>
        <w:t>artículo 69-B,</w:t>
      </w:r>
      <w:r w:rsidRPr="0002077B">
        <w:rPr>
          <w:rFonts w:ascii="Noto Sans" w:hAnsi="Noto Sans" w:cs="Noto Sans"/>
          <w:sz w:val="22"/>
          <w:szCs w:val="22"/>
        </w:rPr>
        <w:t xml:space="preserve"> del Código Fiscal de la Federación.</w:t>
      </w:r>
    </w:p>
    <w:p w14:paraId="5E3B76BC" w14:textId="77777777" w:rsidR="00686A5C" w:rsidRPr="0002077B" w:rsidRDefault="00686A5C" w:rsidP="00686A5C">
      <w:pPr>
        <w:pStyle w:val="Listaconvietas"/>
        <w:rPr>
          <w:rFonts w:ascii="Noto Sans" w:hAnsi="Noto Sans" w:cs="Noto Sans"/>
        </w:rPr>
      </w:pPr>
    </w:p>
    <w:p w14:paraId="2A46E5DC" w14:textId="77777777" w:rsidR="00686A5C" w:rsidRPr="0002077B" w:rsidRDefault="00686A5C" w:rsidP="00686A5C">
      <w:pPr>
        <w:pStyle w:val="Listaconvietas"/>
        <w:rPr>
          <w:rFonts w:ascii="Noto Sans" w:hAnsi="Noto Sans" w:cs="Noto Sans"/>
        </w:rPr>
      </w:pPr>
    </w:p>
    <w:p w14:paraId="7CED0169" w14:textId="77777777" w:rsidR="00686A5C" w:rsidRPr="0002077B" w:rsidRDefault="00686A5C" w:rsidP="00686A5C">
      <w:pPr>
        <w:ind w:left="142" w:right="49" w:hanging="142"/>
        <w:jc w:val="both"/>
        <w:rPr>
          <w:rFonts w:ascii="Noto Sans" w:hAnsi="Noto Sans" w:cs="Noto Sans"/>
          <w:sz w:val="22"/>
          <w:szCs w:val="22"/>
        </w:rPr>
      </w:pPr>
    </w:p>
    <w:p w14:paraId="2B5C06D7" w14:textId="77777777" w:rsidR="00686A5C" w:rsidRPr="0002077B" w:rsidRDefault="00686A5C" w:rsidP="00686A5C">
      <w:pPr>
        <w:ind w:left="142" w:right="49" w:hanging="142"/>
        <w:jc w:val="both"/>
        <w:rPr>
          <w:rFonts w:ascii="Noto Sans" w:hAnsi="Noto Sans" w:cs="Noto Sans"/>
          <w:sz w:val="22"/>
          <w:szCs w:val="22"/>
        </w:rPr>
      </w:pPr>
    </w:p>
    <w:p w14:paraId="047F3CF4" w14:textId="77777777" w:rsidR="00686A5C" w:rsidRPr="0002077B" w:rsidRDefault="00686A5C" w:rsidP="00686A5C">
      <w:pPr>
        <w:ind w:left="142" w:right="49" w:hanging="142"/>
        <w:jc w:val="center"/>
        <w:rPr>
          <w:rFonts w:ascii="Noto Sans" w:hAnsi="Noto Sans" w:cs="Noto Sans"/>
          <w:sz w:val="22"/>
          <w:szCs w:val="22"/>
        </w:rPr>
      </w:pPr>
    </w:p>
    <w:p w14:paraId="2051FDC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ATENTAMENTE</w:t>
      </w:r>
    </w:p>
    <w:p w14:paraId="0480E042" w14:textId="77777777" w:rsidR="00686A5C" w:rsidRPr="0002077B" w:rsidRDefault="00686A5C" w:rsidP="00686A5C">
      <w:pPr>
        <w:ind w:left="142" w:right="49" w:hanging="142"/>
        <w:jc w:val="center"/>
        <w:rPr>
          <w:rFonts w:ascii="Noto Sans" w:hAnsi="Noto Sans" w:cs="Noto Sans"/>
          <w:b/>
          <w:sz w:val="22"/>
          <w:szCs w:val="22"/>
        </w:rPr>
      </w:pPr>
    </w:p>
    <w:p w14:paraId="5F280337" w14:textId="77777777" w:rsidR="00686A5C" w:rsidRPr="0002077B" w:rsidRDefault="00686A5C" w:rsidP="00686A5C">
      <w:pPr>
        <w:ind w:left="142" w:right="49" w:hanging="142"/>
        <w:jc w:val="center"/>
        <w:rPr>
          <w:rFonts w:ascii="Noto Sans" w:hAnsi="Noto Sans" w:cs="Noto Sans"/>
          <w:b/>
          <w:sz w:val="22"/>
          <w:szCs w:val="22"/>
        </w:rPr>
      </w:pPr>
    </w:p>
    <w:p w14:paraId="1D103A8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p>
    <w:p w14:paraId="12A16BCA"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________________________________</w:t>
      </w:r>
    </w:p>
    <w:p w14:paraId="55B0E0B3"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 xml:space="preserve"> (NOMBRE Y FIRMA)</w:t>
      </w:r>
    </w:p>
    <w:p w14:paraId="7DA91554"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REPRESENTANTE LEGAL DE</w:t>
      </w:r>
    </w:p>
    <w:p w14:paraId="5AA443B5" w14:textId="77777777" w:rsidR="00686A5C" w:rsidRPr="0002077B" w:rsidRDefault="00686A5C" w:rsidP="00686A5C">
      <w:pPr>
        <w:autoSpaceDE w:val="0"/>
        <w:autoSpaceDN w:val="0"/>
        <w:adjustRightInd w:val="0"/>
        <w:ind w:left="142" w:right="49" w:hanging="142"/>
        <w:jc w:val="center"/>
        <w:rPr>
          <w:rFonts w:ascii="Noto Sans" w:hAnsi="Noto Sans" w:cs="Noto Sans"/>
          <w:b/>
          <w:bCs/>
          <w:sz w:val="22"/>
          <w:szCs w:val="22"/>
        </w:rPr>
      </w:pPr>
      <w:r w:rsidRPr="0002077B">
        <w:rPr>
          <w:rFonts w:ascii="Noto Sans" w:hAnsi="Noto Sans" w:cs="Noto Sans"/>
          <w:b/>
          <w:bCs/>
          <w:sz w:val="22"/>
          <w:szCs w:val="22"/>
        </w:rPr>
        <w:t>NOMBRE DE LA EMPRESA</w:t>
      </w:r>
    </w:p>
    <w:p w14:paraId="6AC64AE5" w14:textId="77777777" w:rsidR="00686A5C" w:rsidRPr="0002077B" w:rsidRDefault="00686A5C" w:rsidP="00686A5C">
      <w:pPr>
        <w:ind w:left="142" w:right="49" w:hanging="142"/>
        <w:jc w:val="center"/>
        <w:rPr>
          <w:rFonts w:ascii="Noto Sans" w:hAnsi="Noto Sans" w:cs="Noto Sans"/>
          <w:b/>
          <w:sz w:val="22"/>
          <w:szCs w:val="22"/>
        </w:rPr>
      </w:pPr>
    </w:p>
    <w:p w14:paraId="543432B8" w14:textId="77777777" w:rsidR="00686A5C" w:rsidRPr="0002077B" w:rsidRDefault="00686A5C" w:rsidP="00686A5C">
      <w:pPr>
        <w:pStyle w:val="ContenidoDeTabla"/>
        <w:rPr>
          <w:rFonts w:ascii="Noto Sans" w:eastAsia="Batang" w:hAnsi="Noto Sans" w:cs="Noto Sans"/>
          <w:sz w:val="22"/>
          <w:szCs w:val="22"/>
        </w:rPr>
      </w:pPr>
    </w:p>
    <w:p w14:paraId="718A9CAD" w14:textId="77777777" w:rsidR="00686A5C" w:rsidRPr="0002077B" w:rsidRDefault="00686A5C" w:rsidP="00686A5C">
      <w:pPr>
        <w:ind w:left="142" w:right="49" w:hanging="142"/>
        <w:rPr>
          <w:rFonts w:ascii="Noto Sans" w:hAnsi="Noto Sans" w:cs="Noto Sans"/>
          <w:sz w:val="22"/>
          <w:szCs w:val="22"/>
          <w:lang w:eastAsia="es-ES"/>
        </w:rPr>
      </w:pPr>
    </w:p>
    <w:p w14:paraId="6DA97EE6" w14:textId="77777777" w:rsidR="00686A5C" w:rsidRPr="0002077B" w:rsidRDefault="00686A5C" w:rsidP="00686A5C">
      <w:pPr>
        <w:ind w:left="142" w:right="49" w:hanging="142"/>
        <w:rPr>
          <w:rFonts w:ascii="Noto Sans" w:hAnsi="Noto Sans" w:cs="Noto Sans"/>
          <w:sz w:val="22"/>
          <w:szCs w:val="22"/>
          <w:lang w:eastAsia="es-ES"/>
        </w:rPr>
      </w:pPr>
    </w:p>
    <w:p w14:paraId="1A7626AF" w14:textId="77777777" w:rsidR="00686A5C" w:rsidRPr="0002077B" w:rsidRDefault="00686A5C" w:rsidP="00686A5C">
      <w:pPr>
        <w:ind w:left="142" w:right="49" w:hanging="142"/>
        <w:rPr>
          <w:rFonts w:ascii="Noto Sans" w:hAnsi="Noto Sans" w:cs="Noto Sans"/>
          <w:sz w:val="22"/>
          <w:szCs w:val="22"/>
          <w:lang w:eastAsia="es-ES"/>
        </w:rPr>
      </w:pPr>
    </w:p>
    <w:p w14:paraId="41B6B50E" w14:textId="77777777" w:rsidR="00686A5C" w:rsidRPr="0002077B" w:rsidRDefault="00686A5C" w:rsidP="00686A5C">
      <w:pPr>
        <w:ind w:left="142" w:right="49" w:hanging="142"/>
        <w:rPr>
          <w:rFonts w:ascii="Noto Sans" w:hAnsi="Noto Sans" w:cs="Noto Sans"/>
          <w:sz w:val="22"/>
          <w:szCs w:val="22"/>
          <w:lang w:eastAsia="es-ES"/>
        </w:rPr>
      </w:pPr>
    </w:p>
    <w:p w14:paraId="59A1F1CA"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DD11</w:t>
      </w:r>
    </w:p>
    <w:p w14:paraId="34C5C387" w14:textId="77777777" w:rsidR="00686A5C" w:rsidRPr="0002077B" w:rsidRDefault="00686A5C" w:rsidP="00686A5C">
      <w:pPr>
        <w:rPr>
          <w:rFonts w:ascii="Noto Sans" w:hAnsi="Noto Sans" w:cs="Noto Sans"/>
          <w:sz w:val="22"/>
          <w:szCs w:val="22"/>
        </w:rPr>
      </w:pPr>
    </w:p>
    <w:p w14:paraId="21EAD029" w14:textId="77777777" w:rsidR="00686A5C" w:rsidRPr="0002077B" w:rsidRDefault="00686A5C" w:rsidP="00686A5C">
      <w:pPr>
        <w:jc w:val="center"/>
        <w:rPr>
          <w:rFonts w:ascii="Noto Sans" w:hAnsi="Noto Sans" w:cs="Noto Sans"/>
          <w:b/>
          <w:sz w:val="22"/>
          <w:szCs w:val="22"/>
          <w:u w:val="single"/>
        </w:rPr>
      </w:pPr>
      <w:r w:rsidRPr="0002077B">
        <w:rPr>
          <w:rFonts w:ascii="Noto Sans" w:hAnsi="Noto Sans" w:cs="Noto Sans"/>
          <w:b/>
          <w:sz w:val="22"/>
          <w:szCs w:val="22"/>
          <w:u w:val="single"/>
        </w:rPr>
        <w:t>CUMPLIMIENTO DE NORMAS</w:t>
      </w:r>
    </w:p>
    <w:p w14:paraId="0BFCB2C3" w14:textId="77777777" w:rsidR="00E53258" w:rsidRPr="0002077B" w:rsidRDefault="00E53258" w:rsidP="00686A5C">
      <w:pPr>
        <w:jc w:val="center"/>
        <w:rPr>
          <w:rFonts w:ascii="Noto Sans" w:hAnsi="Noto Sans" w:cs="Noto Sans"/>
          <w:sz w:val="22"/>
          <w:szCs w:val="22"/>
          <w:u w:val="single"/>
        </w:rPr>
      </w:pPr>
    </w:p>
    <w:p w14:paraId="48407EA0" w14:textId="038EE0B9"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6D468FC5"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47067BFE"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5ECF89D3"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5AE75997"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7864CBF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4DF0F7CD"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05F5B1A"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5536AFF0"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2E086C92" w14:textId="77777777" w:rsidR="00686A5C" w:rsidRPr="0002077B" w:rsidRDefault="00686A5C" w:rsidP="00686A5C">
      <w:pPr>
        <w:ind w:left="142" w:right="49" w:hanging="142"/>
        <w:jc w:val="both"/>
        <w:rPr>
          <w:rFonts w:ascii="Noto Sans" w:hAnsi="Noto Sans" w:cs="Noto Sans"/>
          <w:sz w:val="22"/>
          <w:szCs w:val="22"/>
        </w:rPr>
      </w:pPr>
    </w:p>
    <w:p w14:paraId="1439E37A" w14:textId="5D979C53" w:rsidR="00686A5C" w:rsidRPr="0002077B" w:rsidRDefault="00686A5C" w:rsidP="00686A5C">
      <w:pPr>
        <w:pStyle w:val="ContenidoDeTabla"/>
        <w:jc w:val="both"/>
        <w:rPr>
          <w:rFonts w:ascii="Noto Sans" w:hAnsi="Noto Sans" w:cs="Noto Sans"/>
          <w:b/>
          <w:bCs/>
          <w:sz w:val="22"/>
          <w:szCs w:val="22"/>
        </w:rPr>
      </w:pPr>
      <w:r w:rsidRPr="0002077B">
        <w:rPr>
          <w:rFonts w:ascii="Noto Sans" w:hAnsi="Noto Sans" w:cs="Noto Sans"/>
          <w:sz w:val="22"/>
          <w:szCs w:val="22"/>
        </w:rPr>
        <w:t xml:space="preserve">Relativa a la INVITACIÓN Electrónica Nacional </w:t>
      </w:r>
      <w:r w:rsidRPr="0002077B">
        <w:rPr>
          <w:rFonts w:ascii="Noto Sans" w:eastAsia="Batang" w:hAnsi="Noto Sans" w:cs="Noto Sans"/>
          <w:b/>
          <w:sz w:val="22"/>
          <w:szCs w:val="22"/>
        </w:rPr>
        <w:t xml:space="preserve">No. </w:t>
      </w:r>
      <w:r w:rsidR="00E7089C">
        <w:rPr>
          <w:rFonts w:ascii="Noto Sans" w:eastAsia="Batang" w:hAnsi="Noto Sans" w:cs="Noto Sans"/>
          <w:b/>
          <w:sz w:val="22"/>
          <w:szCs w:val="22"/>
        </w:rPr>
        <w:t>IA-47-AYI-006AYI999-N-57-2025</w:t>
      </w:r>
      <w:r w:rsidRPr="0002077B">
        <w:rPr>
          <w:rFonts w:ascii="Noto Sans" w:hAnsi="Noto Sans" w:cs="Noto Sans"/>
          <w:sz w:val="22"/>
          <w:szCs w:val="22"/>
        </w:rPr>
        <w:t xml:space="preserve">, relativa a la contratación del </w:t>
      </w:r>
      <w:r w:rsidRPr="0002077B">
        <w:rPr>
          <w:rFonts w:ascii="Noto Sans" w:hAnsi="Noto Sans" w:cs="Noto Sans"/>
          <w:b/>
          <w:sz w:val="22"/>
          <w:szCs w:val="22"/>
        </w:rPr>
        <w:t>“____________”</w:t>
      </w:r>
      <w:r w:rsidRPr="0002077B">
        <w:rPr>
          <w:rFonts w:ascii="Noto Sans" w:hAnsi="Noto Sans" w:cs="Noto Sans"/>
          <w:b/>
          <w:bCs/>
          <w:sz w:val="22"/>
          <w:szCs w:val="22"/>
        </w:rPr>
        <w:t>.</w:t>
      </w:r>
    </w:p>
    <w:p w14:paraId="0BD868E9" w14:textId="77777777" w:rsidR="00686A5C" w:rsidRPr="0002077B" w:rsidRDefault="00686A5C" w:rsidP="00686A5C">
      <w:pPr>
        <w:pStyle w:val="ContenidoDeTabla"/>
        <w:jc w:val="both"/>
        <w:rPr>
          <w:rFonts w:ascii="Noto Sans" w:hAnsi="Noto Sans" w:cs="Noto Sans"/>
          <w:b/>
          <w:sz w:val="22"/>
          <w:szCs w:val="22"/>
        </w:rPr>
      </w:pPr>
    </w:p>
    <w:p w14:paraId="083D5EDB" w14:textId="77777777" w:rsidR="00686A5C" w:rsidRPr="0002077B" w:rsidRDefault="00686A5C" w:rsidP="00686A5C">
      <w:pPr>
        <w:pStyle w:val="ContenidoDeTabla"/>
        <w:jc w:val="both"/>
        <w:rPr>
          <w:rFonts w:ascii="Noto Sans" w:hAnsi="Noto Sans" w:cs="Noto Sans"/>
          <w:sz w:val="22"/>
          <w:szCs w:val="22"/>
        </w:rPr>
      </w:pPr>
      <w:r w:rsidRPr="0002077B">
        <w:rPr>
          <w:rFonts w:ascii="Noto Sans" w:hAnsi="Noto Sans" w:cs="Noto Sans"/>
          <w:sz w:val="22"/>
          <w:szCs w:val="22"/>
        </w:rPr>
        <w:t>(Nombre representante legal), manifiesto:</w:t>
      </w:r>
    </w:p>
    <w:p w14:paraId="356CB17B" w14:textId="77777777" w:rsidR="00686A5C" w:rsidRPr="0002077B" w:rsidRDefault="00686A5C" w:rsidP="00686A5C">
      <w:pPr>
        <w:pStyle w:val="ContenidoDeTabla"/>
        <w:jc w:val="both"/>
        <w:rPr>
          <w:rFonts w:ascii="Noto Sans" w:hAnsi="Noto Sans" w:cs="Noto Sans"/>
          <w:sz w:val="22"/>
          <w:szCs w:val="22"/>
        </w:rPr>
      </w:pPr>
    </w:p>
    <w:p w14:paraId="7EAC6631" w14:textId="77777777" w:rsidR="00F743ED" w:rsidRPr="0002077B" w:rsidRDefault="00F743ED" w:rsidP="00F743ED">
      <w:pPr>
        <w:pStyle w:val="ContenidoDeTabla"/>
        <w:jc w:val="both"/>
        <w:rPr>
          <w:rFonts w:ascii="Noto Sans" w:hAnsi="Noto Sans" w:cs="Noto Sans"/>
          <w:bCs/>
          <w:sz w:val="22"/>
          <w:szCs w:val="22"/>
        </w:rPr>
      </w:pPr>
      <w:r w:rsidRPr="0002077B">
        <w:rPr>
          <w:rFonts w:ascii="Noto Sans" w:hAnsi="Noto Sans" w:cs="Noto Sans"/>
          <w:bCs/>
          <w:sz w:val="22"/>
          <w:szCs w:val="22"/>
        </w:rPr>
        <w:t xml:space="preserve">QUE MI REPRESENTADA, LA PERSONA___________, QUE PARA LA PRESTACIÓN DEL SERVICIO QUE OFERTA SÍ CUMPLE CON LAS NORMAS DE REFERENCIA, CONFORME A LAS ESPECIFICACIONES ESTABLECIDAS EN EL </w:t>
      </w:r>
      <w:r w:rsidRPr="0002077B">
        <w:rPr>
          <w:rFonts w:ascii="Noto Sans" w:hAnsi="Noto Sans" w:cs="Noto Sans"/>
          <w:b/>
          <w:sz w:val="22"/>
          <w:szCs w:val="22"/>
        </w:rPr>
        <w:t>ANEXO I “ESPECIFICACIONES TÉCNICAS Y ALCANCES DEL SERVICIO”.</w:t>
      </w:r>
    </w:p>
    <w:p w14:paraId="16E5FC45" w14:textId="77777777" w:rsidR="00F743ED" w:rsidRPr="0002077B" w:rsidRDefault="00F743ED" w:rsidP="00F743ED">
      <w:pPr>
        <w:pStyle w:val="ContenidoDeTabla"/>
        <w:jc w:val="both"/>
        <w:rPr>
          <w:rFonts w:ascii="Noto Sans" w:hAnsi="Noto Sans" w:cs="Noto Sans"/>
          <w:bCs/>
          <w:sz w:val="22"/>
          <w:szCs w:val="22"/>
        </w:rPr>
      </w:pPr>
    </w:p>
    <w:p w14:paraId="36D96149" w14:textId="77777777" w:rsidR="00F743ED" w:rsidRPr="0002077B" w:rsidRDefault="00F743ED" w:rsidP="00F743ED">
      <w:pPr>
        <w:pStyle w:val="ContenidoDeTabla"/>
        <w:jc w:val="both"/>
        <w:rPr>
          <w:rFonts w:ascii="Noto Sans" w:hAnsi="Noto Sans" w:cs="Noto Sans"/>
          <w:b/>
          <w:sz w:val="22"/>
          <w:szCs w:val="22"/>
        </w:rPr>
      </w:pPr>
      <w:r w:rsidRPr="0002077B">
        <w:rPr>
          <w:rFonts w:ascii="Noto Sans" w:hAnsi="Noto Sans" w:cs="Noto Sans"/>
          <w:b/>
          <w:sz w:val="22"/>
          <w:szCs w:val="22"/>
        </w:rPr>
        <w:t>ENLISTAR Y ADJUNTAR DOCUMENTACIÓN VIGENTE QUE ACREDITE QUE CUMPLE CON LAS NORMAS.</w:t>
      </w:r>
    </w:p>
    <w:p w14:paraId="7166139A" w14:textId="77777777" w:rsidR="00686A5C" w:rsidRPr="0002077B" w:rsidRDefault="00686A5C" w:rsidP="00686A5C">
      <w:pPr>
        <w:pStyle w:val="ContenidoDeTabla"/>
        <w:jc w:val="both"/>
        <w:rPr>
          <w:rFonts w:ascii="Noto Sans" w:hAnsi="Noto Sans" w:cs="Noto Sans"/>
          <w:sz w:val="22"/>
          <w:szCs w:val="22"/>
        </w:rPr>
      </w:pPr>
    </w:p>
    <w:p w14:paraId="1778F314"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161202F6" w14:textId="77777777" w:rsidR="00686A5C" w:rsidRPr="0002077B" w:rsidRDefault="00686A5C" w:rsidP="00686A5C">
      <w:pPr>
        <w:ind w:right="49"/>
        <w:jc w:val="center"/>
        <w:rPr>
          <w:rFonts w:ascii="Noto Sans" w:hAnsi="Noto Sans" w:cs="Noto Sans"/>
          <w:sz w:val="22"/>
          <w:szCs w:val="22"/>
        </w:rPr>
      </w:pPr>
    </w:p>
    <w:p w14:paraId="4C084FCA" w14:textId="77777777" w:rsidR="00686A5C" w:rsidRPr="0002077B" w:rsidRDefault="00686A5C" w:rsidP="00686A5C">
      <w:pPr>
        <w:ind w:right="49"/>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3360" behindDoc="0" locked="0" layoutInCell="1" allowOverlap="1" wp14:anchorId="51484E70" wp14:editId="5DF600C4">
                <wp:simplePos x="0" y="0"/>
                <wp:positionH relativeFrom="column">
                  <wp:posOffset>1485872</wp:posOffset>
                </wp:positionH>
                <wp:positionV relativeFrom="paragraph">
                  <wp:posOffset>96272</wp:posOffset>
                </wp:positionV>
                <wp:extent cx="2656840" cy="0"/>
                <wp:effectExtent l="0" t="0" r="0" b="0"/>
                <wp:wrapNone/>
                <wp:docPr id="983541028"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77FA9" id="Conector recto de flecha 1" o:spid="_x0000_s1026" type="#_x0000_t32" style="position:absolute;margin-left:117pt;margin-top:7.6pt;width:209.2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5E9C99A"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24E81541"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76841F46"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2A58849D" w14:textId="77777777" w:rsidR="00F743ED" w:rsidRPr="0002077B" w:rsidRDefault="00F743ED" w:rsidP="00686A5C">
      <w:pPr>
        <w:jc w:val="center"/>
        <w:rPr>
          <w:rFonts w:ascii="Noto Sans" w:hAnsi="Noto Sans" w:cs="Noto Sans"/>
          <w:sz w:val="22"/>
          <w:szCs w:val="22"/>
          <w:lang w:eastAsia="es-ES"/>
        </w:rPr>
      </w:pPr>
    </w:p>
    <w:p w14:paraId="715135CA" w14:textId="77777777" w:rsidR="00F743ED" w:rsidRPr="0002077B" w:rsidRDefault="00F743ED" w:rsidP="00686A5C">
      <w:pPr>
        <w:jc w:val="center"/>
        <w:rPr>
          <w:rFonts w:ascii="Noto Sans" w:hAnsi="Noto Sans" w:cs="Noto Sans"/>
          <w:sz w:val="22"/>
          <w:szCs w:val="22"/>
          <w:lang w:eastAsia="es-ES"/>
        </w:rPr>
      </w:pPr>
    </w:p>
    <w:p w14:paraId="59962CEF" w14:textId="77777777" w:rsidR="00F743ED" w:rsidRPr="0002077B" w:rsidRDefault="00F743ED" w:rsidP="00686A5C">
      <w:pPr>
        <w:jc w:val="center"/>
        <w:rPr>
          <w:rFonts w:ascii="Noto Sans" w:hAnsi="Noto Sans" w:cs="Noto Sans"/>
          <w:sz w:val="22"/>
          <w:szCs w:val="22"/>
          <w:lang w:eastAsia="es-ES"/>
        </w:rPr>
      </w:pPr>
    </w:p>
    <w:p w14:paraId="400FA6F0" w14:textId="77777777" w:rsidR="00F743ED" w:rsidRPr="0002077B" w:rsidRDefault="00F743ED" w:rsidP="00686A5C">
      <w:pPr>
        <w:jc w:val="center"/>
        <w:rPr>
          <w:rFonts w:ascii="Noto Sans" w:hAnsi="Noto Sans" w:cs="Noto Sans"/>
          <w:sz w:val="22"/>
          <w:szCs w:val="22"/>
          <w:lang w:eastAsia="es-ES"/>
        </w:rPr>
      </w:pPr>
    </w:p>
    <w:p w14:paraId="6C84F9C9" w14:textId="77777777" w:rsidR="00F743ED" w:rsidRPr="0002077B" w:rsidRDefault="00F743ED" w:rsidP="00686A5C">
      <w:pPr>
        <w:jc w:val="center"/>
        <w:rPr>
          <w:rFonts w:ascii="Noto Sans" w:hAnsi="Noto Sans" w:cs="Noto Sans"/>
          <w:sz w:val="22"/>
          <w:szCs w:val="22"/>
          <w:lang w:eastAsia="es-ES"/>
        </w:rPr>
      </w:pPr>
    </w:p>
    <w:p w14:paraId="277388D7" w14:textId="446F7D25" w:rsidR="00686A5C" w:rsidRPr="0002077B" w:rsidRDefault="00686A5C" w:rsidP="00686A5C">
      <w:pPr>
        <w:jc w:val="center"/>
        <w:rPr>
          <w:rFonts w:ascii="Noto Sans" w:hAnsi="Noto Sans" w:cs="Noto Sans"/>
          <w:sz w:val="22"/>
          <w:szCs w:val="22"/>
        </w:rPr>
      </w:pPr>
      <w:r w:rsidRPr="0002077B">
        <w:rPr>
          <w:rFonts w:ascii="Noto Sans" w:hAnsi="Noto Sans" w:cs="Noto Sans"/>
          <w:sz w:val="22"/>
          <w:szCs w:val="22"/>
          <w:lang w:eastAsia="es-ES"/>
        </w:rPr>
        <w:lastRenderedPageBreak/>
        <w:t>FORMATO DD12</w:t>
      </w:r>
    </w:p>
    <w:p w14:paraId="1655717B" w14:textId="77777777" w:rsidR="00686A5C" w:rsidRPr="0002077B" w:rsidRDefault="00686A5C" w:rsidP="00686A5C">
      <w:pPr>
        <w:jc w:val="center"/>
        <w:rPr>
          <w:rFonts w:ascii="Noto Sans" w:hAnsi="Noto Sans" w:cs="Noto Sans"/>
          <w:b/>
          <w:bCs/>
          <w:sz w:val="22"/>
          <w:szCs w:val="22"/>
          <w:u w:val="single"/>
        </w:rPr>
      </w:pPr>
      <w:r w:rsidRPr="0002077B">
        <w:rPr>
          <w:rFonts w:ascii="Noto Sans" w:hAnsi="Noto Sans" w:cs="Noto Sans"/>
          <w:b/>
          <w:bCs/>
          <w:sz w:val="22"/>
          <w:szCs w:val="22"/>
          <w:u w:val="single"/>
        </w:rPr>
        <w:t>DECLARACIÓN DE CONOCER EL PROTOCOLO DE ACTUACIÓN</w:t>
      </w:r>
    </w:p>
    <w:p w14:paraId="66EF3933" w14:textId="77777777" w:rsidR="00686A5C" w:rsidRPr="0002077B" w:rsidRDefault="00686A5C" w:rsidP="00686A5C">
      <w:pPr>
        <w:rPr>
          <w:rFonts w:ascii="Noto Sans" w:hAnsi="Noto Sans" w:cs="Noto Sans"/>
          <w:sz w:val="22"/>
          <w:szCs w:val="22"/>
        </w:rPr>
      </w:pPr>
    </w:p>
    <w:p w14:paraId="0272383E" w14:textId="054AE1F9"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72E44669"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A6E2A93"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F6420B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F471798"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5560EE45"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2A1B4EC"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10A66BC6"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5B813A96"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07B16B0E" w14:textId="77777777" w:rsidR="00686A5C" w:rsidRPr="0002077B" w:rsidRDefault="00686A5C" w:rsidP="00686A5C">
      <w:pPr>
        <w:ind w:left="142" w:right="49" w:hanging="142"/>
        <w:rPr>
          <w:rFonts w:ascii="Noto Sans" w:hAnsi="Noto Sans" w:cs="Noto Sans"/>
          <w:sz w:val="22"/>
          <w:szCs w:val="22"/>
          <w:lang w:eastAsia="es-ES"/>
        </w:rPr>
      </w:pPr>
    </w:p>
    <w:p w14:paraId="3C64B467" w14:textId="35625D44"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Me refiero al procedimiento </w:t>
      </w: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r w:rsidRPr="0002077B">
        <w:rPr>
          <w:rFonts w:ascii="Noto Sans" w:hAnsi="Noto Sans" w:cs="Noto Sans"/>
          <w:sz w:val="22"/>
          <w:szCs w:val="22"/>
          <w:lang w:eastAsia="es-ES"/>
        </w:rPr>
        <w:t xml:space="preserve"> relativo los “________________________________” en el que mi representada, la empresa_______________, participa a través de la presente proposición.</w:t>
      </w:r>
    </w:p>
    <w:p w14:paraId="7E69B5B8" w14:textId="77777777" w:rsidR="00686A5C" w:rsidRPr="0002077B" w:rsidRDefault="00686A5C" w:rsidP="00686A5C">
      <w:pPr>
        <w:ind w:right="49"/>
        <w:jc w:val="both"/>
        <w:rPr>
          <w:rFonts w:ascii="Noto Sans" w:hAnsi="Noto Sans" w:cs="Noto Sans"/>
          <w:sz w:val="22"/>
          <w:szCs w:val="22"/>
          <w:lang w:eastAsia="es-ES"/>
        </w:rPr>
      </w:pPr>
    </w:p>
    <w:p w14:paraId="386D6009"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El que suscribe, C. (NOMBRE DEL REPRESENTANTE LEGAL O APODERADO DE LA EMPRESA), manifiesto bajo protesta de decir verdad que mi representada la empresa (NOMBRE DE LA EMPRESA), el suscrito y los socios integrantes de la empresa que represento, conocen el contenido del Protocolo de Actuación en Materia de Contrataciones Públicas, Otorgamiento y Prórroga de Licencias, Permisos, Autorizaciones y Concesiones.</w:t>
      </w:r>
    </w:p>
    <w:p w14:paraId="570A0D6A" w14:textId="77777777" w:rsidR="00686A5C" w:rsidRPr="0002077B" w:rsidRDefault="00686A5C" w:rsidP="00686A5C">
      <w:pPr>
        <w:ind w:left="142" w:right="49" w:hanging="142"/>
        <w:rPr>
          <w:rFonts w:ascii="Noto Sans" w:hAnsi="Noto Sans" w:cs="Noto Sans"/>
          <w:sz w:val="22"/>
          <w:szCs w:val="22"/>
          <w:lang w:eastAsia="es-ES"/>
        </w:rPr>
      </w:pPr>
    </w:p>
    <w:p w14:paraId="37B174AC" w14:textId="77777777" w:rsidR="00686A5C" w:rsidRPr="0002077B" w:rsidRDefault="00686A5C" w:rsidP="00686A5C">
      <w:pPr>
        <w:ind w:left="142" w:right="49" w:hanging="142"/>
        <w:rPr>
          <w:rFonts w:ascii="Noto Sans" w:hAnsi="Noto Sans" w:cs="Noto Sans"/>
          <w:sz w:val="22"/>
          <w:szCs w:val="22"/>
          <w:lang w:eastAsia="es-ES"/>
        </w:rPr>
      </w:pPr>
    </w:p>
    <w:p w14:paraId="2DD5CA2B" w14:textId="77777777" w:rsidR="00686A5C" w:rsidRPr="0002077B" w:rsidRDefault="00686A5C" w:rsidP="00686A5C">
      <w:pPr>
        <w:ind w:left="142" w:right="49" w:hanging="142"/>
        <w:rPr>
          <w:rFonts w:ascii="Noto Sans" w:hAnsi="Noto Sans" w:cs="Noto Sans"/>
          <w:sz w:val="22"/>
          <w:szCs w:val="22"/>
          <w:lang w:eastAsia="es-ES"/>
        </w:rPr>
      </w:pPr>
    </w:p>
    <w:p w14:paraId="7DB9ABBC" w14:textId="77777777" w:rsidR="00686A5C" w:rsidRPr="0002077B" w:rsidRDefault="00686A5C" w:rsidP="00686A5C">
      <w:pPr>
        <w:ind w:left="142" w:right="49" w:hanging="142"/>
        <w:rPr>
          <w:rFonts w:ascii="Noto Sans" w:hAnsi="Noto Sans" w:cs="Noto Sans"/>
          <w:sz w:val="22"/>
          <w:szCs w:val="22"/>
          <w:lang w:eastAsia="es-ES"/>
        </w:rPr>
      </w:pPr>
    </w:p>
    <w:p w14:paraId="56FE3C83"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7264591C" w14:textId="77777777" w:rsidR="00686A5C" w:rsidRPr="0002077B" w:rsidRDefault="00686A5C" w:rsidP="00686A5C">
      <w:pPr>
        <w:ind w:right="49"/>
        <w:jc w:val="center"/>
        <w:rPr>
          <w:rFonts w:ascii="Noto Sans" w:hAnsi="Noto Sans" w:cs="Noto Sans"/>
          <w:sz w:val="22"/>
          <w:szCs w:val="22"/>
        </w:rPr>
      </w:pPr>
    </w:p>
    <w:p w14:paraId="0EBB7A1D" w14:textId="77777777" w:rsidR="00686A5C" w:rsidRPr="0002077B" w:rsidRDefault="00686A5C" w:rsidP="00686A5C">
      <w:pPr>
        <w:ind w:right="49"/>
        <w:jc w:val="center"/>
        <w:rPr>
          <w:rFonts w:ascii="Noto Sans" w:hAnsi="Noto Sans" w:cs="Noto Sans"/>
          <w:sz w:val="22"/>
          <w:szCs w:val="22"/>
        </w:rPr>
      </w:pPr>
    </w:p>
    <w:p w14:paraId="49487696" w14:textId="77777777" w:rsidR="00686A5C" w:rsidRPr="0002077B" w:rsidRDefault="00686A5C" w:rsidP="00686A5C">
      <w:pPr>
        <w:ind w:right="49"/>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4384" behindDoc="0" locked="0" layoutInCell="1" allowOverlap="1" wp14:anchorId="4188567D" wp14:editId="266AD9D8">
                <wp:simplePos x="0" y="0"/>
                <wp:positionH relativeFrom="column">
                  <wp:posOffset>1485872</wp:posOffset>
                </wp:positionH>
                <wp:positionV relativeFrom="paragraph">
                  <wp:posOffset>96272</wp:posOffset>
                </wp:positionV>
                <wp:extent cx="2656840" cy="0"/>
                <wp:effectExtent l="0" t="0" r="0" b="0"/>
                <wp:wrapNone/>
                <wp:docPr id="17192846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5799D" id="Conector recto de flecha 1" o:spid="_x0000_s1026" type="#_x0000_t32" style="position:absolute;margin-left:117pt;margin-top:7.6pt;width:209.2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"/>
            </w:pict>
          </mc:Fallback>
        </mc:AlternateContent>
      </w:r>
    </w:p>
    <w:p w14:paraId="7BFA4057"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4A83405E"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28492C3E"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1A33150D" w14:textId="77777777" w:rsidR="00686A5C" w:rsidRPr="0002077B" w:rsidRDefault="00686A5C" w:rsidP="00686A5C">
      <w:pPr>
        <w:ind w:left="142" w:right="49" w:hanging="142"/>
        <w:rPr>
          <w:rFonts w:ascii="Noto Sans" w:hAnsi="Noto Sans" w:cs="Noto Sans"/>
          <w:sz w:val="22"/>
          <w:szCs w:val="22"/>
          <w:lang w:eastAsia="es-ES"/>
        </w:rPr>
      </w:pPr>
    </w:p>
    <w:p w14:paraId="34BB54FC" w14:textId="77777777" w:rsidR="00686A5C" w:rsidRDefault="00686A5C" w:rsidP="00686A5C">
      <w:pPr>
        <w:ind w:left="142" w:right="49" w:hanging="142"/>
        <w:rPr>
          <w:rFonts w:ascii="Noto Sans" w:hAnsi="Noto Sans" w:cs="Noto Sans"/>
          <w:sz w:val="22"/>
          <w:szCs w:val="22"/>
          <w:lang w:eastAsia="es-ES"/>
        </w:rPr>
      </w:pPr>
    </w:p>
    <w:p w14:paraId="0156100E" w14:textId="77777777" w:rsidR="00D94A59" w:rsidRPr="0002077B" w:rsidRDefault="00D94A59" w:rsidP="00686A5C">
      <w:pPr>
        <w:ind w:left="142" w:right="49" w:hanging="142"/>
        <w:rPr>
          <w:rFonts w:ascii="Noto Sans" w:hAnsi="Noto Sans" w:cs="Noto Sans"/>
          <w:sz w:val="22"/>
          <w:szCs w:val="22"/>
          <w:lang w:eastAsia="es-ES"/>
        </w:rPr>
      </w:pPr>
    </w:p>
    <w:p w14:paraId="11B82968" w14:textId="77777777" w:rsidR="00686A5C" w:rsidRPr="0002077B" w:rsidRDefault="00686A5C" w:rsidP="00686A5C">
      <w:pPr>
        <w:ind w:left="142" w:right="49" w:hanging="142"/>
        <w:rPr>
          <w:rFonts w:ascii="Noto Sans" w:hAnsi="Noto Sans" w:cs="Noto Sans"/>
          <w:sz w:val="22"/>
          <w:szCs w:val="22"/>
          <w:lang w:eastAsia="es-ES"/>
        </w:rPr>
      </w:pPr>
    </w:p>
    <w:p w14:paraId="145F88A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DD13</w:t>
      </w:r>
    </w:p>
    <w:p w14:paraId="300A0B71" w14:textId="77777777" w:rsidR="00686A5C" w:rsidRPr="0002077B" w:rsidRDefault="00686A5C" w:rsidP="00686A5C">
      <w:pPr>
        <w:rPr>
          <w:rFonts w:ascii="Noto Sans" w:hAnsi="Noto Sans" w:cs="Noto Sans"/>
          <w:sz w:val="22"/>
          <w:szCs w:val="22"/>
        </w:rPr>
      </w:pPr>
    </w:p>
    <w:p w14:paraId="0C65BE4D" w14:textId="77777777" w:rsidR="00686A5C" w:rsidRPr="0002077B" w:rsidRDefault="00686A5C" w:rsidP="00686A5C">
      <w:pPr>
        <w:jc w:val="center"/>
        <w:rPr>
          <w:rFonts w:ascii="Noto Sans" w:hAnsi="Noto Sans" w:cs="Noto Sans"/>
          <w:b/>
          <w:bCs/>
          <w:sz w:val="22"/>
          <w:szCs w:val="22"/>
          <w:u w:val="single"/>
        </w:rPr>
      </w:pPr>
      <w:r w:rsidRPr="0002077B">
        <w:rPr>
          <w:rFonts w:ascii="Noto Sans" w:hAnsi="Noto Sans" w:cs="Noto Sans"/>
          <w:b/>
          <w:bCs/>
          <w:sz w:val="22"/>
          <w:szCs w:val="22"/>
          <w:u w:val="single"/>
        </w:rPr>
        <w:t>MANIFESTACIÓN DE INFORMACIÓN RESERVADA Y/O CONFIDENCIAL</w:t>
      </w:r>
    </w:p>
    <w:p w14:paraId="3642580E" w14:textId="77777777" w:rsidR="00686A5C" w:rsidRPr="0002077B" w:rsidRDefault="00686A5C" w:rsidP="00686A5C">
      <w:pPr>
        <w:rPr>
          <w:rFonts w:ascii="Noto Sans" w:hAnsi="Noto Sans" w:cs="Noto Sans"/>
          <w:sz w:val="22"/>
          <w:szCs w:val="22"/>
        </w:rPr>
      </w:pPr>
    </w:p>
    <w:p w14:paraId="2A38E0E3" w14:textId="4B2ADE4C"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63182919"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30ED8C9C"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437FF0F"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1340B9BE"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352278F4"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686F4B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02661228"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20D33291"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6147BAB2" w14:textId="77777777" w:rsidR="00686A5C" w:rsidRPr="0002077B" w:rsidRDefault="00686A5C" w:rsidP="00686A5C">
      <w:pPr>
        <w:ind w:left="142" w:right="49" w:hanging="142"/>
        <w:rPr>
          <w:rFonts w:ascii="Noto Sans" w:hAnsi="Noto Sans" w:cs="Noto Sans"/>
          <w:sz w:val="22"/>
          <w:szCs w:val="22"/>
          <w:lang w:eastAsia="es-ES"/>
        </w:rPr>
      </w:pPr>
    </w:p>
    <w:p w14:paraId="17D21D3A" w14:textId="566EFCA2"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Me refiero al procedimiento </w:t>
      </w: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r w:rsidRPr="0002077B">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72B7F663" w14:textId="77777777" w:rsidR="00686A5C" w:rsidRPr="0002077B" w:rsidRDefault="00686A5C" w:rsidP="00686A5C">
      <w:pPr>
        <w:ind w:right="49"/>
        <w:jc w:val="both"/>
        <w:rPr>
          <w:rFonts w:ascii="Noto Sans" w:hAnsi="Noto Sans" w:cs="Noto Sans"/>
          <w:sz w:val="22"/>
          <w:szCs w:val="22"/>
          <w:lang w:eastAsia="es-ES"/>
        </w:rPr>
      </w:pPr>
    </w:p>
    <w:p w14:paraId="16741646" w14:textId="227D94E5" w:rsidR="00686A5C" w:rsidRPr="0002077B" w:rsidRDefault="0002077B"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 </w:t>
      </w:r>
      <w:r w:rsidR="00686A5C" w:rsidRPr="0002077B">
        <w:rPr>
          <w:rFonts w:ascii="Noto Sans" w:hAnsi="Noto Sans" w:cs="Noto Sans"/>
          <w:i/>
          <w:sz w:val="22"/>
          <w:szCs w:val="22"/>
          <w:u w:val="single"/>
          <w:lang w:eastAsia="es-ES"/>
        </w:rPr>
        <w:t>Nombre del representante legal</w:t>
      </w:r>
      <w:r w:rsidRPr="0002077B">
        <w:rPr>
          <w:rFonts w:ascii="Noto Sans" w:hAnsi="Noto Sans" w:cs="Noto Sans"/>
          <w:i/>
          <w:sz w:val="22"/>
          <w:szCs w:val="22"/>
          <w:u w:val="single"/>
          <w:lang w:eastAsia="es-ES"/>
        </w:rPr>
        <w:t xml:space="preserve"> </w:t>
      </w:r>
      <w:r w:rsidR="00686A5C" w:rsidRPr="0002077B">
        <w:rPr>
          <w:rFonts w:ascii="Noto Sans" w:hAnsi="Noto Sans" w:cs="Noto Sans"/>
          <w:sz w:val="22"/>
          <w:szCs w:val="22"/>
          <w:lang w:eastAsia="es-ES"/>
        </w:rPr>
        <w:t xml:space="preserve">en mi carácter de ________(cargo)_________ y con las facultades conferidas conforme a derecho, manifiesto que la documentación, propuesta técnica y económica que se acompañan al presente procedimiento cumplen con lo siguiente: </w:t>
      </w:r>
    </w:p>
    <w:p w14:paraId="7E873AE4" w14:textId="77777777" w:rsidR="00686A5C" w:rsidRPr="0002077B" w:rsidRDefault="00686A5C" w:rsidP="00686A5C">
      <w:pPr>
        <w:ind w:right="49"/>
        <w:jc w:val="both"/>
        <w:rPr>
          <w:rFonts w:ascii="Noto Sans" w:hAnsi="Noto Sans" w:cs="Noto Sans"/>
          <w:sz w:val="22"/>
          <w:szCs w:val="22"/>
          <w:lang w:eastAsia="es-ES"/>
        </w:rPr>
      </w:pPr>
    </w:p>
    <w:p w14:paraId="24EB3743" w14:textId="77777777" w:rsidR="00686A5C" w:rsidRPr="0002077B" w:rsidRDefault="00686A5C" w:rsidP="00686A5C">
      <w:pPr>
        <w:ind w:right="49"/>
        <w:jc w:val="both"/>
        <w:rPr>
          <w:rFonts w:ascii="Noto Sans" w:hAnsi="Noto Sans" w:cs="Noto Sans"/>
          <w:b/>
          <w:sz w:val="22"/>
          <w:szCs w:val="22"/>
          <w:lang w:eastAsia="es-ES"/>
        </w:rPr>
      </w:pPr>
      <w:r w:rsidRPr="0002077B">
        <w:rPr>
          <w:rFonts w:ascii="Noto Sans" w:hAnsi="Noto Sans" w:cs="Noto Sans"/>
          <w:b/>
          <w:sz w:val="22"/>
          <w:szCs w:val="22"/>
          <w:lang w:eastAsia="es-ES"/>
        </w:rPr>
        <w:t>Párrafo 1</w:t>
      </w:r>
    </w:p>
    <w:p w14:paraId="6EB3D7AF"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Que para los efectos de los artículos 113 y 116 de la Ley General de Transparencia y Acceso a la Información Pública, los documentos que se entregan en nuestra proposición </w:t>
      </w:r>
      <w:r w:rsidRPr="0002077B">
        <w:rPr>
          <w:rFonts w:ascii="Noto Sans" w:hAnsi="Noto Sans" w:cs="Noto Sans"/>
          <w:b/>
          <w:sz w:val="22"/>
          <w:szCs w:val="22"/>
          <w:u w:val="single"/>
          <w:lang w:eastAsia="es-ES"/>
        </w:rPr>
        <w:t>NO SON</w:t>
      </w:r>
      <w:r w:rsidRPr="0002077B">
        <w:rPr>
          <w:rFonts w:ascii="Noto Sans" w:hAnsi="Noto Sans" w:cs="Noto Sans"/>
          <w:sz w:val="22"/>
          <w:szCs w:val="22"/>
          <w:lang w:eastAsia="es-ES"/>
        </w:rPr>
        <w:t xml:space="preserve"> de naturaleza reservada y/o confidencial.</w:t>
      </w:r>
    </w:p>
    <w:p w14:paraId="04664652" w14:textId="77777777" w:rsidR="00686A5C" w:rsidRPr="0002077B" w:rsidRDefault="00686A5C" w:rsidP="00686A5C">
      <w:pPr>
        <w:ind w:right="49"/>
        <w:jc w:val="both"/>
        <w:rPr>
          <w:rFonts w:ascii="Noto Sans" w:hAnsi="Noto Sans" w:cs="Noto Sans"/>
          <w:b/>
          <w:sz w:val="22"/>
          <w:szCs w:val="22"/>
          <w:lang w:eastAsia="es-ES"/>
        </w:rPr>
      </w:pPr>
    </w:p>
    <w:p w14:paraId="62A46113" w14:textId="77777777" w:rsidR="00686A5C" w:rsidRPr="0002077B" w:rsidRDefault="00686A5C" w:rsidP="00686A5C">
      <w:pPr>
        <w:ind w:right="49"/>
        <w:jc w:val="both"/>
        <w:rPr>
          <w:rFonts w:ascii="Noto Sans" w:hAnsi="Noto Sans" w:cs="Noto Sans"/>
          <w:b/>
          <w:sz w:val="22"/>
          <w:szCs w:val="22"/>
          <w:lang w:eastAsia="es-ES"/>
        </w:rPr>
      </w:pPr>
      <w:r w:rsidRPr="0002077B">
        <w:rPr>
          <w:rFonts w:ascii="Noto Sans" w:hAnsi="Noto Sans" w:cs="Noto Sans"/>
          <w:b/>
          <w:sz w:val="22"/>
          <w:szCs w:val="22"/>
          <w:lang w:eastAsia="es-ES"/>
        </w:rPr>
        <w:t>Párrafo 2</w:t>
      </w:r>
    </w:p>
    <w:p w14:paraId="572CF2F6"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Que para los efectos de los artículos 113 y 116 de la Ley General de Transparencia y Acceso a la Información Pública, los documentos que se enlistan a continuación y que se anexan a nuestra proposición </w:t>
      </w:r>
      <w:r w:rsidRPr="0002077B">
        <w:rPr>
          <w:rFonts w:ascii="Noto Sans" w:hAnsi="Noto Sans" w:cs="Noto Sans"/>
          <w:b/>
          <w:sz w:val="22"/>
          <w:szCs w:val="22"/>
          <w:u w:val="single"/>
          <w:lang w:eastAsia="es-ES"/>
        </w:rPr>
        <w:t>SON</w:t>
      </w:r>
      <w:r w:rsidRPr="0002077B">
        <w:rPr>
          <w:rFonts w:ascii="Noto Sans" w:hAnsi="Noto Sans" w:cs="Noto Sans"/>
          <w:sz w:val="22"/>
          <w:szCs w:val="22"/>
          <w:lang w:eastAsia="es-ES"/>
        </w:rPr>
        <w:t xml:space="preserve"> de naturaleza reservada y/o confidencial.</w:t>
      </w:r>
    </w:p>
    <w:p w14:paraId="7271B822" w14:textId="77777777" w:rsidR="00686A5C" w:rsidRPr="0002077B" w:rsidRDefault="00686A5C" w:rsidP="00686A5C">
      <w:pPr>
        <w:ind w:right="49"/>
        <w:jc w:val="both"/>
        <w:rPr>
          <w:rFonts w:ascii="Noto Sans" w:hAnsi="Noto Sans" w:cs="Noto Sans"/>
          <w:sz w:val="22"/>
          <w:szCs w:val="22"/>
          <w:lang w:eastAsia="es-ES"/>
        </w:rPr>
      </w:pPr>
    </w:p>
    <w:p w14:paraId="0FB1D85B"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1.- Información ___________________________________ FOLIOS_______________</w:t>
      </w:r>
    </w:p>
    <w:p w14:paraId="34C5D308"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MOTIVO _____________________________________________________________</w:t>
      </w:r>
    </w:p>
    <w:p w14:paraId="243DA7AF" w14:textId="77777777" w:rsidR="00686A5C" w:rsidRPr="0002077B" w:rsidRDefault="00686A5C" w:rsidP="00686A5C">
      <w:pPr>
        <w:ind w:right="49"/>
        <w:jc w:val="both"/>
        <w:rPr>
          <w:rFonts w:ascii="Noto Sans" w:hAnsi="Noto Sans" w:cs="Noto Sans"/>
          <w:sz w:val="22"/>
          <w:szCs w:val="22"/>
          <w:lang w:eastAsia="es-ES"/>
        </w:rPr>
      </w:pPr>
    </w:p>
    <w:p w14:paraId="6C56ACE1"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2.- Información____________________________________ FOLIOS_______________</w:t>
      </w:r>
    </w:p>
    <w:p w14:paraId="54331871" w14:textId="77777777"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MOTIVO _____________________________________________________________</w:t>
      </w:r>
    </w:p>
    <w:p w14:paraId="5CFD8CE4" w14:textId="77777777" w:rsidR="00686A5C" w:rsidRPr="0002077B" w:rsidRDefault="00686A5C" w:rsidP="00686A5C">
      <w:pPr>
        <w:ind w:right="49"/>
        <w:jc w:val="both"/>
        <w:rPr>
          <w:rFonts w:ascii="Noto Sans" w:hAnsi="Noto Sans" w:cs="Noto Sans"/>
          <w:b/>
          <w:sz w:val="22"/>
          <w:szCs w:val="22"/>
          <w:lang w:eastAsia="es-ES"/>
        </w:rPr>
      </w:pPr>
    </w:p>
    <w:p w14:paraId="0612ED09"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1F1C1C75" w14:textId="77777777" w:rsidR="00686A5C" w:rsidRPr="0002077B" w:rsidRDefault="00686A5C" w:rsidP="00686A5C">
      <w:pPr>
        <w:ind w:right="49"/>
        <w:jc w:val="center"/>
        <w:rPr>
          <w:rFonts w:ascii="Noto Sans" w:hAnsi="Noto Sans" w:cs="Noto Sans"/>
          <w:sz w:val="22"/>
          <w:szCs w:val="22"/>
        </w:rPr>
      </w:pPr>
    </w:p>
    <w:p w14:paraId="147C7219" w14:textId="77777777" w:rsidR="00686A5C" w:rsidRPr="0002077B" w:rsidRDefault="00686A5C" w:rsidP="002800A7">
      <w:pPr>
        <w:ind w:right="49"/>
        <w:jc w:val="right"/>
        <w:rPr>
          <w:rFonts w:ascii="Noto Sans" w:hAnsi="Noto Sans" w:cs="Noto Sans"/>
          <w:sz w:val="22"/>
          <w:szCs w:val="22"/>
        </w:rPr>
      </w:pPr>
    </w:p>
    <w:p w14:paraId="0531E866" w14:textId="77777777" w:rsidR="00686A5C" w:rsidRPr="0002077B" w:rsidRDefault="00686A5C" w:rsidP="002800A7">
      <w:pPr>
        <w:ind w:right="49"/>
        <w:jc w:val="right"/>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5408" behindDoc="0" locked="0" layoutInCell="1" allowOverlap="1" wp14:anchorId="6C34048A" wp14:editId="6AE967BF">
                <wp:simplePos x="0" y="0"/>
                <wp:positionH relativeFrom="column">
                  <wp:posOffset>1861896</wp:posOffset>
                </wp:positionH>
                <wp:positionV relativeFrom="paragraph">
                  <wp:posOffset>95885</wp:posOffset>
                </wp:positionV>
                <wp:extent cx="2656840" cy="0"/>
                <wp:effectExtent l="0" t="0" r="0" b="0"/>
                <wp:wrapNone/>
                <wp:docPr id="1774680788"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3D37F" id="Conector recto de flecha 1" o:spid="_x0000_s1026" type="#_x0000_t32" style="position:absolute;margin-left:146.6pt;margin-top:7.55pt;width:209.2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"/>
            </w:pict>
          </mc:Fallback>
        </mc:AlternateContent>
      </w:r>
    </w:p>
    <w:p w14:paraId="66AD572F"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22F6A6E1"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6B6CC26E" w14:textId="77777777" w:rsidR="00686A5C" w:rsidRPr="0002077B" w:rsidRDefault="00686A5C" w:rsidP="00686A5C">
      <w:pPr>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466BD4BF" w14:textId="77777777" w:rsidR="00686A5C" w:rsidRPr="0002077B" w:rsidRDefault="00686A5C" w:rsidP="00686A5C">
      <w:pPr>
        <w:ind w:right="49"/>
        <w:jc w:val="center"/>
        <w:rPr>
          <w:rFonts w:ascii="Noto Sans" w:hAnsi="Noto Sans" w:cs="Noto Sans"/>
          <w:b/>
          <w:bCs/>
          <w:sz w:val="22"/>
          <w:szCs w:val="22"/>
          <w:lang w:eastAsia="es-ES"/>
        </w:rPr>
      </w:pPr>
    </w:p>
    <w:p w14:paraId="31CD74AF" w14:textId="77777777" w:rsidR="00686A5C" w:rsidRPr="0002077B" w:rsidRDefault="00686A5C" w:rsidP="00686A5C">
      <w:pPr>
        <w:ind w:right="49"/>
        <w:jc w:val="both"/>
        <w:rPr>
          <w:rFonts w:ascii="Noto Sans" w:hAnsi="Noto Sans" w:cs="Noto Sans"/>
          <w:b/>
          <w:sz w:val="22"/>
          <w:szCs w:val="22"/>
          <w:lang w:eastAsia="es-ES"/>
        </w:rPr>
      </w:pPr>
      <w:r w:rsidRPr="0002077B">
        <w:rPr>
          <w:rFonts w:ascii="Noto Sans" w:hAnsi="Noto Sans" w:cs="Noto Sans"/>
          <w:sz w:val="22"/>
          <w:szCs w:val="22"/>
          <w:lang w:eastAsia="es-ES"/>
        </w:rPr>
        <w:t xml:space="preserve">Nota: El presente formato podrá ser reproducido por cada participante en el modo que estime conveniente, debiendo respetar su contenido. </w:t>
      </w:r>
      <w:r w:rsidRPr="0002077B">
        <w:rPr>
          <w:rFonts w:ascii="Noto Sans" w:hAnsi="Noto Sans" w:cs="Noto Sans"/>
          <w:b/>
          <w:sz w:val="22"/>
          <w:szCs w:val="22"/>
          <w:lang w:eastAsia="es-ES"/>
        </w:rPr>
        <w:t>Solo utilizar el párrafo que corresponda, en ningún caso pueden incluirse los 2 párrafos.</w:t>
      </w:r>
    </w:p>
    <w:p w14:paraId="32023A7D" w14:textId="77777777" w:rsidR="00686A5C" w:rsidRPr="0002077B" w:rsidRDefault="00686A5C" w:rsidP="00686A5C">
      <w:pPr>
        <w:ind w:right="49"/>
        <w:jc w:val="both"/>
        <w:rPr>
          <w:rFonts w:ascii="Noto Sans" w:hAnsi="Noto Sans" w:cs="Noto Sans"/>
          <w:sz w:val="22"/>
          <w:szCs w:val="22"/>
          <w:lang w:eastAsia="es-ES"/>
        </w:rPr>
      </w:pPr>
    </w:p>
    <w:p w14:paraId="1A8A89E1" w14:textId="77777777" w:rsidR="00686A5C" w:rsidRPr="0002077B" w:rsidRDefault="00686A5C" w:rsidP="00686A5C">
      <w:pPr>
        <w:ind w:left="142" w:right="49" w:hanging="142"/>
        <w:rPr>
          <w:rFonts w:ascii="Noto Sans" w:hAnsi="Noto Sans" w:cs="Noto Sans"/>
          <w:sz w:val="22"/>
          <w:szCs w:val="22"/>
          <w:lang w:eastAsia="es-ES"/>
        </w:rPr>
      </w:pPr>
    </w:p>
    <w:p w14:paraId="4FD8469E" w14:textId="77777777" w:rsidR="00686A5C" w:rsidRPr="0002077B" w:rsidRDefault="00686A5C" w:rsidP="00686A5C">
      <w:pPr>
        <w:ind w:left="142" w:right="49" w:hanging="142"/>
        <w:rPr>
          <w:rFonts w:ascii="Noto Sans" w:hAnsi="Noto Sans" w:cs="Noto Sans"/>
          <w:sz w:val="22"/>
          <w:szCs w:val="22"/>
          <w:lang w:eastAsia="es-ES"/>
        </w:rPr>
      </w:pPr>
    </w:p>
    <w:p w14:paraId="3719F8FC" w14:textId="77777777" w:rsidR="00686A5C" w:rsidRPr="0002077B" w:rsidRDefault="00686A5C" w:rsidP="00686A5C">
      <w:pPr>
        <w:ind w:left="142" w:right="49" w:hanging="142"/>
        <w:rPr>
          <w:rFonts w:ascii="Noto Sans" w:hAnsi="Noto Sans" w:cs="Noto Sans"/>
          <w:sz w:val="22"/>
          <w:szCs w:val="22"/>
          <w:lang w:eastAsia="es-ES"/>
        </w:rPr>
      </w:pPr>
    </w:p>
    <w:p w14:paraId="7A71B05D" w14:textId="77777777" w:rsidR="00686A5C" w:rsidRPr="0002077B" w:rsidRDefault="00686A5C" w:rsidP="00686A5C">
      <w:pPr>
        <w:ind w:left="142" w:right="49" w:hanging="142"/>
        <w:rPr>
          <w:rFonts w:ascii="Noto Sans" w:hAnsi="Noto Sans" w:cs="Noto Sans"/>
          <w:sz w:val="22"/>
          <w:szCs w:val="22"/>
          <w:lang w:eastAsia="es-ES"/>
        </w:rPr>
      </w:pPr>
    </w:p>
    <w:p w14:paraId="7687D14C" w14:textId="77777777" w:rsidR="00686A5C" w:rsidRPr="0002077B" w:rsidRDefault="00686A5C" w:rsidP="00686A5C">
      <w:pPr>
        <w:ind w:left="142" w:right="49" w:hanging="142"/>
        <w:rPr>
          <w:rFonts w:ascii="Noto Sans" w:hAnsi="Noto Sans" w:cs="Noto Sans"/>
          <w:sz w:val="22"/>
          <w:szCs w:val="22"/>
          <w:lang w:eastAsia="es-ES"/>
        </w:rPr>
      </w:pPr>
    </w:p>
    <w:p w14:paraId="53755801" w14:textId="77777777" w:rsidR="00686A5C" w:rsidRPr="0002077B" w:rsidRDefault="00686A5C" w:rsidP="00686A5C">
      <w:pPr>
        <w:ind w:left="142" w:right="49" w:hanging="142"/>
        <w:rPr>
          <w:rFonts w:ascii="Noto Sans" w:hAnsi="Noto Sans" w:cs="Noto Sans"/>
          <w:sz w:val="22"/>
          <w:szCs w:val="22"/>
          <w:lang w:eastAsia="es-ES"/>
        </w:rPr>
      </w:pPr>
    </w:p>
    <w:p w14:paraId="57BE00E5" w14:textId="77777777" w:rsidR="00686A5C" w:rsidRPr="0002077B" w:rsidRDefault="00686A5C" w:rsidP="00686A5C">
      <w:pPr>
        <w:ind w:left="142" w:right="49" w:hanging="142"/>
        <w:rPr>
          <w:rFonts w:ascii="Noto Sans" w:hAnsi="Noto Sans" w:cs="Noto Sans"/>
          <w:sz w:val="22"/>
          <w:szCs w:val="22"/>
          <w:lang w:eastAsia="es-ES"/>
        </w:rPr>
      </w:pPr>
    </w:p>
    <w:p w14:paraId="2F352590" w14:textId="77777777" w:rsidR="00686A5C" w:rsidRPr="0002077B" w:rsidRDefault="00686A5C" w:rsidP="00686A5C">
      <w:pPr>
        <w:ind w:left="142" w:right="49" w:hanging="142"/>
        <w:rPr>
          <w:rFonts w:ascii="Noto Sans" w:hAnsi="Noto Sans" w:cs="Noto Sans"/>
          <w:sz w:val="22"/>
          <w:szCs w:val="22"/>
          <w:lang w:eastAsia="es-ES"/>
        </w:rPr>
      </w:pPr>
    </w:p>
    <w:p w14:paraId="24EECD05" w14:textId="77777777" w:rsidR="00686A5C" w:rsidRPr="0002077B" w:rsidRDefault="00686A5C" w:rsidP="00686A5C">
      <w:pPr>
        <w:ind w:left="142" w:right="49" w:hanging="142"/>
        <w:rPr>
          <w:rFonts w:ascii="Noto Sans" w:hAnsi="Noto Sans" w:cs="Noto Sans"/>
          <w:sz w:val="22"/>
          <w:szCs w:val="22"/>
          <w:lang w:eastAsia="es-ES"/>
        </w:rPr>
      </w:pPr>
    </w:p>
    <w:p w14:paraId="783C0C22" w14:textId="77777777" w:rsidR="00686A5C" w:rsidRPr="0002077B" w:rsidRDefault="00686A5C" w:rsidP="00686A5C">
      <w:pPr>
        <w:ind w:left="142" w:right="49" w:hanging="142"/>
        <w:rPr>
          <w:rFonts w:ascii="Noto Sans" w:hAnsi="Noto Sans" w:cs="Noto Sans"/>
          <w:sz w:val="22"/>
          <w:szCs w:val="22"/>
          <w:lang w:eastAsia="es-ES"/>
        </w:rPr>
      </w:pPr>
    </w:p>
    <w:p w14:paraId="32AA73F5" w14:textId="77777777" w:rsidR="00686A5C" w:rsidRPr="0002077B" w:rsidRDefault="00686A5C" w:rsidP="00686A5C">
      <w:pPr>
        <w:ind w:left="142" w:right="49" w:hanging="142"/>
        <w:rPr>
          <w:rFonts w:ascii="Noto Sans" w:hAnsi="Noto Sans" w:cs="Noto Sans"/>
          <w:sz w:val="22"/>
          <w:szCs w:val="22"/>
          <w:lang w:eastAsia="es-ES"/>
        </w:rPr>
      </w:pPr>
    </w:p>
    <w:p w14:paraId="502F3E5E" w14:textId="77777777" w:rsidR="00686A5C" w:rsidRPr="0002077B" w:rsidRDefault="00686A5C" w:rsidP="00686A5C">
      <w:pPr>
        <w:ind w:left="142" w:right="49" w:hanging="142"/>
        <w:rPr>
          <w:rFonts w:ascii="Noto Sans" w:hAnsi="Noto Sans" w:cs="Noto Sans"/>
          <w:sz w:val="22"/>
          <w:szCs w:val="22"/>
          <w:lang w:eastAsia="es-ES"/>
        </w:rPr>
      </w:pPr>
    </w:p>
    <w:p w14:paraId="3F78771D" w14:textId="77777777" w:rsidR="00686A5C" w:rsidRPr="0002077B" w:rsidRDefault="00686A5C" w:rsidP="00686A5C">
      <w:pPr>
        <w:ind w:left="142" w:right="49" w:hanging="142"/>
        <w:rPr>
          <w:rFonts w:ascii="Noto Sans" w:hAnsi="Noto Sans" w:cs="Noto Sans"/>
          <w:sz w:val="22"/>
          <w:szCs w:val="22"/>
          <w:lang w:eastAsia="es-ES"/>
        </w:rPr>
      </w:pPr>
    </w:p>
    <w:p w14:paraId="0B7E5AA5" w14:textId="77777777" w:rsidR="00686A5C" w:rsidRPr="0002077B" w:rsidRDefault="00686A5C" w:rsidP="00686A5C">
      <w:pPr>
        <w:ind w:left="142" w:right="49" w:hanging="142"/>
        <w:rPr>
          <w:rFonts w:ascii="Noto Sans" w:hAnsi="Noto Sans" w:cs="Noto Sans"/>
          <w:sz w:val="22"/>
          <w:szCs w:val="22"/>
          <w:lang w:eastAsia="es-ES"/>
        </w:rPr>
      </w:pPr>
    </w:p>
    <w:p w14:paraId="09682DE2" w14:textId="77777777" w:rsidR="00686A5C" w:rsidRPr="0002077B" w:rsidRDefault="00686A5C" w:rsidP="00686A5C">
      <w:pPr>
        <w:ind w:left="142" w:right="49" w:hanging="142"/>
        <w:rPr>
          <w:rFonts w:ascii="Noto Sans" w:hAnsi="Noto Sans" w:cs="Noto Sans"/>
          <w:sz w:val="22"/>
          <w:szCs w:val="22"/>
          <w:lang w:eastAsia="es-ES"/>
        </w:rPr>
      </w:pPr>
    </w:p>
    <w:p w14:paraId="7CB4E494" w14:textId="77777777" w:rsidR="00686A5C" w:rsidRPr="0002077B" w:rsidRDefault="00686A5C" w:rsidP="00686A5C">
      <w:pPr>
        <w:ind w:left="142" w:right="49" w:hanging="142"/>
        <w:rPr>
          <w:rFonts w:ascii="Noto Sans" w:hAnsi="Noto Sans" w:cs="Noto Sans"/>
          <w:sz w:val="22"/>
          <w:szCs w:val="22"/>
          <w:lang w:eastAsia="es-ES"/>
        </w:rPr>
      </w:pPr>
    </w:p>
    <w:p w14:paraId="42B20BC9" w14:textId="77777777" w:rsidR="00686A5C" w:rsidRPr="0002077B" w:rsidRDefault="00686A5C" w:rsidP="00686A5C">
      <w:pPr>
        <w:ind w:left="142" w:right="49" w:hanging="142"/>
        <w:rPr>
          <w:rFonts w:ascii="Noto Sans" w:hAnsi="Noto Sans" w:cs="Noto Sans"/>
          <w:sz w:val="22"/>
          <w:szCs w:val="22"/>
          <w:lang w:eastAsia="es-ES"/>
        </w:rPr>
      </w:pPr>
    </w:p>
    <w:p w14:paraId="437AE7F9" w14:textId="77777777" w:rsidR="00686A5C" w:rsidRPr="0002077B" w:rsidRDefault="00686A5C" w:rsidP="00686A5C">
      <w:pPr>
        <w:ind w:left="142" w:right="49" w:hanging="142"/>
        <w:rPr>
          <w:rFonts w:ascii="Noto Sans" w:hAnsi="Noto Sans" w:cs="Noto Sans"/>
          <w:sz w:val="22"/>
          <w:szCs w:val="22"/>
          <w:lang w:eastAsia="es-ES"/>
        </w:rPr>
      </w:pPr>
    </w:p>
    <w:p w14:paraId="5D222002" w14:textId="77777777" w:rsidR="00686A5C" w:rsidRPr="0002077B" w:rsidRDefault="00686A5C" w:rsidP="00686A5C">
      <w:pPr>
        <w:ind w:left="142" w:right="49" w:hanging="142"/>
        <w:rPr>
          <w:rFonts w:ascii="Noto Sans" w:hAnsi="Noto Sans" w:cs="Noto Sans"/>
          <w:sz w:val="22"/>
          <w:szCs w:val="22"/>
          <w:lang w:eastAsia="es-ES"/>
        </w:rPr>
      </w:pPr>
    </w:p>
    <w:p w14:paraId="0132E3CB" w14:textId="77777777" w:rsidR="00686A5C" w:rsidRPr="0002077B" w:rsidRDefault="00686A5C" w:rsidP="00686A5C">
      <w:pPr>
        <w:ind w:left="142" w:right="49" w:hanging="142"/>
        <w:rPr>
          <w:rFonts w:ascii="Noto Sans" w:hAnsi="Noto Sans" w:cs="Noto Sans"/>
          <w:sz w:val="22"/>
          <w:szCs w:val="22"/>
          <w:lang w:eastAsia="es-ES"/>
        </w:rPr>
      </w:pPr>
    </w:p>
    <w:p w14:paraId="185987EA" w14:textId="77777777" w:rsidR="00686A5C" w:rsidRPr="0002077B" w:rsidRDefault="00686A5C" w:rsidP="00686A5C">
      <w:pPr>
        <w:ind w:left="142" w:right="49" w:hanging="142"/>
        <w:rPr>
          <w:rFonts w:ascii="Noto Sans" w:hAnsi="Noto Sans" w:cs="Noto Sans"/>
          <w:sz w:val="22"/>
          <w:szCs w:val="22"/>
          <w:lang w:eastAsia="es-ES"/>
        </w:rPr>
      </w:pPr>
    </w:p>
    <w:p w14:paraId="3DBFD315" w14:textId="77777777" w:rsidR="00686A5C" w:rsidRPr="0002077B" w:rsidRDefault="00686A5C" w:rsidP="00686A5C">
      <w:pPr>
        <w:ind w:left="142" w:right="49" w:hanging="142"/>
        <w:rPr>
          <w:rFonts w:ascii="Noto Sans" w:hAnsi="Noto Sans" w:cs="Noto Sans"/>
          <w:sz w:val="22"/>
          <w:szCs w:val="22"/>
          <w:lang w:eastAsia="es-ES"/>
        </w:rPr>
      </w:pPr>
    </w:p>
    <w:p w14:paraId="03119F04" w14:textId="77777777" w:rsidR="00686A5C" w:rsidRPr="0002077B" w:rsidRDefault="00686A5C" w:rsidP="00686A5C">
      <w:pPr>
        <w:ind w:left="142" w:right="49" w:hanging="142"/>
        <w:rPr>
          <w:rFonts w:ascii="Noto Sans" w:hAnsi="Noto Sans" w:cs="Noto Sans"/>
          <w:sz w:val="22"/>
          <w:szCs w:val="22"/>
          <w:lang w:eastAsia="es-ES"/>
        </w:rPr>
      </w:pPr>
    </w:p>
    <w:p w14:paraId="560E1818" w14:textId="77777777" w:rsidR="00686A5C" w:rsidRPr="0002077B" w:rsidRDefault="00686A5C" w:rsidP="00686A5C">
      <w:pPr>
        <w:ind w:left="142" w:right="49" w:hanging="142"/>
        <w:rPr>
          <w:rFonts w:ascii="Noto Sans" w:hAnsi="Noto Sans" w:cs="Noto Sans"/>
          <w:sz w:val="22"/>
          <w:szCs w:val="22"/>
          <w:lang w:eastAsia="es-ES"/>
        </w:rPr>
      </w:pPr>
    </w:p>
    <w:p w14:paraId="542C9148"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DD14</w:t>
      </w:r>
    </w:p>
    <w:p w14:paraId="4CCE5DCF" w14:textId="77777777" w:rsidR="00686A5C" w:rsidRPr="0002077B" w:rsidRDefault="00686A5C" w:rsidP="00686A5C">
      <w:pPr>
        <w:rPr>
          <w:rFonts w:ascii="Noto Sans" w:hAnsi="Noto Sans" w:cs="Noto Sans"/>
          <w:sz w:val="22"/>
          <w:szCs w:val="22"/>
        </w:rPr>
      </w:pPr>
    </w:p>
    <w:p w14:paraId="23F1A232" w14:textId="77777777" w:rsidR="00686A5C" w:rsidRPr="0002077B" w:rsidRDefault="00686A5C" w:rsidP="00686A5C">
      <w:pPr>
        <w:jc w:val="center"/>
        <w:rPr>
          <w:rFonts w:ascii="Noto Sans" w:hAnsi="Noto Sans" w:cs="Noto Sans"/>
          <w:b/>
          <w:bCs/>
          <w:sz w:val="22"/>
          <w:szCs w:val="22"/>
          <w:u w:val="single"/>
        </w:rPr>
      </w:pPr>
      <w:r w:rsidRPr="0002077B">
        <w:rPr>
          <w:rFonts w:ascii="Noto Sans" w:hAnsi="Noto Sans" w:cs="Noto Sans"/>
          <w:b/>
          <w:bCs/>
          <w:sz w:val="22"/>
          <w:szCs w:val="22"/>
          <w:u w:val="single"/>
        </w:rPr>
        <w:t>CORREO ELECTRÓNICO DEL LICITANTE</w:t>
      </w:r>
    </w:p>
    <w:p w14:paraId="07E82365" w14:textId="77777777" w:rsidR="00686A5C" w:rsidRPr="0002077B" w:rsidRDefault="00686A5C" w:rsidP="00686A5C">
      <w:pPr>
        <w:jc w:val="center"/>
        <w:rPr>
          <w:rFonts w:ascii="Noto Sans" w:hAnsi="Noto Sans" w:cs="Noto Sans"/>
          <w:sz w:val="22"/>
          <w:szCs w:val="22"/>
        </w:rPr>
      </w:pPr>
    </w:p>
    <w:p w14:paraId="6FA29B40" w14:textId="4C03EEEE"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4C2AE3FB"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478E63B"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4D253B4D"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860D8F5"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266FFCA2"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313B8D39"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54A58A4A" w14:textId="77777777" w:rsidR="00686A5C" w:rsidRPr="0002077B" w:rsidRDefault="00686A5C" w:rsidP="00686A5C">
      <w:pPr>
        <w:tabs>
          <w:tab w:val="left" w:pos="-142"/>
        </w:tabs>
        <w:ind w:right="49"/>
        <w:jc w:val="both"/>
        <w:rPr>
          <w:rFonts w:ascii="Noto Sans" w:hAnsi="Noto Sans" w:cs="Noto Sans"/>
          <w:b/>
          <w:bCs/>
          <w:sz w:val="22"/>
          <w:szCs w:val="22"/>
        </w:rPr>
      </w:pPr>
      <w:r w:rsidRPr="0002077B">
        <w:rPr>
          <w:rFonts w:ascii="Noto Sans" w:hAnsi="Noto Sans" w:cs="Noto Sans"/>
          <w:b/>
          <w:bCs/>
          <w:sz w:val="22"/>
          <w:szCs w:val="22"/>
        </w:rPr>
        <w:t>Procuraduría de la Defensa del Contribuyente</w:t>
      </w:r>
    </w:p>
    <w:p w14:paraId="6DB716C4" w14:textId="77777777" w:rsidR="00686A5C" w:rsidRPr="0002077B" w:rsidRDefault="00686A5C" w:rsidP="00686A5C">
      <w:pPr>
        <w:ind w:left="142" w:right="49" w:hanging="142"/>
        <w:jc w:val="both"/>
        <w:rPr>
          <w:rFonts w:ascii="Noto Sans" w:hAnsi="Noto Sans" w:cs="Noto Sans"/>
          <w:sz w:val="22"/>
          <w:szCs w:val="22"/>
        </w:rPr>
      </w:pPr>
      <w:r w:rsidRPr="0002077B">
        <w:rPr>
          <w:rFonts w:ascii="Noto Sans" w:hAnsi="Noto Sans" w:cs="Noto Sans"/>
          <w:sz w:val="22"/>
          <w:szCs w:val="22"/>
        </w:rPr>
        <w:t>Presente.</w:t>
      </w:r>
    </w:p>
    <w:p w14:paraId="23F14DE6" w14:textId="77777777" w:rsidR="00686A5C" w:rsidRPr="0002077B" w:rsidRDefault="00686A5C" w:rsidP="00686A5C">
      <w:pPr>
        <w:ind w:left="142" w:right="49" w:hanging="142"/>
        <w:rPr>
          <w:rFonts w:ascii="Noto Sans" w:hAnsi="Noto Sans" w:cs="Noto Sans"/>
          <w:sz w:val="22"/>
          <w:szCs w:val="22"/>
          <w:lang w:eastAsia="es-ES"/>
        </w:rPr>
      </w:pPr>
    </w:p>
    <w:p w14:paraId="7B462B38" w14:textId="55F6FAD6" w:rsidR="00686A5C" w:rsidRPr="0002077B" w:rsidRDefault="00686A5C" w:rsidP="00686A5C">
      <w:pPr>
        <w:ind w:right="49"/>
        <w:jc w:val="both"/>
        <w:rPr>
          <w:rFonts w:ascii="Noto Sans" w:hAnsi="Noto Sans" w:cs="Noto Sans"/>
          <w:sz w:val="22"/>
          <w:szCs w:val="22"/>
          <w:lang w:eastAsia="es-ES"/>
        </w:rPr>
      </w:pPr>
      <w:r w:rsidRPr="0002077B">
        <w:rPr>
          <w:rFonts w:ascii="Noto Sans" w:hAnsi="Noto Sans" w:cs="Noto Sans"/>
          <w:sz w:val="22"/>
          <w:szCs w:val="22"/>
          <w:lang w:eastAsia="es-ES"/>
        </w:rPr>
        <w:t xml:space="preserve">Me refiero al procedimiento </w:t>
      </w: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r w:rsidRPr="0002077B">
        <w:rPr>
          <w:rFonts w:ascii="Noto Sans" w:hAnsi="Noto Sans" w:cs="Noto Sans"/>
          <w:sz w:val="22"/>
          <w:szCs w:val="22"/>
          <w:lang w:eastAsia="es-ES"/>
        </w:rPr>
        <w:t xml:space="preserve"> relativo al ________________________________ en el que mi representada, la empresa_______________, participa a través de la presente proposición.</w:t>
      </w:r>
    </w:p>
    <w:p w14:paraId="4DF50C2A" w14:textId="77777777" w:rsidR="00686A5C" w:rsidRPr="0002077B" w:rsidRDefault="00686A5C" w:rsidP="00686A5C">
      <w:pPr>
        <w:ind w:right="49"/>
        <w:jc w:val="both"/>
        <w:rPr>
          <w:rFonts w:ascii="Noto Sans" w:hAnsi="Noto Sans" w:cs="Noto Sans"/>
          <w:bCs/>
          <w:sz w:val="22"/>
          <w:szCs w:val="22"/>
          <w:lang w:eastAsia="es-ES"/>
        </w:rPr>
      </w:pPr>
    </w:p>
    <w:p w14:paraId="4CE074CF" w14:textId="77777777" w:rsidR="00686A5C" w:rsidRPr="0002077B" w:rsidRDefault="00686A5C" w:rsidP="00686A5C">
      <w:pPr>
        <w:ind w:right="49"/>
        <w:jc w:val="both"/>
        <w:rPr>
          <w:rFonts w:ascii="Noto Sans" w:hAnsi="Noto Sans" w:cs="Noto Sans"/>
          <w:bCs/>
          <w:sz w:val="22"/>
          <w:szCs w:val="22"/>
          <w:lang w:eastAsia="es-ES"/>
        </w:rPr>
      </w:pPr>
      <w:r w:rsidRPr="0002077B">
        <w:rPr>
          <w:rFonts w:ascii="Noto Sans" w:hAnsi="Noto Sans" w:cs="Noto Sans"/>
          <w:bCs/>
          <w:sz w:val="22"/>
          <w:szCs w:val="22"/>
          <w:lang w:eastAsia="es-ES"/>
        </w:rPr>
        <w:t>Sobre el particular, y en los términos de lo previsto en el Artículo 39 fracción VI inciso d) del RLAASSP, manifiesto que mi correo electrónico para recibir notificaciones por parte de la convocante es: ________________________________________.</w:t>
      </w:r>
    </w:p>
    <w:p w14:paraId="59EE02F6" w14:textId="77777777" w:rsidR="00686A5C" w:rsidRPr="0002077B" w:rsidRDefault="00686A5C" w:rsidP="00686A5C">
      <w:pPr>
        <w:ind w:right="49"/>
        <w:jc w:val="both"/>
        <w:rPr>
          <w:rFonts w:ascii="Noto Sans" w:hAnsi="Noto Sans" w:cs="Noto Sans"/>
          <w:bCs/>
          <w:sz w:val="22"/>
          <w:szCs w:val="22"/>
          <w:lang w:eastAsia="es-ES"/>
        </w:rPr>
      </w:pPr>
    </w:p>
    <w:p w14:paraId="1AF48870" w14:textId="77777777" w:rsidR="00686A5C" w:rsidRPr="0002077B" w:rsidRDefault="00686A5C" w:rsidP="00686A5C">
      <w:pPr>
        <w:ind w:right="49"/>
        <w:jc w:val="both"/>
        <w:rPr>
          <w:rFonts w:ascii="Noto Sans" w:hAnsi="Noto Sans" w:cs="Noto Sans"/>
          <w:b/>
          <w:sz w:val="22"/>
          <w:szCs w:val="22"/>
          <w:lang w:eastAsia="es-ES"/>
        </w:rPr>
      </w:pPr>
    </w:p>
    <w:p w14:paraId="3222E7D6" w14:textId="77777777" w:rsidR="00686A5C" w:rsidRPr="0002077B" w:rsidRDefault="00686A5C" w:rsidP="00686A5C">
      <w:pPr>
        <w:ind w:right="49"/>
        <w:jc w:val="both"/>
        <w:rPr>
          <w:rFonts w:ascii="Noto Sans" w:hAnsi="Noto Sans" w:cs="Noto Sans"/>
          <w:b/>
          <w:sz w:val="22"/>
          <w:szCs w:val="22"/>
          <w:lang w:eastAsia="es-ES"/>
        </w:rPr>
      </w:pPr>
    </w:p>
    <w:p w14:paraId="0024CA99" w14:textId="77777777" w:rsidR="00686A5C" w:rsidRPr="0002077B" w:rsidRDefault="00686A5C" w:rsidP="00686A5C">
      <w:pPr>
        <w:ind w:right="49"/>
        <w:jc w:val="center"/>
        <w:rPr>
          <w:rFonts w:ascii="Noto Sans" w:hAnsi="Noto Sans" w:cs="Noto Sans"/>
          <w:b/>
          <w:sz w:val="22"/>
          <w:szCs w:val="22"/>
        </w:rPr>
      </w:pPr>
      <w:r w:rsidRPr="0002077B">
        <w:rPr>
          <w:rFonts w:ascii="Noto Sans" w:hAnsi="Noto Sans" w:cs="Noto Sans"/>
          <w:b/>
          <w:sz w:val="22"/>
          <w:szCs w:val="22"/>
        </w:rPr>
        <w:t>ATENTAMENTE</w:t>
      </w:r>
    </w:p>
    <w:p w14:paraId="1E7CF87F" w14:textId="77777777" w:rsidR="00686A5C" w:rsidRPr="0002077B" w:rsidRDefault="00686A5C" w:rsidP="00686A5C">
      <w:pPr>
        <w:ind w:right="49"/>
        <w:jc w:val="center"/>
        <w:rPr>
          <w:rFonts w:ascii="Noto Sans" w:hAnsi="Noto Sans" w:cs="Noto Sans"/>
          <w:sz w:val="22"/>
          <w:szCs w:val="22"/>
        </w:rPr>
      </w:pPr>
    </w:p>
    <w:p w14:paraId="3B55DA5C" w14:textId="77777777" w:rsidR="00686A5C" w:rsidRPr="0002077B" w:rsidRDefault="00686A5C" w:rsidP="00686A5C">
      <w:pPr>
        <w:ind w:right="49"/>
        <w:jc w:val="center"/>
        <w:rPr>
          <w:rFonts w:ascii="Noto Sans" w:hAnsi="Noto Sans" w:cs="Noto Sans"/>
          <w:sz w:val="22"/>
          <w:szCs w:val="22"/>
        </w:rPr>
      </w:pPr>
    </w:p>
    <w:p w14:paraId="67A6C274" w14:textId="77777777" w:rsidR="00686A5C" w:rsidRPr="0002077B" w:rsidRDefault="00686A5C" w:rsidP="00686A5C">
      <w:pPr>
        <w:ind w:right="49"/>
        <w:jc w:val="center"/>
        <w:rPr>
          <w:rFonts w:ascii="Noto Sans" w:hAnsi="Noto Sans" w:cs="Noto Sans"/>
          <w:sz w:val="22"/>
          <w:szCs w:val="22"/>
        </w:rPr>
      </w:pPr>
      <w:r w:rsidRPr="0002077B">
        <w:rPr>
          <w:rFonts w:ascii="Noto Sans" w:hAnsi="Noto Sans" w:cs="Noto Sans"/>
          <w:noProof/>
          <w:sz w:val="22"/>
          <w:szCs w:val="22"/>
        </w:rPr>
        <mc:AlternateContent>
          <mc:Choice Requires="wps">
            <w:drawing>
              <wp:anchor distT="4294967294" distB="4294967294" distL="114300" distR="114300" simplePos="0" relativeHeight="251666432" behindDoc="0" locked="0" layoutInCell="1" allowOverlap="1" wp14:anchorId="4B48EDC5" wp14:editId="47D66E4A">
                <wp:simplePos x="0" y="0"/>
                <wp:positionH relativeFrom="column">
                  <wp:posOffset>1804442</wp:posOffset>
                </wp:positionH>
                <wp:positionV relativeFrom="paragraph">
                  <wp:posOffset>95885</wp:posOffset>
                </wp:positionV>
                <wp:extent cx="2656840" cy="0"/>
                <wp:effectExtent l="0" t="0" r="0" b="0"/>
                <wp:wrapNone/>
                <wp:docPr id="880731836"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CF55F" id="Conector recto de flecha 1" o:spid="_x0000_s1026" type="#_x0000_t32" style="position:absolute;margin-left:142.1pt;margin-top:7.55pt;width:209.2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7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"/>
            </w:pict>
          </mc:Fallback>
        </mc:AlternateContent>
      </w:r>
    </w:p>
    <w:p w14:paraId="037EBD7A"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(NOMBRE Y FIRMA)</w:t>
      </w:r>
    </w:p>
    <w:p w14:paraId="3037A2ED" w14:textId="77777777" w:rsidR="00686A5C" w:rsidRPr="0002077B" w:rsidRDefault="00686A5C" w:rsidP="00686A5C">
      <w:pPr>
        <w:autoSpaceDE w:val="0"/>
        <w:autoSpaceDN w:val="0"/>
        <w:adjustRightInd w:val="0"/>
        <w:ind w:right="49"/>
        <w:jc w:val="center"/>
        <w:rPr>
          <w:rFonts w:ascii="Noto Sans" w:hAnsi="Noto Sans" w:cs="Noto Sans"/>
          <w:b/>
          <w:bCs/>
          <w:sz w:val="22"/>
          <w:szCs w:val="22"/>
        </w:rPr>
      </w:pPr>
      <w:r w:rsidRPr="0002077B">
        <w:rPr>
          <w:rFonts w:ascii="Noto Sans" w:hAnsi="Noto Sans" w:cs="Noto Sans"/>
          <w:b/>
          <w:bCs/>
          <w:sz w:val="22"/>
          <w:szCs w:val="22"/>
        </w:rPr>
        <w:t>REPRESENTANTE LEGAL DE</w:t>
      </w:r>
    </w:p>
    <w:p w14:paraId="61721B03" w14:textId="77777777" w:rsidR="00686A5C" w:rsidRPr="0002077B" w:rsidRDefault="00686A5C" w:rsidP="00686A5C">
      <w:pPr>
        <w:ind w:right="49"/>
        <w:jc w:val="center"/>
        <w:rPr>
          <w:rFonts w:ascii="Noto Sans" w:hAnsi="Noto Sans" w:cs="Noto Sans"/>
          <w:b/>
          <w:bCs/>
          <w:sz w:val="22"/>
          <w:szCs w:val="22"/>
        </w:rPr>
      </w:pPr>
      <w:r w:rsidRPr="0002077B">
        <w:rPr>
          <w:rFonts w:ascii="Noto Sans" w:hAnsi="Noto Sans" w:cs="Noto Sans"/>
          <w:b/>
          <w:bCs/>
          <w:sz w:val="22"/>
          <w:szCs w:val="22"/>
        </w:rPr>
        <w:t>NOMBRE DE LA EMPRESA</w:t>
      </w:r>
    </w:p>
    <w:p w14:paraId="718335C7" w14:textId="77777777" w:rsidR="00686A5C" w:rsidRPr="0002077B" w:rsidRDefault="00686A5C" w:rsidP="00686A5C">
      <w:pPr>
        <w:ind w:right="49"/>
        <w:jc w:val="center"/>
        <w:rPr>
          <w:rFonts w:ascii="Noto Sans" w:hAnsi="Noto Sans" w:cs="Noto Sans"/>
          <w:b/>
          <w:bCs/>
          <w:sz w:val="22"/>
          <w:szCs w:val="22"/>
          <w:lang w:eastAsia="es-ES"/>
        </w:rPr>
      </w:pPr>
    </w:p>
    <w:p w14:paraId="51B2FE84" w14:textId="77777777" w:rsidR="00686A5C" w:rsidRPr="0002077B" w:rsidRDefault="00686A5C" w:rsidP="00686A5C">
      <w:pPr>
        <w:ind w:left="142" w:right="49" w:hanging="142"/>
        <w:rPr>
          <w:rFonts w:ascii="Noto Sans" w:hAnsi="Noto Sans" w:cs="Noto Sans"/>
          <w:sz w:val="22"/>
          <w:szCs w:val="22"/>
          <w:lang w:eastAsia="es-ES"/>
        </w:rPr>
      </w:pPr>
    </w:p>
    <w:p w14:paraId="5ADAE518" w14:textId="77777777" w:rsidR="00686A5C" w:rsidRPr="0002077B" w:rsidRDefault="00686A5C" w:rsidP="00686A5C">
      <w:pPr>
        <w:ind w:left="142" w:right="49" w:hanging="142"/>
        <w:rPr>
          <w:rFonts w:ascii="Noto Sans" w:hAnsi="Noto Sans" w:cs="Noto Sans"/>
          <w:sz w:val="22"/>
          <w:szCs w:val="22"/>
          <w:lang w:eastAsia="es-ES"/>
        </w:rPr>
      </w:pPr>
    </w:p>
    <w:p w14:paraId="3C0FE075" w14:textId="77777777" w:rsidR="00C71CA2" w:rsidRPr="0002077B" w:rsidRDefault="00C71CA2" w:rsidP="00686A5C">
      <w:pPr>
        <w:ind w:left="142" w:right="49" w:hanging="142"/>
        <w:rPr>
          <w:rFonts w:ascii="Noto Sans" w:hAnsi="Noto Sans" w:cs="Noto Sans"/>
          <w:sz w:val="22"/>
          <w:szCs w:val="22"/>
          <w:lang w:eastAsia="es-ES"/>
        </w:rPr>
      </w:pPr>
    </w:p>
    <w:p w14:paraId="1A93AD14" w14:textId="77777777" w:rsidR="00686A5C" w:rsidRPr="0002077B" w:rsidRDefault="00686A5C" w:rsidP="00686A5C">
      <w:pPr>
        <w:ind w:left="142" w:right="49" w:hanging="142"/>
        <w:rPr>
          <w:rFonts w:ascii="Noto Sans" w:hAnsi="Noto Sans" w:cs="Noto Sans"/>
          <w:sz w:val="22"/>
          <w:szCs w:val="22"/>
          <w:lang w:eastAsia="es-ES"/>
        </w:rPr>
      </w:pPr>
    </w:p>
    <w:p w14:paraId="2E638633" w14:textId="77777777" w:rsidR="00686A5C" w:rsidRPr="0002077B" w:rsidRDefault="00686A5C" w:rsidP="00686A5C">
      <w:pPr>
        <w:ind w:left="142" w:right="49" w:hanging="142"/>
        <w:rPr>
          <w:rFonts w:ascii="Noto Sans" w:hAnsi="Noto Sans" w:cs="Noto Sans"/>
          <w:sz w:val="22"/>
          <w:szCs w:val="22"/>
          <w:lang w:eastAsia="es-ES"/>
        </w:rPr>
      </w:pPr>
    </w:p>
    <w:p w14:paraId="35B884D4"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DT1</w:t>
      </w:r>
    </w:p>
    <w:p w14:paraId="02CC8260" w14:textId="77777777" w:rsidR="00686A5C" w:rsidRPr="0002077B" w:rsidRDefault="00686A5C" w:rsidP="00686A5C">
      <w:pPr>
        <w:ind w:left="142" w:right="49" w:hanging="142"/>
        <w:jc w:val="center"/>
        <w:rPr>
          <w:rFonts w:ascii="Noto Sans" w:hAnsi="Noto Sans" w:cs="Noto Sans"/>
          <w:b/>
          <w:sz w:val="22"/>
          <w:szCs w:val="22"/>
          <w:u w:val="single"/>
        </w:rPr>
      </w:pPr>
    </w:p>
    <w:p w14:paraId="7AB249AE" w14:textId="77777777"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PROPUESTA TÉCNICA</w:t>
      </w:r>
    </w:p>
    <w:p w14:paraId="24C189E2" w14:textId="77777777" w:rsidR="00686A5C" w:rsidRPr="0002077B" w:rsidRDefault="00686A5C" w:rsidP="00686A5C">
      <w:pPr>
        <w:ind w:left="142" w:right="49" w:hanging="142"/>
        <w:jc w:val="center"/>
        <w:rPr>
          <w:rFonts w:ascii="Noto Sans" w:hAnsi="Noto Sans" w:cs="Noto Sans"/>
          <w:b/>
          <w:sz w:val="22"/>
          <w:szCs w:val="22"/>
          <w:u w:val="single"/>
        </w:rPr>
      </w:pPr>
    </w:p>
    <w:p w14:paraId="2FD35C46" w14:textId="0082526D"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p>
    <w:p w14:paraId="5A87B39B" w14:textId="77777777" w:rsidR="00686A5C" w:rsidRPr="0002077B" w:rsidRDefault="00686A5C" w:rsidP="00686A5C">
      <w:pPr>
        <w:autoSpaceDE w:val="0"/>
        <w:autoSpaceDN w:val="0"/>
        <w:adjustRightInd w:val="0"/>
        <w:ind w:left="142" w:right="49" w:hanging="142"/>
        <w:jc w:val="right"/>
        <w:rPr>
          <w:rFonts w:ascii="Noto Sans" w:eastAsia="Batang" w:hAnsi="Noto Sans" w:cs="Noto Sans"/>
          <w:b/>
          <w:sz w:val="22"/>
          <w:szCs w:val="22"/>
          <w:lang w:eastAsia="es-ES"/>
        </w:rPr>
      </w:pPr>
    </w:p>
    <w:p w14:paraId="23023AC5"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eastAsia="Batang" w:hAnsi="Noto Sans" w:cs="Noto Sans"/>
          <w:b/>
          <w:sz w:val="22"/>
          <w:szCs w:val="22"/>
          <w:lang w:eastAsia="es-ES"/>
        </w:rPr>
        <w:t>RFC (LICITANTE)__________________</w:t>
      </w:r>
    </w:p>
    <w:p w14:paraId="27955BE7" w14:textId="77777777" w:rsidR="00686A5C" w:rsidRPr="0002077B" w:rsidRDefault="00686A5C" w:rsidP="00686A5C">
      <w:pPr>
        <w:ind w:left="142" w:right="49" w:hanging="142"/>
        <w:jc w:val="right"/>
        <w:rPr>
          <w:rFonts w:ascii="Noto Sans" w:eastAsia="Batang" w:hAnsi="Noto Sans" w:cs="Noto Sans"/>
          <w:b/>
          <w:sz w:val="22"/>
          <w:szCs w:val="22"/>
          <w:lang w:eastAsia="es-ES"/>
        </w:rPr>
      </w:pPr>
    </w:p>
    <w:p w14:paraId="27F37992" w14:textId="77777777" w:rsidR="00686A5C" w:rsidRPr="0002077B" w:rsidRDefault="00686A5C" w:rsidP="00686A5C">
      <w:pPr>
        <w:ind w:left="142" w:right="49" w:hanging="142"/>
        <w:jc w:val="right"/>
        <w:rPr>
          <w:rFonts w:ascii="Noto Sans" w:eastAsia="Batang" w:hAnsi="Noto Sans" w:cs="Noto Sans"/>
          <w:b/>
          <w:sz w:val="22"/>
          <w:szCs w:val="22"/>
          <w:lang w:eastAsia="es-ES"/>
        </w:rPr>
      </w:pPr>
      <w:r w:rsidRPr="0002077B">
        <w:rPr>
          <w:rFonts w:ascii="Noto Sans" w:hAnsi="Noto Sans" w:cs="Noto Sans"/>
          <w:b/>
          <w:sz w:val="22"/>
          <w:szCs w:val="22"/>
        </w:rPr>
        <w:t>LUGAR Y FECHA DE EXPEDICIÓN: _____________</w:t>
      </w:r>
    </w:p>
    <w:p w14:paraId="428BA8E9" w14:textId="77777777" w:rsidR="00686A5C" w:rsidRPr="0002077B" w:rsidRDefault="00686A5C" w:rsidP="00686A5C">
      <w:pPr>
        <w:ind w:left="142" w:right="49" w:hanging="142"/>
        <w:jc w:val="both"/>
        <w:rPr>
          <w:rFonts w:ascii="Noto Sans" w:hAnsi="Noto Sans" w:cs="Noto Sans"/>
          <w:sz w:val="22"/>
          <w:szCs w:val="22"/>
        </w:rPr>
      </w:pPr>
    </w:p>
    <w:p w14:paraId="02DBC871"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Propuesta técnica, para cuya elaboración deberán considerarse los términos, alcances y requerimientos detallados del </w:t>
      </w:r>
      <w:r w:rsidRPr="0002077B">
        <w:rPr>
          <w:rFonts w:ascii="Noto Sans" w:hAnsi="Noto Sans" w:cs="Noto Sans"/>
          <w:b/>
          <w:bCs/>
          <w:sz w:val="22"/>
          <w:szCs w:val="22"/>
        </w:rPr>
        <w:t>ANEXO I (ANEXO TÉCNICO)</w:t>
      </w:r>
      <w:r w:rsidRPr="0002077B">
        <w:rPr>
          <w:rFonts w:ascii="Noto Sans" w:hAnsi="Noto Sans" w:cs="Noto Sans"/>
          <w:sz w:val="22"/>
          <w:szCs w:val="22"/>
        </w:rPr>
        <w:t xml:space="preserve"> de esta </w:t>
      </w:r>
      <w:r w:rsidRPr="0002077B">
        <w:rPr>
          <w:rFonts w:ascii="Noto Sans" w:hAnsi="Noto Sans" w:cs="Noto Sans"/>
          <w:b/>
          <w:sz w:val="22"/>
          <w:szCs w:val="22"/>
        </w:rPr>
        <w:t>CONVOCATORIA</w:t>
      </w:r>
      <w:r w:rsidRPr="0002077B">
        <w:rPr>
          <w:rFonts w:ascii="Noto Sans" w:hAnsi="Noto Sans" w:cs="Noto Sans"/>
          <w:sz w:val="22"/>
          <w:szCs w:val="22"/>
        </w:rPr>
        <w:t xml:space="preserve"> y, de ser el caso, las modificaciones que deriven de la(s) junta(s) de aclaración(es). (documento obligatorio)</w:t>
      </w:r>
    </w:p>
    <w:p w14:paraId="44A549B4" w14:textId="77777777" w:rsidR="00686A5C" w:rsidRPr="0002077B" w:rsidRDefault="00686A5C" w:rsidP="00686A5C">
      <w:pPr>
        <w:ind w:right="49"/>
        <w:jc w:val="both"/>
        <w:rPr>
          <w:rFonts w:ascii="Noto Sans" w:hAnsi="Noto Sans" w:cs="Noto Sans"/>
          <w:b/>
          <w:sz w:val="22"/>
          <w:szCs w:val="22"/>
        </w:rPr>
      </w:pPr>
    </w:p>
    <w:p w14:paraId="14095025"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Deberá ser clara (legible en todas sus partes) y precisa, detallando las características técnicas del </w:t>
      </w:r>
      <w:r w:rsidRPr="0002077B">
        <w:rPr>
          <w:rFonts w:ascii="Noto Sans" w:hAnsi="Noto Sans" w:cs="Noto Sans"/>
          <w:b/>
          <w:bCs/>
          <w:sz w:val="22"/>
          <w:szCs w:val="22"/>
        </w:rPr>
        <w:t>SERVICIO</w:t>
      </w:r>
      <w:r w:rsidRPr="0002077B">
        <w:rPr>
          <w:rFonts w:ascii="Noto Sans" w:hAnsi="Noto Sans" w:cs="Noto Sans"/>
          <w:sz w:val="22"/>
          <w:szCs w:val="22"/>
        </w:rPr>
        <w:t xml:space="preserve"> que proponga, en concordancia con lo solicitado en el </w:t>
      </w:r>
      <w:r w:rsidRPr="0002077B">
        <w:rPr>
          <w:rFonts w:ascii="Noto Sans" w:hAnsi="Noto Sans" w:cs="Noto Sans"/>
          <w:b/>
          <w:bCs/>
          <w:sz w:val="22"/>
          <w:szCs w:val="22"/>
        </w:rPr>
        <w:t xml:space="preserve">ANEXO I (ANEXO TÉCNICO) </w:t>
      </w:r>
      <w:r w:rsidRPr="0002077B">
        <w:rPr>
          <w:rFonts w:ascii="Noto Sans" w:hAnsi="Noto Sans" w:cs="Noto Sans"/>
          <w:sz w:val="22"/>
          <w:szCs w:val="22"/>
        </w:rPr>
        <w:t xml:space="preserve">de la presente </w:t>
      </w:r>
      <w:r w:rsidRPr="0002077B">
        <w:rPr>
          <w:rFonts w:ascii="Noto Sans" w:hAnsi="Noto Sans" w:cs="Noto Sans"/>
          <w:b/>
          <w:sz w:val="22"/>
          <w:szCs w:val="22"/>
        </w:rPr>
        <w:t>CONVOCATORIA</w:t>
      </w:r>
      <w:r w:rsidRPr="0002077B">
        <w:rPr>
          <w:rFonts w:ascii="Noto Sans" w:hAnsi="Noto Sans" w:cs="Noto Sans"/>
          <w:sz w:val="22"/>
          <w:szCs w:val="22"/>
        </w:rPr>
        <w:t xml:space="preserve"> y lo indicado en su caso en sus juntas de aclaraciones que modifiquen la presente </w:t>
      </w:r>
      <w:r w:rsidRPr="0002077B">
        <w:rPr>
          <w:rFonts w:ascii="Noto Sans" w:hAnsi="Noto Sans" w:cs="Noto Sans"/>
          <w:b/>
          <w:sz w:val="22"/>
          <w:szCs w:val="22"/>
        </w:rPr>
        <w:t>CONVOCATORIA</w:t>
      </w:r>
      <w:r w:rsidRPr="0002077B">
        <w:rPr>
          <w:rFonts w:ascii="Noto Sans" w:hAnsi="Noto Sans" w:cs="Noto Sans"/>
          <w:sz w:val="22"/>
          <w:szCs w:val="22"/>
        </w:rPr>
        <w:t>.</w:t>
      </w:r>
    </w:p>
    <w:p w14:paraId="44544613" w14:textId="77777777" w:rsidR="00686A5C" w:rsidRPr="0002077B" w:rsidRDefault="00686A5C" w:rsidP="00686A5C">
      <w:pPr>
        <w:ind w:right="49"/>
        <w:jc w:val="both"/>
        <w:rPr>
          <w:rFonts w:ascii="Noto Sans" w:hAnsi="Noto Sans" w:cs="Noto Sans"/>
          <w:sz w:val="22"/>
          <w:szCs w:val="22"/>
        </w:rPr>
      </w:pPr>
    </w:p>
    <w:p w14:paraId="70112E4D" w14:textId="77777777" w:rsidR="00686A5C" w:rsidRPr="0002077B" w:rsidRDefault="00686A5C" w:rsidP="00686A5C">
      <w:pPr>
        <w:ind w:right="49"/>
        <w:jc w:val="both"/>
        <w:rPr>
          <w:rFonts w:ascii="Noto Sans" w:hAnsi="Noto Sans" w:cs="Noto Sans"/>
          <w:sz w:val="22"/>
          <w:szCs w:val="22"/>
        </w:rPr>
      </w:pPr>
      <w:r w:rsidRPr="0002077B">
        <w:rPr>
          <w:rFonts w:ascii="Noto Sans" w:hAnsi="Noto Sans" w:cs="Noto Sans"/>
          <w:sz w:val="22"/>
          <w:szCs w:val="22"/>
        </w:rPr>
        <w:t xml:space="preserve">Deberá detallar los requerimientos mínimos de calidad, lo que garantizará a la </w:t>
      </w:r>
      <w:r w:rsidRPr="0002077B">
        <w:rPr>
          <w:rFonts w:ascii="Noto Sans" w:hAnsi="Noto Sans" w:cs="Noto Sans"/>
          <w:b/>
          <w:sz w:val="22"/>
          <w:szCs w:val="22"/>
        </w:rPr>
        <w:t>CONVOCANTE</w:t>
      </w:r>
      <w:r w:rsidRPr="0002077B">
        <w:rPr>
          <w:rFonts w:ascii="Noto Sans" w:hAnsi="Noto Sans" w:cs="Noto Sans"/>
          <w:sz w:val="22"/>
          <w:szCs w:val="22"/>
        </w:rPr>
        <w:t xml:space="preserve"> la calidad y características técnicas del </w:t>
      </w:r>
      <w:r w:rsidRPr="0002077B">
        <w:rPr>
          <w:rFonts w:ascii="Noto Sans" w:hAnsi="Noto Sans" w:cs="Noto Sans"/>
          <w:b/>
          <w:bCs/>
          <w:sz w:val="22"/>
          <w:szCs w:val="22"/>
        </w:rPr>
        <w:t>SERVICIO</w:t>
      </w:r>
      <w:r w:rsidRPr="0002077B">
        <w:rPr>
          <w:rFonts w:ascii="Noto Sans" w:hAnsi="Noto Sans" w:cs="Noto Sans"/>
          <w:sz w:val="22"/>
          <w:szCs w:val="22"/>
        </w:rPr>
        <w:t xml:space="preserve"> que contrate; señalando las especificaciones, características, condiciones, unidad de medida, cantidades.</w:t>
      </w:r>
    </w:p>
    <w:p w14:paraId="5E2A3349" w14:textId="77777777" w:rsidR="00686A5C" w:rsidRPr="0002077B" w:rsidRDefault="00686A5C" w:rsidP="00686A5C">
      <w:pPr>
        <w:pStyle w:val="Textocomentario"/>
        <w:spacing w:after="0" w:line="240" w:lineRule="auto"/>
        <w:ind w:left="142" w:right="49" w:hanging="142"/>
        <w:jc w:val="both"/>
        <w:rPr>
          <w:rFonts w:ascii="Noto Sans" w:hAnsi="Noto Sans" w:cs="Noto Sans"/>
          <w:sz w:val="22"/>
          <w:szCs w:val="22"/>
        </w:rPr>
      </w:pPr>
    </w:p>
    <w:p w14:paraId="13FE6657" w14:textId="77777777" w:rsidR="00686A5C" w:rsidRPr="0002077B" w:rsidRDefault="00686A5C" w:rsidP="00686A5C">
      <w:pPr>
        <w:jc w:val="center"/>
        <w:rPr>
          <w:rFonts w:ascii="Noto Sans" w:hAnsi="Noto Sans" w:cs="Noto Sans"/>
          <w:sz w:val="22"/>
          <w:szCs w:val="22"/>
          <w:lang w:eastAsia="es-ES"/>
        </w:rPr>
      </w:pPr>
      <w:bookmarkStart w:id="236" w:name="_Hlk531024881"/>
    </w:p>
    <w:p w14:paraId="21A8E3E2" w14:textId="77777777" w:rsidR="00686A5C" w:rsidRPr="0002077B" w:rsidRDefault="00686A5C" w:rsidP="00686A5C">
      <w:pPr>
        <w:jc w:val="center"/>
        <w:rPr>
          <w:rFonts w:ascii="Noto Sans" w:hAnsi="Noto Sans" w:cs="Noto Sans"/>
          <w:sz w:val="22"/>
          <w:szCs w:val="22"/>
          <w:lang w:eastAsia="es-ES"/>
        </w:rPr>
      </w:pPr>
    </w:p>
    <w:p w14:paraId="673B2B7E" w14:textId="77777777" w:rsidR="00686A5C" w:rsidRPr="0002077B" w:rsidRDefault="00686A5C" w:rsidP="00686A5C">
      <w:pPr>
        <w:jc w:val="center"/>
        <w:rPr>
          <w:rFonts w:ascii="Noto Sans" w:hAnsi="Noto Sans" w:cs="Noto Sans"/>
          <w:sz w:val="22"/>
          <w:szCs w:val="22"/>
          <w:lang w:eastAsia="es-ES"/>
        </w:rPr>
      </w:pPr>
    </w:p>
    <w:p w14:paraId="64006B2B" w14:textId="77777777" w:rsidR="00686A5C" w:rsidRPr="0002077B" w:rsidRDefault="00686A5C" w:rsidP="00686A5C">
      <w:pPr>
        <w:jc w:val="center"/>
        <w:rPr>
          <w:rFonts w:ascii="Noto Sans" w:hAnsi="Noto Sans" w:cs="Noto Sans"/>
          <w:sz w:val="22"/>
          <w:szCs w:val="22"/>
          <w:lang w:eastAsia="es-ES"/>
        </w:rPr>
      </w:pPr>
    </w:p>
    <w:p w14:paraId="7F1C4E1F" w14:textId="77777777" w:rsidR="00686A5C" w:rsidRPr="0002077B" w:rsidRDefault="00686A5C" w:rsidP="00686A5C">
      <w:pPr>
        <w:jc w:val="center"/>
        <w:rPr>
          <w:rFonts w:ascii="Noto Sans" w:hAnsi="Noto Sans" w:cs="Noto Sans"/>
          <w:sz w:val="22"/>
          <w:szCs w:val="22"/>
          <w:lang w:eastAsia="es-ES"/>
        </w:rPr>
      </w:pPr>
    </w:p>
    <w:p w14:paraId="7BEE04FA" w14:textId="77777777" w:rsidR="00686A5C" w:rsidRPr="0002077B" w:rsidRDefault="00686A5C" w:rsidP="00686A5C">
      <w:pPr>
        <w:jc w:val="center"/>
        <w:rPr>
          <w:rFonts w:ascii="Noto Sans" w:hAnsi="Noto Sans" w:cs="Noto Sans"/>
          <w:sz w:val="22"/>
          <w:szCs w:val="22"/>
          <w:lang w:eastAsia="es-ES"/>
        </w:rPr>
      </w:pPr>
    </w:p>
    <w:p w14:paraId="7541E5A0" w14:textId="77777777" w:rsidR="00686A5C" w:rsidRPr="0002077B" w:rsidRDefault="00686A5C" w:rsidP="00686A5C">
      <w:pPr>
        <w:jc w:val="center"/>
        <w:rPr>
          <w:rFonts w:ascii="Noto Sans" w:hAnsi="Noto Sans" w:cs="Noto Sans"/>
          <w:sz w:val="22"/>
          <w:szCs w:val="22"/>
          <w:lang w:eastAsia="es-ES"/>
        </w:rPr>
      </w:pPr>
    </w:p>
    <w:p w14:paraId="7C13203C" w14:textId="77777777" w:rsidR="00686A5C" w:rsidRPr="0002077B" w:rsidRDefault="00686A5C" w:rsidP="00686A5C">
      <w:pPr>
        <w:jc w:val="center"/>
        <w:rPr>
          <w:rFonts w:ascii="Noto Sans" w:hAnsi="Noto Sans" w:cs="Noto Sans"/>
          <w:sz w:val="22"/>
          <w:szCs w:val="22"/>
          <w:lang w:eastAsia="es-ES"/>
        </w:rPr>
      </w:pPr>
    </w:p>
    <w:p w14:paraId="25989427" w14:textId="77777777" w:rsidR="00F743ED" w:rsidRPr="0002077B" w:rsidRDefault="00F743ED" w:rsidP="00686A5C">
      <w:pPr>
        <w:jc w:val="center"/>
        <w:rPr>
          <w:rFonts w:ascii="Noto Sans" w:hAnsi="Noto Sans" w:cs="Noto Sans"/>
          <w:sz w:val="22"/>
          <w:szCs w:val="22"/>
          <w:lang w:eastAsia="es-ES"/>
        </w:rPr>
      </w:pPr>
    </w:p>
    <w:p w14:paraId="4CDB41D4" w14:textId="77777777" w:rsidR="00F743ED" w:rsidRPr="0002077B" w:rsidRDefault="00F743ED" w:rsidP="00686A5C">
      <w:pPr>
        <w:jc w:val="center"/>
        <w:rPr>
          <w:rFonts w:ascii="Noto Sans" w:hAnsi="Noto Sans" w:cs="Noto Sans"/>
          <w:sz w:val="22"/>
          <w:szCs w:val="22"/>
          <w:lang w:eastAsia="es-ES"/>
        </w:rPr>
      </w:pPr>
    </w:p>
    <w:p w14:paraId="52D9F11F" w14:textId="77777777" w:rsidR="00F743ED" w:rsidRPr="0002077B" w:rsidRDefault="00F743ED" w:rsidP="00686A5C">
      <w:pPr>
        <w:jc w:val="center"/>
        <w:rPr>
          <w:rFonts w:ascii="Noto Sans" w:hAnsi="Noto Sans" w:cs="Noto Sans"/>
          <w:sz w:val="22"/>
          <w:szCs w:val="22"/>
          <w:lang w:eastAsia="es-ES"/>
        </w:rPr>
      </w:pPr>
    </w:p>
    <w:p w14:paraId="4F1FB2C9" w14:textId="77777777" w:rsidR="00F743ED" w:rsidRPr="0002077B" w:rsidRDefault="00F743ED" w:rsidP="00686A5C">
      <w:pPr>
        <w:jc w:val="center"/>
        <w:rPr>
          <w:rFonts w:ascii="Noto Sans" w:hAnsi="Noto Sans" w:cs="Noto Sans"/>
          <w:sz w:val="22"/>
          <w:szCs w:val="22"/>
          <w:lang w:eastAsia="es-ES"/>
        </w:rPr>
      </w:pPr>
    </w:p>
    <w:p w14:paraId="04C89A68" w14:textId="77777777" w:rsidR="00686A5C" w:rsidRPr="0002077B" w:rsidRDefault="00686A5C" w:rsidP="00686A5C">
      <w:pPr>
        <w:jc w:val="center"/>
        <w:rPr>
          <w:rFonts w:ascii="Noto Sans" w:hAnsi="Noto Sans" w:cs="Noto Sans"/>
          <w:sz w:val="22"/>
          <w:szCs w:val="22"/>
          <w:lang w:eastAsia="es-ES"/>
        </w:rPr>
      </w:pPr>
    </w:p>
    <w:p w14:paraId="1ED83DF5" w14:textId="77777777" w:rsidR="00686A5C" w:rsidRPr="0002077B" w:rsidRDefault="00686A5C" w:rsidP="00686A5C">
      <w:pPr>
        <w:jc w:val="center"/>
        <w:rPr>
          <w:rFonts w:ascii="Noto Sans" w:hAnsi="Noto Sans" w:cs="Noto Sans"/>
          <w:sz w:val="22"/>
          <w:szCs w:val="22"/>
          <w:lang w:eastAsia="es-ES"/>
        </w:rPr>
      </w:pPr>
    </w:p>
    <w:p w14:paraId="2799BD4F"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DE1</w:t>
      </w:r>
    </w:p>
    <w:p w14:paraId="50003F50" w14:textId="77777777" w:rsidR="00686A5C" w:rsidRPr="0002077B" w:rsidRDefault="00686A5C" w:rsidP="00686A5C">
      <w:pPr>
        <w:ind w:left="142" w:right="49" w:hanging="142"/>
        <w:jc w:val="center"/>
        <w:rPr>
          <w:rFonts w:ascii="Noto Sans" w:hAnsi="Noto Sans" w:cs="Noto Sans"/>
          <w:b/>
          <w:sz w:val="22"/>
          <w:szCs w:val="22"/>
          <w:u w:val="single"/>
        </w:rPr>
      </w:pPr>
    </w:p>
    <w:p w14:paraId="3489C212" w14:textId="77777777" w:rsidR="00686A5C" w:rsidRPr="0002077B" w:rsidRDefault="00686A5C" w:rsidP="00686A5C">
      <w:pPr>
        <w:ind w:left="142" w:right="49" w:hanging="142"/>
        <w:jc w:val="center"/>
        <w:rPr>
          <w:rFonts w:ascii="Noto Sans" w:hAnsi="Noto Sans" w:cs="Noto Sans"/>
          <w:b/>
          <w:sz w:val="22"/>
          <w:szCs w:val="22"/>
          <w:u w:val="single"/>
        </w:rPr>
      </w:pPr>
      <w:r w:rsidRPr="0002077B">
        <w:rPr>
          <w:rFonts w:ascii="Noto Sans" w:hAnsi="Noto Sans" w:cs="Noto Sans"/>
          <w:b/>
          <w:sz w:val="22"/>
          <w:szCs w:val="22"/>
          <w:u w:val="single"/>
        </w:rPr>
        <w:t>PROPUESTA ECONÓMICA</w:t>
      </w:r>
    </w:p>
    <w:p w14:paraId="23E6F67F" w14:textId="77777777" w:rsidR="00686A5C" w:rsidRPr="0002077B" w:rsidRDefault="00686A5C" w:rsidP="00686A5C">
      <w:pPr>
        <w:pStyle w:val="ContenidoDeTabla"/>
        <w:rPr>
          <w:rFonts w:ascii="Noto Sans" w:eastAsia="Batang" w:hAnsi="Noto Sans" w:cs="Noto Sans"/>
          <w:sz w:val="22"/>
          <w:szCs w:val="22"/>
        </w:rPr>
      </w:pPr>
    </w:p>
    <w:bookmarkEnd w:id="236"/>
    <w:p w14:paraId="6E8B2453" w14:textId="3033D151" w:rsidR="00686A5C" w:rsidRPr="0002077B" w:rsidRDefault="0002077B" w:rsidP="00686A5C">
      <w:pPr>
        <w:shd w:val="clear" w:color="auto" w:fill="FFFFFF"/>
        <w:ind w:left="142" w:right="49" w:hanging="142"/>
        <w:jc w:val="center"/>
        <w:rPr>
          <w:rFonts w:ascii="Noto Sans" w:hAnsi="Noto Sans" w:cs="Noto Sans"/>
          <w:b/>
          <w:sz w:val="22"/>
          <w:szCs w:val="22"/>
        </w:rPr>
      </w:pPr>
      <w:r w:rsidRPr="0002077B">
        <w:rPr>
          <w:rFonts w:ascii="Noto Sans" w:hAnsi="Noto Sans" w:cs="Noto Sans"/>
          <w:b/>
          <w:sz w:val="22"/>
          <w:szCs w:val="22"/>
        </w:rPr>
        <w:t xml:space="preserve"> </w:t>
      </w:r>
      <w:bookmarkStart w:id="237" w:name="_MON_1689705263"/>
      <w:bookmarkEnd w:id="237"/>
      <w:r w:rsidR="00F743ED" w:rsidRPr="0002077B">
        <w:rPr>
          <w:rFonts w:ascii="Noto Sans" w:hAnsi="Noto Sans" w:cs="Noto Sans"/>
          <w:b/>
          <w:sz w:val="22"/>
          <w:szCs w:val="22"/>
        </w:rPr>
        <w:object w:dxaOrig="1311" w:dyaOrig="849" w14:anchorId="2B398031">
          <v:shape id="_x0000_i1029" type="#_x0000_t75" style="width:64.5pt;height:43.5pt" o:ole="">
            <v:imagedata r:id="rId23" o:title=""/>
          </v:shape>
          <o:OLEObject Type="Embed" ProgID="Word.Document.12" ShapeID="_x0000_i1029" DrawAspect="Icon" ObjectID="_1802097395" r:id="rId24">
            <o:FieldCodes>\s</o:FieldCodes>
          </o:OLEObject>
        </w:object>
      </w:r>
    </w:p>
    <w:p w14:paraId="6AFD7B36" w14:textId="2E0ECE68" w:rsidR="00686A5C" w:rsidRPr="0002077B" w:rsidRDefault="0002077B" w:rsidP="00686A5C">
      <w:pPr>
        <w:shd w:val="clear" w:color="auto" w:fill="FFFFFF"/>
        <w:ind w:left="142" w:right="49" w:hanging="142"/>
        <w:jc w:val="center"/>
        <w:rPr>
          <w:rFonts w:ascii="Noto Sans" w:hAnsi="Noto Sans" w:cs="Noto Sans"/>
          <w:b/>
          <w:sz w:val="22"/>
          <w:szCs w:val="22"/>
        </w:rPr>
      </w:pPr>
      <w:r w:rsidRPr="0002077B">
        <w:rPr>
          <w:rFonts w:ascii="Noto Sans" w:hAnsi="Noto Sans" w:cs="Noto Sans"/>
          <w:b/>
          <w:sz w:val="22"/>
          <w:szCs w:val="22"/>
        </w:rPr>
        <w:t xml:space="preserve"> </w:t>
      </w:r>
    </w:p>
    <w:p w14:paraId="196CB896"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AF2109B"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373FA67"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035A111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14D963D"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08896C91"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B16B851"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1A9B365"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6541DD4"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4093CB0"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4169EA5A"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750644D"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02249D24"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1AD2646"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AA22E1C"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ACFE17B"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40A0885"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FF5B22E"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2FC15CB6"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280E8F54"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519D61DB"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1DBFEE5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6726788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49EA0052"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311B359D"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7BE48A1E" w14:textId="77777777" w:rsidR="00686A5C" w:rsidRPr="0002077B" w:rsidRDefault="00686A5C" w:rsidP="00686A5C">
      <w:pPr>
        <w:shd w:val="clear" w:color="auto" w:fill="FFFFFF"/>
        <w:ind w:left="142" w:right="49" w:hanging="142"/>
        <w:jc w:val="center"/>
        <w:rPr>
          <w:rFonts w:ascii="Noto Sans" w:hAnsi="Noto Sans" w:cs="Noto Sans"/>
          <w:b/>
          <w:sz w:val="22"/>
          <w:szCs w:val="22"/>
        </w:rPr>
      </w:pPr>
    </w:p>
    <w:p w14:paraId="2441B7DE" w14:textId="77777777" w:rsidR="00FF4E31" w:rsidRPr="0002077B" w:rsidRDefault="00FF4E31" w:rsidP="00686A5C">
      <w:pPr>
        <w:shd w:val="clear" w:color="auto" w:fill="FFFFFF"/>
        <w:ind w:left="142" w:right="49" w:hanging="142"/>
        <w:jc w:val="center"/>
        <w:rPr>
          <w:rFonts w:ascii="Noto Sans" w:hAnsi="Noto Sans" w:cs="Noto Sans"/>
          <w:b/>
          <w:sz w:val="22"/>
          <w:szCs w:val="22"/>
        </w:rPr>
      </w:pPr>
    </w:p>
    <w:p w14:paraId="565335BD" w14:textId="77777777" w:rsidR="00FF4E31" w:rsidRPr="0002077B" w:rsidRDefault="00FF4E31" w:rsidP="00686A5C">
      <w:pPr>
        <w:shd w:val="clear" w:color="auto" w:fill="FFFFFF"/>
        <w:ind w:left="142" w:right="49" w:hanging="142"/>
        <w:jc w:val="center"/>
        <w:rPr>
          <w:rFonts w:ascii="Noto Sans" w:hAnsi="Noto Sans" w:cs="Noto Sans"/>
          <w:b/>
          <w:sz w:val="22"/>
          <w:szCs w:val="22"/>
        </w:rPr>
      </w:pPr>
    </w:p>
    <w:p w14:paraId="57E44438" w14:textId="77777777" w:rsidR="00FF4E31" w:rsidRPr="0002077B" w:rsidRDefault="00FF4E31" w:rsidP="00686A5C">
      <w:pPr>
        <w:shd w:val="clear" w:color="auto" w:fill="FFFFFF"/>
        <w:ind w:left="142" w:right="49" w:hanging="142"/>
        <w:jc w:val="center"/>
        <w:rPr>
          <w:rFonts w:ascii="Noto Sans" w:hAnsi="Noto Sans" w:cs="Noto Sans"/>
          <w:b/>
          <w:sz w:val="22"/>
          <w:szCs w:val="22"/>
        </w:rPr>
      </w:pPr>
    </w:p>
    <w:p w14:paraId="1FB80056" w14:textId="77777777" w:rsidR="00686A5C" w:rsidRPr="0002077B" w:rsidRDefault="00686A5C" w:rsidP="00686A5C">
      <w:pPr>
        <w:jc w:val="center"/>
        <w:rPr>
          <w:rFonts w:ascii="Noto Sans" w:hAnsi="Noto Sans" w:cs="Noto Sans"/>
          <w:sz w:val="22"/>
          <w:szCs w:val="22"/>
          <w:lang w:eastAsia="es-ES"/>
        </w:rPr>
      </w:pPr>
      <w:r w:rsidRPr="0002077B">
        <w:rPr>
          <w:rFonts w:ascii="Noto Sans" w:hAnsi="Noto Sans" w:cs="Noto Sans"/>
          <w:sz w:val="22"/>
          <w:szCs w:val="22"/>
          <w:lang w:eastAsia="es-ES"/>
        </w:rPr>
        <w:lastRenderedPageBreak/>
        <w:t>FORMATO I</w:t>
      </w:r>
    </w:p>
    <w:p w14:paraId="70F1B390" w14:textId="77777777" w:rsidR="00686A5C" w:rsidRPr="0002077B" w:rsidRDefault="00686A5C" w:rsidP="00686A5C">
      <w:pPr>
        <w:rPr>
          <w:rFonts w:ascii="Noto Sans" w:hAnsi="Noto Sans" w:cs="Noto Sans"/>
          <w:sz w:val="22"/>
          <w:szCs w:val="22"/>
          <w:lang w:eastAsia="es-ES"/>
        </w:rPr>
      </w:pPr>
    </w:p>
    <w:p w14:paraId="038290BB" w14:textId="77777777" w:rsidR="00686A5C" w:rsidRPr="0002077B" w:rsidRDefault="00686A5C" w:rsidP="00686A5C">
      <w:pPr>
        <w:ind w:left="142" w:right="49" w:hanging="142"/>
        <w:jc w:val="center"/>
        <w:rPr>
          <w:rFonts w:ascii="Noto Sans" w:hAnsi="Noto Sans" w:cs="Noto Sans"/>
          <w:b/>
          <w:bCs/>
          <w:sz w:val="22"/>
          <w:szCs w:val="22"/>
          <w:u w:val="single"/>
        </w:rPr>
      </w:pPr>
      <w:r w:rsidRPr="0002077B">
        <w:rPr>
          <w:rFonts w:ascii="Noto Sans" w:hAnsi="Noto Sans" w:cs="Noto Sans"/>
          <w:b/>
          <w:bCs/>
          <w:sz w:val="22"/>
          <w:szCs w:val="22"/>
          <w:u w:val="single"/>
        </w:rPr>
        <w:t>Encuesta Transparencia</w:t>
      </w:r>
    </w:p>
    <w:p w14:paraId="42F6FB53" w14:textId="77777777" w:rsidR="00686A5C" w:rsidRPr="0002077B" w:rsidRDefault="00686A5C" w:rsidP="00686A5C">
      <w:pPr>
        <w:ind w:left="142" w:right="49" w:hanging="142"/>
        <w:jc w:val="center"/>
        <w:rPr>
          <w:rFonts w:ascii="Noto Sans" w:hAnsi="Noto Sans" w:cs="Noto Sans"/>
          <w:b/>
          <w:bCs/>
          <w:sz w:val="22"/>
          <w:szCs w:val="22"/>
        </w:rPr>
      </w:pPr>
    </w:p>
    <w:p w14:paraId="18146B22" w14:textId="0ECE5194" w:rsidR="00686A5C" w:rsidRPr="0002077B" w:rsidRDefault="00686A5C" w:rsidP="00686A5C">
      <w:pPr>
        <w:shd w:val="clear" w:color="auto" w:fill="FFFFFF"/>
        <w:tabs>
          <w:tab w:val="left" w:pos="5693"/>
        </w:tabs>
        <w:ind w:right="49"/>
        <w:jc w:val="both"/>
        <w:rPr>
          <w:rFonts w:ascii="Noto Sans" w:hAnsi="Noto Sans" w:cs="Noto Sans"/>
          <w:b/>
          <w:sz w:val="22"/>
          <w:szCs w:val="22"/>
          <w:u w:val="single"/>
        </w:rPr>
      </w:pPr>
      <w:r w:rsidRPr="0002077B">
        <w:rPr>
          <w:rFonts w:ascii="Noto Sans" w:hAnsi="Noto Sans" w:cs="Noto Sans"/>
          <w:sz w:val="22"/>
          <w:szCs w:val="22"/>
        </w:rPr>
        <w:t xml:space="preserve">Encuesta de Transparencia de </w:t>
      </w:r>
      <w:r w:rsidRPr="0002077B">
        <w:rPr>
          <w:rFonts w:ascii="Noto Sans" w:hAnsi="Noto Sans" w:cs="Noto Sans"/>
          <w:bCs/>
          <w:sz w:val="22"/>
          <w:szCs w:val="22"/>
        </w:rPr>
        <w:t>Convocatoria</w:t>
      </w:r>
      <w:r w:rsidRPr="0002077B">
        <w:rPr>
          <w:rFonts w:ascii="Noto Sans" w:hAnsi="Noto Sans" w:cs="Noto Sans"/>
          <w:sz w:val="22"/>
          <w:szCs w:val="22"/>
        </w:rPr>
        <w:t xml:space="preserve"> de la </w:t>
      </w:r>
      <w:r w:rsidRPr="0002077B">
        <w:rPr>
          <w:rFonts w:ascii="Noto Sans" w:hAnsi="Noto Sans" w:cs="Noto Sans"/>
          <w:b/>
          <w:bCs/>
          <w:sz w:val="22"/>
          <w:szCs w:val="22"/>
        </w:rPr>
        <w:t>INVITACIÓN ELECTRÓNICA NACIONAL</w:t>
      </w:r>
      <w:r w:rsidRPr="0002077B">
        <w:rPr>
          <w:rFonts w:ascii="Noto Sans" w:hAnsi="Noto Sans" w:cs="Noto Sans"/>
          <w:b/>
          <w:sz w:val="22"/>
          <w:szCs w:val="22"/>
        </w:rPr>
        <w:t xml:space="preserve"> </w:t>
      </w:r>
      <w:r w:rsidRPr="0002077B">
        <w:rPr>
          <w:rFonts w:ascii="Noto Sans" w:eastAsia="Batang" w:hAnsi="Noto Sans" w:cs="Noto Sans"/>
          <w:b/>
          <w:sz w:val="22"/>
          <w:szCs w:val="22"/>
          <w:lang w:eastAsia="es-ES"/>
        </w:rPr>
        <w:t xml:space="preserve">No. </w:t>
      </w:r>
      <w:r w:rsidR="00E7089C">
        <w:rPr>
          <w:rFonts w:ascii="Noto Sans" w:eastAsia="Batang" w:hAnsi="Noto Sans" w:cs="Noto Sans"/>
          <w:b/>
          <w:sz w:val="22"/>
          <w:szCs w:val="22"/>
          <w:lang w:eastAsia="es-ES"/>
        </w:rPr>
        <w:t>IA-47-AYI-006AYI999-N-57-2025</w:t>
      </w:r>
      <w:r w:rsidRPr="0002077B">
        <w:rPr>
          <w:rFonts w:ascii="Noto Sans" w:hAnsi="Noto Sans" w:cs="Noto Sans"/>
          <w:sz w:val="22"/>
          <w:szCs w:val="22"/>
        </w:rPr>
        <w:t>,</w:t>
      </w:r>
    </w:p>
    <w:p w14:paraId="625EB1DE" w14:textId="77777777" w:rsidR="00686A5C" w:rsidRPr="0002077B" w:rsidRDefault="00686A5C" w:rsidP="00686A5C">
      <w:pPr>
        <w:pStyle w:val="Textoindependiente"/>
        <w:ind w:left="142" w:right="49" w:hanging="142"/>
        <w:rPr>
          <w:rFonts w:ascii="Noto Sans" w:hAnsi="Noto Sans" w:cs="Noto Sans"/>
          <w:b/>
          <w:sz w:val="22"/>
          <w:szCs w:val="22"/>
          <w:lang w:val="es-MX"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726"/>
        <w:gridCol w:w="2215"/>
        <w:gridCol w:w="1342"/>
        <w:gridCol w:w="1179"/>
        <w:gridCol w:w="1510"/>
        <w:gridCol w:w="1510"/>
      </w:tblGrid>
      <w:tr w:rsidR="00686A5C" w:rsidRPr="0002077B" w14:paraId="144E6B51" w14:textId="77777777" w:rsidTr="00D6653A">
        <w:trPr>
          <w:trHeight w:val="346"/>
          <w:jc w:val="center"/>
        </w:trPr>
        <w:tc>
          <w:tcPr>
            <w:tcW w:w="435" w:type="pct"/>
            <w:vMerge w:val="restart"/>
            <w:tcBorders>
              <w:top w:val="single" w:sz="4" w:space="0" w:color="auto"/>
            </w:tcBorders>
            <w:vAlign w:val="center"/>
          </w:tcPr>
          <w:p w14:paraId="65DA8C87"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F</w:t>
            </w:r>
          </w:p>
          <w:p w14:paraId="0C4E130E"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A</w:t>
            </w:r>
          </w:p>
          <w:p w14:paraId="2A3DA4CD"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C</w:t>
            </w:r>
          </w:p>
          <w:p w14:paraId="19E82677"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T</w:t>
            </w:r>
          </w:p>
          <w:p w14:paraId="7A185C79"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O</w:t>
            </w:r>
          </w:p>
          <w:p w14:paraId="13A08578"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b/>
                <w:lang w:val="es-MX" w:eastAsia="es-ES"/>
              </w:rPr>
              <w:t>R</w:t>
            </w:r>
          </w:p>
        </w:tc>
        <w:tc>
          <w:tcPr>
            <w:tcW w:w="580" w:type="pct"/>
            <w:vMerge w:val="restart"/>
            <w:tcBorders>
              <w:top w:val="single" w:sz="4" w:space="0" w:color="auto"/>
            </w:tcBorders>
            <w:vAlign w:val="center"/>
          </w:tcPr>
          <w:p w14:paraId="102D1BA5" w14:textId="77777777" w:rsidR="00686A5C" w:rsidRPr="0002077B" w:rsidRDefault="00686A5C" w:rsidP="00D6653A">
            <w:pPr>
              <w:pStyle w:val="Textoindependiente"/>
              <w:ind w:left="142" w:right="49" w:hanging="142"/>
              <w:jc w:val="center"/>
              <w:rPr>
                <w:rFonts w:ascii="Noto Sans" w:hAnsi="Noto Sans" w:cs="Noto Sans"/>
                <w:b/>
                <w:lang w:val="es-MX" w:eastAsia="es-ES"/>
              </w:rPr>
            </w:pPr>
          </w:p>
          <w:p w14:paraId="2D8A549F"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b/>
                <w:lang w:val="es-MX" w:eastAsia="es-ES"/>
              </w:rPr>
              <w:t>EVENTO</w:t>
            </w:r>
          </w:p>
        </w:tc>
        <w:tc>
          <w:tcPr>
            <w:tcW w:w="1305" w:type="pct"/>
            <w:vMerge w:val="restart"/>
            <w:tcBorders>
              <w:top w:val="single" w:sz="4" w:space="0" w:color="auto"/>
            </w:tcBorders>
            <w:vAlign w:val="center"/>
          </w:tcPr>
          <w:p w14:paraId="2EDD1CC6" w14:textId="77777777" w:rsidR="00686A5C" w:rsidRPr="0002077B" w:rsidRDefault="00686A5C" w:rsidP="00D6653A">
            <w:pPr>
              <w:pStyle w:val="Textoindependiente"/>
              <w:ind w:left="142" w:right="49" w:hanging="142"/>
              <w:jc w:val="center"/>
              <w:rPr>
                <w:rFonts w:ascii="Noto Sans" w:hAnsi="Noto Sans" w:cs="Noto Sans"/>
                <w:b/>
                <w:lang w:val="es-MX" w:eastAsia="es-ES"/>
              </w:rPr>
            </w:pPr>
          </w:p>
          <w:p w14:paraId="73A59691"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b/>
                <w:lang w:val="es-MX" w:eastAsia="es-ES"/>
              </w:rPr>
              <w:t>SUPUESTOS</w:t>
            </w:r>
          </w:p>
        </w:tc>
        <w:tc>
          <w:tcPr>
            <w:tcW w:w="2681" w:type="pct"/>
            <w:gridSpan w:val="4"/>
            <w:tcBorders>
              <w:top w:val="single" w:sz="4" w:space="0" w:color="auto"/>
            </w:tcBorders>
            <w:vAlign w:val="center"/>
          </w:tcPr>
          <w:p w14:paraId="328E332F" w14:textId="77777777" w:rsidR="00686A5C" w:rsidRPr="0002077B" w:rsidRDefault="00686A5C" w:rsidP="00D6653A">
            <w:pPr>
              <w:pStyle w:val="Textoindependiente"/>
              <w:ind w:left="142" w:right="49" w:hanging="142"/>
              <w:jc w:val="center"/>
              <w:rPr>
                <w:rFonts w:ascii="Noto Sans" w:hAnsi="Noto Sans" w:cs="Noto Sans"/>
                <w:b/>
                <w:lang w:val="es-MX" w:eastAsia="es-ES"/>
              </w:rPr>
            </w:pPr>
            <w:r w:rsidRPr="0002077B">
              <w:rPr>
                <w:rFonts w:ascii="Noto Sans" w:hAnsi="Noto Sans" w:cs="Noto Sans"/>
                <w:b/>
                <w:lang w:val="es-MX" w:eastAsia="es-ES"/>
              </w:rPr>
              <w:t>CALIFICACIÓN</w:t>
            </w:r>
          </w:p>
        </w:tc>
      </w:tr>
      <w:tr w:rsidR="00686A5C" w:rsidRPr="0002077B" w14:paraId="5269B7FC" w14:textId="77777777" w:rsidTr="00D6653A">
        <w:trPr>
          <w:trHeight w:val="346"/>
          <w:jc w:val="center"/>
        </w:trPr>
        <w:tc>
          <w:tcPr>
            <w:tcW w:w="435" w:type="pct"/>
            <w:vMerge/>
            <w:vAlign w:val="center"/>
          </w:tcPr>
          <w:p w14:paraId="1F77C2B7"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580" w:type="pct"/>
            <w:vMerge/>
            <w:vAlign w:val="center"/>
          </w:tcPr>
          <w:p w14:paraId="5075BA79"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1305" w:type="pct"/>
            <w:vMerge/>
            <w:vAlign w:val="center"/>
          </w:tcPr>
          <w:p w14:paraId="4F7FA58C"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797" w:type="pct"/>
            <w:tcBorders>
              <w:top w:val="single" w:sz="4" w:space="0" w:color="auto"/>
            </w:tcBorders>
            <w:vAlign w:val="center"/>
          </w:tcPr>
          <w:p w14:paraId="6EFED3C8"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Totalmente de acuerdo</w:t>
            </w:r>
          </w:p>
        </w:tc>
        <w:tc>
          <w:tcPr>
            <w:tcW w:w="580" w:type="pct"/>
            <w:tcBorders>
              <w:top w:val="single" w:sz="4" w:space="0" w:color="auto"/>
            </w:tcBorders>
            <w:vAlign w:val="center"/>
          </w:tcPr>
          <w:p w14:paraId="410F9D63"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En general de acuerdo</w:t>
            </w:r>
          </w:p>
        </w:tc>
        <w:tc>
          <w:tcPr>
            <w:tcW w:w="652" w:type="pct"/>
            <w:tcBorders>
              <w:top w:val="single" w:sz="4" w:space="0" w:color="auto"/>
            </w:tcBorders>
            <w:vAlign w:val="center"/>
          </w:tcPr>
          <w:p w14:paraId="0F15B104"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En general en desacuerdo</w:t>
            </w:r>
          </w:p>
        </w:tc>
        <w:tc>
          <w:tcPr>
            <w:tcW w:w="652" w:type="pct"/>
            <w:tcBorders>
              <w:top w:val="single" w:sz="4" w:space="0" w:color="auto"/>
            </w:tcBorders>
            <w:vAlign w:val="center"/>
          </w:tcPr>
          <w:p w14:paraId="4E3495F5"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Totalmente en desacuerdo</w:t>
            </w:r>
          </w:p>
        </w:tc>
      </w:tr>
      <w:tr w:rsidR="00686A5C" w:rsidRPr="0002077B" w14:paraId="4801EA21" w14:textId="77777777" w:rsidTr="00D6653A">
        <w:trPr>
          <w:trHeight w:val="691"/>
          <w:jc w:val="center"/>
        </w:trPr>
        <w:tc>
          <w:tcPr>
            <w:tcW w:w="435" w:type="pct"/>
            <w:vAlign w:val="center"/>
          </w:tcPr>
          <w:p w14:paraId="3CC43289"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1</w:t>
            </w:r>
          </w:p>
        </w:tc>
        <w:tc>
          <w:tcPr>
            <w:tcW w:w="580" w:type="pct"/>
            <w:vMerge w:val="restart"/>
            <w:vAlign w:val="center"/>
          </w:tcPr>
          <w:p w14:paraId="4DD39280"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Junta de aclaraciones</w:t>
            </w:r>
          </w:p>
        </w:tc>
        <w:tc>
          <w:tcPr>
            <w:tcW w:w="1305" w:type="pct"/>
            <w:vAlign w:val="center"/>
          </w:tcPr>
          <w:p w14:paraId="48A82572"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 xml:space="preserve">El contenido de la </w:t>
            </w:r>
            <w:r w:rsidRPr="0002077B">
              <w:rPr>
                <w:rFonts w:ascii="Noto Sans" w:hAnsi="Noto Sans" w:cs="Noto Sans"/>
                <w:bCs/>
                <w:lang w:val="es-MX"/>
              </w:rPr>
              <w:t>Convocatoria</w:t>
            </w:r>
            <w:r w:rsidRPr="0002077B">
              <w:rPr>
                <w:rFonts w:ascii="Noto Sans" w:hAnsi="Noto Sans" w:cs="Noto Sans"/>
                <w:lang w:val="es-MX" w:eastAsia="es-ES"/>
              </w:rPr>
              <w:t xml:space="preserve"> es claro para el SERVICIO que se pretende realizar.</w:t>
            </w:r>
          </w:p>
          <w:p w14:paraId="75B1644C"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3161A84E"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0A827302"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4982CFD2"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3A6B78B1"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19678FBE" w14:textId="77777777" w:rsidTr="00D6653A">
        <w:trPr>
          <w:trHeight w:val="596"/>
          <w:jc w:val="center"/>
        </w:trPr>
        <w:tc>
          <w:tcPr>
            <w:tcW w:w="435" w:type="pct"/>
            <w:vAlign w:val="center"/>
          </w:tcPr>
          <w:p w14:paraId="0C7FC6F0"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2</w:t>
            </w:r>
          </w:p>
        </w:tc>
        <w:tc>
          <w:tcPr>
            <w:tcW w:w="580" w:type="pct"/>
            <w:vMerge/>
            <w:vAlign w:val="center"/>
          </w:tcPr>
          <w:p w14:paraId="1CFF9B97" w14:textId="77777777" w:rsidR="00686A5C" w:rsidRPr="0002077B" w:rsidRDefault="00686A5C" w:rsidP="00D6653A">
            <w:pPr>
              <w:pStyle w:val="Textoindependiente"/>
              <w:ind w:left="142" w:right="49" w:hanging="142"/>
              <w:jc w:val="center"/>
              <w:rPr>
                <w:rFonts w:ascii="Noto Sans" w:hAnsi="Noto Sans" w:cs="Noto Sans"/>
                <w:lang w:val="es-MX" w:eastAsia="es-ES"/>
              </w:rPr>
            </w:pPr>
          </w:p>
        </w:tc>
        <w:tc>
          <w:tcPr>
            <w:tcW w:w="1305" w:type="pct"/>
            <w:vAlign w:val="center"/>
          </w:tcPr>
          <w:p w14:paraId="15009E64"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Las preguntas efectuadas en el evento se contestaron con claridad</w:t>
            </w:r>
          </w:p>
          <w:p w14:paraId="53C90E16"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632E3ED4"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002D26E2"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5F3953BD"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354E56E0"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040CB4F6" w14:textId="77777777" w:rsidTr="00D6653A">
        <w:trPr>
          <w:trHeight w:val="524"/>
          <w:jc w:val="center"/>
        </w:trPr>
        <w:tc>
          <w:tcPr>
            <w:tcW w:w="435" w:type="pct"/>
            <w:vAlign w:val="center"/>
          </w:tcPr>
          <w:p w14:paraId="350220A0"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3</w:t>
            </w:r>
          </w:p>
        </w:tc>
        <w:tc>
          <w:tcPr>
            <w:tcW w:w="580" w:type="pct"/>
            <w:vAlign w:val="center"/>
          </w:tcPr>
          <w:p w14:paraId="2DAA613C"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Recepción de proposiciones</w:t>
            </w:r>
          </w:p>
        </w:tc>
        <w:tc>
          <w:tcPr>
            <w:tcW w:w="1305" w:type="pct"/>
            <w:vAlign w:val="center"/>
          </w:tcPr>
          <w:p w14:paraId="7C60FCBB"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 xml:space="preserve">Su propuesta se recibió sin ninguna eventualidad </w:t>
            </w:r>
          </w:p>
        </w:tc>
        <w:tc>
          <w:tcPr>
            <w:tcW w:w="797" w:type="pct"/>
            <w:vAlign w:val="center"/>
          </w:tcPr>
          <w:p w14:paraId="2FCC8C2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552924CF"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675E9F9"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149DC7F5"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13A25181" w14:textId="77777777" w:rsidTr="00D6653A">
        <w:trPr>
          <w:trHeight w:val="1365"/>
          <w:jc w:val="center"/>
        </w:trPr>
        <w:tc>
          <w:tcPr>
            <w:tcW w:w="435" w:type="pct"/>
            <w:vAlign w:val="center"/>
          </w:tcPr>
          <w:p w14:paraId="7686E242"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4</w:t>
            </w:r>
          </w:p>
        </w:tc>
        <w:tc>
          <w:tcPr>
            <w:tcW w:w="580" w:type="pct"/>
            <w:vAlign w:val="center"/>
          </w:tcPr>
          <w:p w14:paraId="2FA2F437" w14:textId="77777777" w:rsidR="00686A5C" w:rsidRPr="0002077B" w:rsidRDefault="00686A5C" w:rsidP="00D6653A">
            <w:pPr>
              <w:pStyle w:val="Textoindependiente"/>
              <w:ind w:left="142" w:right="49" w:hanging="142"/>
              <w:jc w:val="center"/>
              <w:rPr>
                <w:rFonts w:ascii="Noto Sans" w:hAnsi="Noto Sans" w:cs="Noto Sans"/>
                <w:lang w:val="es-MX" w:eastAsia="es-ES"/>
              </w:rPr>
            </w:pPr>
          </w:p>
          <w:p w14:paraId="197FADBC" w14:textId="77777777" w:rsidR="00686A5C" w:rsidRPr="0002077B" w:rsidRDefault="00686A5C" w:rsidP="00D6653A">
            <w:pPr>
              <w:pStyle w:val="Textoindependiente"/>
              <w:ind w:left="142" w:right="49" w:hanging="142"/>
              <w:jc w:val="center"/>
              <w:rPr>
                <w:rFonts w:ascii="Noto Sans" w:hAnsi="Noto Sans" w:cs="Noto Sans"/>
                <w:lang w:val="es-MX" w:eastAsia="es-ES"/>
              </w:rPr>
            </w:pPr>
          </w:p>
          <w:p w14:paraId="5238D146"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Notificación del Fallo</w:t>
            </w:r>
          </w:p>
        </w:tc>
        <w:tc>
          <w:tcPr>
            <w:tcW w:w="1305" w:type="pct"/>
            <w:vAlign w:val="center"/>
          </w:tcPr>
          <w:p w14:paraId="68C14B4F"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En el fallo se especificaron los motivos y el fundamento que sustenta la determinación de los prestadores adjudicados y los que no resultaron adjudicados.</w:t>
            </w:r>
          </w:p>
          <w:p w14:paraId="5A731095"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0B4FF9C7"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162DEC03"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7AC3E2B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47DD6617"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0048B1B5" w14:textId="77777777" w:rsidTr="00D6653A">
        <w:trPr>
          <w:trHeight w:val="381"/>
          <w:jc w:val="center"/>
        </w:trPr>
        <w:tc>
          <w:tcPr>
            <w:tcW w:w="435" w:type="pct"/>
            <w:vAlign w:val="center"/>
          </w:tcPr>
          <w:p w14:paraId="551D90D6"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lastRenderedPageBreak/>
              <w:t>5</w:t>
            </w:r>
          </w:p>
        </w:tc>
        <w:tc>
          <w:tcPr>
            <w:tcW w:w="580" w:type="pct"/>
            <w:vAlign w:val="center"/>
          </w:tcPr>
          <w:p w14:paraId="6A4A4CD0" w14:textId="77777777" w:rsidR="00686A5C" w:rsidRPr="0002077B" w:rsidRDefault="00686A5C" w:rsidP="00D6653A">
            <w:pPr>
              <w:pStyle w:val="Textoindependiente"/>
              <w:ind w:left="142" w:right="49" w:hanging="142"/>
              <w:jc w:val="center"/>
              <w:rPr>
                <w:rFonts w:ascii="Noto Sans" w:hAnsi="Noto Sans" w:cs="Noto Sans"/>
                <w:lang w:val="es-MX" w:eastAsia="es-ES"/>
              </w:rPr>
            </w:pPr>
            <w:r w:rsidRPr="0002077B">
              <w:rPr>
                <w:rFonts w:ascii="Noto Sans" w:hAnsi="Noto Sans" w:cs="Noto Sans"/>
                <w:lang w:val="es-MX" w:eastAsia="es-ES"/>
              </w:rPr>
              <w:t>Generales</w:t>
            </w:r>
          </w:p>
        </w:tc>
        <w:tc>
          <w:tcPr>
            <w:tcW w:w="1305" w:type="pct"/>
            <w:vAlign w:val="center"/>
          </w:tcPr>
          <w:p w14:paraId="3F71B70E"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El acceso al inmueble fue expedito.</w:t>
            </w:r>
          </w:p>
          <w:p w14:paraId="088878B8"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768BDC2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6E89653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7FCA681"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28C6D45"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5DBFCB0E" w14:textId="77777777" w:rsidTr="00D6653A">
        <w:trPr>
          <w:trHeight w:val="515"/>
          <w:jc w:val="center"/>
        </w:trPr>
        <w:tc>
          <w:tcPr>
            <w:tcW w:w="435" w:type="pct"/>
            <w:vAlign w:val="center"/>
          </w:tcPr>
          <w:p w14:paraId="7FD624B9"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6</w:t>
            </w:r>
          </w:p>
        </w:tc>
        <w:tc>
          <w:tcPr>
            <w:tcW w:w="580" w:type="pct"/>
            <w:vAlign w:val="center"/>
          </w:tcPr>
          <w:p w14:paraId="554BC159"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56454A06"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Los eventos a los que asistieron inicio en el tiempo establecido.</w:t>
            </w:r>
          </w:p>
          <w:p w14:paraId="3B35A817"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147E4104"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4A90F4F1"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3611AE1F"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5F51BCAB"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18C05E20" w14:textId="77777777" w:rsidTr="00D6653A">
        <w:trPr>
          <w:trHeight w:val="1105"/>
          <w:jc w:val="center"/>
        </w:trPr>
        <w:tc>
          <w:tcPr>
            <w:tcW w:w="435" w:type="pct"/>
            <w:vAlign w:val="center"/>
          </w:tcPr>
          <w:p w14:paraId="21DDB73F"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7</w:t>
            </w:r>
          </w:p>
        </w:tc>
        <w:tc>
          <w:tcPr>
            <w:tcW w:w="580" w:type="pct"/>
            <w:vMerge w:val="restart"/>
            <w:vAlign w:val="center"/>
          </w:tcPr>
          <w:p w14:paraId="51CBB99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0F9B9732"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 xml:space="preserve">El trato que me dieron los servidores públicos de la </w:t>
            </w:r>
            <w:r w:rsidRPr="0002077B">
              <w:rPr>
                <w:rFonts w:ascii="Noto Sans" w:hAnsi="Noto Sans" w:cs="Noto Sans"/>
                <w:b/>
                <w:bCs/>
                <w:lang w:val="es-MX" w:eastAsia="es-ES"/>
              </w:rPr>
              <w:t>PRODECON</w:t>
            </w:r>
            <w:r w:rsidRPr="0002077B">
              <w:rPr>
                <w:rFonts w:ascii="Noto Sans" w:hAnsi="Noto Sans" w:cs="Noto Sans"/>
                <w:lang w:val="es-MX" w:eastAsia="es-ES"/>
              </w:rPr>
              <w:t>, durante el procedimiento fue respetuoso y amable.</w:t>
            </w:r>
          </w:p>
          <w:p w14:paraId="5F041BA0"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3BA4A763"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36B647C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09EC435C"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47E0DE63"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6BA512E7" w14:textId="77777777" w:rsidTr="00D6653A">
        <w:trPr>
          <w:trHeight w:val="710"/>
          <w:jc w:val="center"/>
        </w:trPr>
        <w:tc>
          <w:tcPr>
            <w:tcW w:w="435" w:type="pct"/>
            <w:vAlign w:val="center"/>
          </w:tcPr>
          <w:p w14:paraId="26E7A328"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8</w:t>
            </w:r>
          </w:p>
        </w:tc>
        <w:tc>
          <w:tcPr>
            <w:tcW w:w="580" w:type="pct"/>
            <w:vMerge/>
            <w:vAlign w:val="center"/>
          </w:tcPr>
          <w:p w14:paraId="1F6AEB7B"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63D89F21"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¿Volverá a participar en otro procedimiento que efectúe la PRODECON?</w:t>
            </w:r>
          </w:p>
          <w:p w14:paraId="085D9FD7"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0AC9AF56"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76581A81"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CFDC3C5"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1E4C2E9E" w14:textId="77777777" w:rsidR="00686A5C" w:rsidRPr="0002077B" w:rsidRDefault="00686A5C" w:rsidP="00D6653A">
            <w:pPr>
              <w:pStyle w:val="Textoindependiente"/>
              <w:ind w:left="142" w:right="49" w:hanging="142"/>
              <w:rPr>
                <w:rFonts w:ascii="Noto Sans" w:hAnsi="Noto Sans" w:cs="Noto Sans"/>
                <w:lang w:val="es-MX" w:eastAsia="es-ES"/>
              </w:rPr>
            </w:pPr>
          </w:p>
        </w:tc>
      </w:tr>
      <w:tr w:rsidR="00686A5C" w:rsidRPr="0002077B" w14:paraId="257DD7C7" w14:textId="77777777" w:rsidTr="00D6653A">
        <w:trPr>
          <w:trHeight w:val="408"/>
          <w:jc w:val="center"/>
        </w:trPr>
        <w:tc>
          <w:tcPr>
            <w:tcW w:w="435" w:type="pct"/>
            <w:vAlign w:val="center"/>
          </w:tcPr>
          <w:p w14:paraId="36D307E7" w14:textId="77777777" w:rsidR="00686A5C" w:rsidRPr="0002077B" w:rsidRDefault="00686A5C" w:rsidP="00D6653A">
            <w:pPr>
              <w:pStyle w:val="Textoindependiente"/>
              <w:ind w:left="142" w:right="49" w:hanging="142"/>
              <w:rPr>
                <w:rFonts w:ascii="Noto Sans" w:hAnsi="Noto Sans" w:cs="Noto Sans"/>
                <w:lang w:val="es-MX" w:eastAsia="es-ES"/>
              </w:rPr>
            </w:pPr>
            <w:r w:rsidRPr="0002077B">
              <w:rPr>
                <w:rFonts w:ascii="Noto Sans" w:hAnsi="Noto Sans" w:cs="Noto Sans"/>
                <w:lang w:val="es-MX" w:eastAsia="es-ES"/>
              </w:rPr>
              <w:t>9</w:t>
            </w:r>
          </w:p>
        </w:tc>
        <w:tc>
          <w:tcPr>
            <w:tcW w:w="580" w:type="pct"/>
            <w:vMerge/>
            <w:vAlign w:val="center"/>
          </w:tcPr>
          <w:p w14:paraId="58E2F69E"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1305" w:type="pct"/>
            <w:vAlign w:val="center"/>
          </w:tcPr>
          <w:p w14:paraId="161BF31A" w14:textId="77777777" w:rsidR="00686A5C" w:rsidRPr="0002077B" w:rsidRDefault="00686A5C" w:rsidP="00D6653A">
            <w:pPr>
              <w:pStyle w:val="Textoindependiente"/>
              <w:ind w:left="86" w:right="49"/>
              <w:rPr>
                <w:rFonts w:ascii="Noto Sans" w:hAnsi="Noto Sans" w:cs="Noto Sans"/>
                <w:lang w:val="es-MX" w:eastAsia="es-ES"/>
              </w:rPr>
            </w:pPr>
            <w:r w:rsidRPr="0002077B">
              <w:rPr>
                <w:rFonts w:ascii="Noto Sans" w:hAnsi="Noto Sans" w:cs="Noto Sans"/>
                <w:lang w:val="es-MX" w:eastAsia="es-ES"/>
              </w:rPr>
              <w:t>El procedimiento se apegó a la normatividad aplicable.</w:t>
            </w:r>
          </w:p>
          <w:p w14:paraId="4949EEE8" w14:textId="77777777" w:rsidR="00686A5C" w:rsidRPr="0002077B" w:rsidRDefault="00686A5C" w:rsidP="00D6653A">
            <w:pPr>
              <w:pStyle w:val="Textoindependiente"/>
              <w:ind w:left="86" w:right="49"/>
              <w:rPr>
                <w:rFonts w:ascii="Noto Sans" w:hAnsi="Noto Sans" w:cs="Noto Sans"/>
                <w:lang w:val="es-MX" w:eastAsia="es-ES"/>
              </w:rPr>
            </w:pPr>
          </w:p>
        </w:tc>
        <w:tc>
          <w:tcPr>
            <w:tcW w:w="797" w:type="pct"/>
            <w:vAlign w:val="center"/>
          </w:tcPr>
          <w:p w14:paraId="345F188B"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580" w:type="pct"/>
            <w:vAlign w:val="center"/>
          </w:tcPr>
          <w:p w14:paraId="3F3D534E"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2EB1A3C4" w14:textId="77777777" w:rsidR="00686A5C" w:rsidRPr="0002077B" w:rsidRDefault="00686A5C" w:rsidP="00D6653A">
            <w:pPr>
              <w:pStyle w:val="Textoindependiente"/>
              <w:ind w:left="142" w:right="49" w:hanging="142"/>
              <w:rPr>
                <w:rFonts w:ascii="Noto Sans" w:hAnsi="Noto Sans" w:cs="Noto Sans"/>
                <w:lang w:val="es-MX" w:eastAsia="es-ES"/>
              </w:rPr>
            </w:pPr>
          </w:p>
        </w:tc>
        <w:tc>
          <w:tcPr>
            <w:tcW w:w="652" w:type="pct"/>
            <w:vAlign w:val="center"/>
          </w:tcPr>
          <w:p w14:paraId="6FE4542B" w14:textId="77777777" w:rsidR="00686A5C" w:rsidRPr="0002077B" w:rsidRDefault="00686A5C" w:rsidP="00D6653A">
            <w:pPr>
              <w:pStyle w:val="Textoindependiente"/>
              <w:ind w:left="142" w:right="49" w:hanging="142"/>
              <w:rPr>
                <w:rFonts w:ascii="Noto Sans" w:hAnsi="Noto Sans" w:cs="Noto Sans"/>
                <w:lang w:val="es-MX" w:eastAsia="es-ES"/>
              </w:rPr>
            </w:pPr>
          </w:p>
        </w:tc>
      </w:tr>
    </w:tbl>
    <w:p w14:paraId="67CBC555" w14:textId="77777777" w:rsidR="00686A5C" w:rsidRPr="0002077B" w:rsidRDefault="00686A5C" w:rsidP="00686A5C">
      <w:pPr>
        <w:pStyle w:val="Textoindependiente"/>
        <w:ind w:left="142" w:right="49" w:hanging="142"/>
        <w:rPr>
          <w:rFonts w:ascii="Noto Sans" w:hAnsi="Noto Sans" w:cs="Noto Sans"/>
          <w:sz w:val="22"/>
          <w:szCs w:val="22"/>
          <w:lang w:val="es-MX"/>
        </w:rPr>
      </w:pPr>
    </w:p>
    <w:p w14:paraId="0F5E3821" w14:textId="77777777" w:rsidR="00686A5C" w:rsidRPr="0002077B" w:rsidRDefault="00686A5C" w:rsidP="00686A5C">
      <w:pPr>
        <w:pStyle w:val="Textoindependiente"/>
        <w:ind w:right="49"/>
        <w:rPr>
          <w:rFonts w:ascii="Noto Sans" w:hAnsi="Noto Sans" w:cs="Noto Sans"/>
          <w:sz w:val="22"/>
          <w:szCs w:val="22"/>
          <w:lang w:val="es-MX"/>
        </w:rPr>
      </w:pPr>
      <w:r w:rsidRPr="0002077B">
        <w:rPr>
          <w:rFonts w:ascii="Noto Sans" w:hAnsi="Noto Sans" w:cs="Noto Sans"/>
          <w:sz w:val="22"/>
          <w:szCs w:val="22"/>
          <w:lang w:val="es-MX"/>
        </w:rPr>
        <w:t>Si usted desea agregar algún comentario respecto al procedimiento, favor de anotarlo en el siguiente cuadro.</w:t>
      </w:r>
    </w:p>
    <w:p w14:paraId="2C9C1332" w14:textId="77777777" w:rsidR="00686A5C" w:rsidRPr="0002077B" w:rsidRDefault="00686A5C" w:rsidP="00686A5C">
      <w:pPr>
        <w:pStyle w:val="Textoindependiente"/>
        <w:ind w:left="142" w:right="49" w:hanging="142"/>
        <w:rPr>
          <w:rFonts w:ascii="Noto Sans" w:hAnsi="Noto Sans" w:cs="Noto Sans"/>
          <w:sz w:val="22"/>
          <w:szCs w:val="22"/>
          <w:lang w:val="es-MX"/>
        </w:rPr>
      </w:pPr>
    </w:p>
    <w:p w14:paraId="7A992A65"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p>
    <w:p w14:paraId="60FC5E99"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r w:rsidRPr="0002077B">
        <w:rPr>
          <w:rFonts w:ascii="Noto Sans" w:hAnsi="Noto Sans" w:cs="Noto Sans"/>
          <w:b/>
          <w:sz w:val="22"/>
          <w:szCs w:val="22"/>
          <w:lang w:val="es-MX"/>
        </w:rPr>
        <w:t>ATENTAMENTE</w:t>
      </w:r>
    </w:p>
    <w:p w14:paraId="4CC601CD"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p>
    <w:p w14:paraId="633FF6BA" w14:textId="77777777" w:rsidR="00686A5C" w:rsidRPr="0002077B" w:rsidRDefault="00686A5C" w:rsidP="00686A5C">
      <w:pPr>
        <w:pStyle w:val="Textoindependiente"/>
        <w:ind w:left="142" w:right="49" w:hanging="142"/>
        <w:jc w:val="center"/>
        <w:rPr>
          <w:rFonts w:ascii="Noto Sans" w:hAnsi="Noto Sans" w:cs="Noto Sans"/>
          <w:b/>
          <w:sz w:val="22"/>
          <w:szCs w:val="22"/>
          <w:lang w:val="es-MX"/>
        </w:rPr>
      </w:pPr>
    </w:p>
    <w:tbl>
      <w:tblPr>
        <w:tblW w:w="9089" w:type="dxa"/>
        <w:jc w:val="center"/>
        <w:tblCellMar>
          <w:left w:w="70" w:type="dxa"/>
          <w:right w:w="70" w:type="dxa"/>
        </w:tblCellMar>
        <w:tblLook w:val="04A0" w:firstRow="1" w:lastRow="0" w:firstColumn="1" w:lastColumn="0" w:noHBand="0" w:noVBand="1"/>
      </w:tblPr>
      <w:tblGrid>
        <w:gridCol w:w="9089"/>
      </w:tblGrid>
      <w:tr w:rsidR="00686A5C" w:rsidRPr="0002077B" w14:paraId="0303288C"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7ED66C3C" w14:textId="77777777" w:rsidR="00686A5C" w:rsidRPr="0002077B" w:rsidRDefault="00686A5C" w:rsidP="00D6653A">
            <w:pPr>
              <w:ind w:left="142" w:right="49" w:hanging="142"/>
              <w:jc w:val="center"/>
              <w:rPr>
                <w:rFonts w:ascii="Noto Sans" w:hAnsi="Noto Sans" w:cs="Noto Sans"/>
                <w:sz w:val="22"/>
                <w:szCs w:val="22"/>
              </w:rPr>
            </w:pPr>
            <w:r w:rsidRPr="0002077B">
              <w:rPr>
                <w:rFonts w:ascii="Noto Sans" w:hAnsi="Noto Sans" w:cs="Noto Sans"/>
                <w:sz w:val="22"/>
                <w:szCs w:val="22"/>
              </w:rPr>
              <w:t>_________________________________</w:t>
            </w:r>
          </w:p>
        </w:tc>
      </w:tr>
      <w:tr w:rsidR="00686A5C" w:rsidRPr="0002077B" w14:paraId="58906CF9" w14:textId="77777777" w:rsidTr="00D6653A">
        <w:trPr>
          <w:trHeight w:val="186"/>
          <w:jc w:val="center"/>
        </w:trPr>
        <w:tc>
          <w:tcPr>
            <w:tcW w:w="9089" w:type="dxa"/>
            <w:tcBorders>
              <w:top w:val="nil"/>
              <w:left w:val="nil"/>
              <w:bottom w:val="nil"/>
              <w:right w:val="nil"/>
            </w:tcBorders>
            <w:shd w:val="clear" w:color="auto" w:fill="auto"/>
            <w:noWrap/>
            <w:vAlign w:val="bottom"/>
            <w:hideMark/>
          </w:tcPr>
          <w:p w14:paraId="2B3721F5"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 xml:space="preserve">NOMBRE Y FIRMA </w:t>
            </w:r>
          </w:p>
          <w:p w14:paraId="7D1E7617"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t>REPRESENTANTE LEGAL DE</w:t>
            </w:r>
          </w:p>
          <w:p w14:paraId="14A54925" w14:textId="77777777" w:rsidR="00686A5C" w:rsidRPr="0002077B" w:rsidRDefault="00686A5C" w:rsidP="00D6653A">
            <w:pPr>
              <w:ind w:left="142" w:right="49" w:hanging="142"/>
              <w:jc w:val="center"/>
              <w:rPr>
                <w:rFonts w:ascii="Noto Sans" w:hAnsi="Noto Sans" w:cs="Noto Sans"/>
                <w:b/>
                <w:sz w:val="22"/>
                <w:szCs w:val="22"/>
              </w:rPr>
            </w:pPr>
            <w:r w:rsidRPr="0002077B">
              <w:rPr>
                <w:rFonts w:ascii="Noto Sans" w:hAnsi="Noto Sans" w:cs="Noto Sans"/>
                <w:b/>
                <w:sz w:val="22"/>
                <w:szCs w:val="22"/>
              </w:rPr>
              <w:lastRenderedPageBreak/>
              <w:t>NOMBRE DE LA EMPRESA</w:t>
            </w:r>
          </w:p>
          <w:p w14:paraId="23F3BC6D" w14:textId="77777777" w:rsidR="00686A5C" w:rsidRPr="0002077B" w:rsidRDefault="00686A5C" w:rsidP="00D6653A">
            <w:pPr>
              <w:ind w:left="142" w:right="49" w:hanging="142"/>
              <w:jc w:val="center"/>
              <w:rPr>
                <w:rFonts w:ascii="Noto Sans" w:hAnsi="Noto Sans" w:cs="Noto Sans"/>
                <w:sz w:val="22"/>
                <w:szCs w:val="22"/>
              </w:rPr>
            </w:pPr>
          </w:p>
        </w:tc>
      </w:tr>
    </w:tbl>
    <w:p w14:paraId="37B18252" w14:textId="77777777" w:rsidR="00686A5C" w:rsidRPr="0002077B" w:rsidRDefault="00686A5C" w:rsidP="00686A5C">
      <w:pPr>
        <w:pStyle w:val="Textoindependiente"/>
        <w:ind w:left="142" w:right="49" w:hanging="142"/>
        <w:rPr>
          <w:rFonts w:ascii="Noto Sans" w:hAnsi="Noto Sans" w:cs="Noto Sans"/>
          <w:b/>
          <w:sz w:val="22"/>
          <w:szCs w:val="22"/>
          <w:lang w:val="es-MX"/>
        </w:rPr>
      </w:pPr>
    </w:p>
    <w:p w14:paraId="2FE152EA" w14:textId="77777777" w:rsidR="00686A5C" w:rsidRPr="0002077B" w:rsidRDefault="00686A5C" w:rsidP="00686A5C">
      <w:pPr>
        <w:pStyle w:val="Textoindependiente"/>
        <w:ind w:left="142" w:right="49" w:hanging="142"/>
        <w:rPr>
          <w:rFonts w:ascii="Noto Sans" w:hAnsi="Noto Sans" w:cs="Noto Sans"/>
          <w:b/>
          <w:sz w:val="22"/>
          <w:szCs w:val="22"/>
          <w:lang w:val="es-MX"/>
        </w:rPr>
      </w:pPr>
      <w:r w:rsidRPr="0002077B">
        <w:rPr>
          <w:rFonts w:ascii="Noto Sans" w:hAnsi="Noto Sans" w:cs="Noto Sans"/>
          <w:b/>
          <w:sz w:val="22"/>
          <w:szCs w:val="22"/>
          <w:lang w:val="es-MX"/>
        </w:rPr>
        <w:t>LINEAMIENTOS PARA LA ADMINISTRACIÓN DE LA ENCUESTA</w:t>
      </w:r>
    </w:p>
    <w:p w14:paraId="7236ADA7" w14:textId="77777777" w:rsidR="00686A5C" w:rsidRPr="0002077B" w:rsidRDefault="00686A5C" w:rsidP="00686A5C">
      <w:pPr>
        <w:pStyle w:val="Textoindependiente"/>
        <w:ind w:left="142" w:right="49" w:hanging="142"/>
        <w:rPr>
          <w:rFonts w:ascii="Noto Sans" w:hAnsi="Noto Sans" w:cs="Noto Sans"/>
          <w:sz w:val="22"/>
          <w:szCs w:val="22"/>
          <w:lang w:val="es-MX"/>
        </w:rPr>
      </w:pPr>
    </w:p>
    <w:p w14:paraId="36B0C6EC" w14:textId="77777777" w:rsidR="00686A5C" w:rsidRPr="0002077B" w:rsidRDefault="00686A5C" w:rsidP="00686A5C">
      <w:pPr>
        <w:pStyle w:val="Textoindependiente"/>
        <w:ind w:right="49"/>
        <w:rPr>
          <w:rFonts w:ascii="Noto Sans" w:hAnsi="Noto Sans" w:cs="Noto Sans"/>
          <w:sz w:val="22"/>
          <w:szCs w:val="22"/>
          <w:lang w:val="es-MX"/>
        </w:rPr>
      </w:pPr>
      <w:r w:rsidRPr="0002077B">
        <w:rPr>
          <w:rFonts w:ascii="Noto Sans" w:hAnsi="Noto Sans" w:cs="Noto Sans"/>
          <w:sz w:val="22"/>
          <w:szCs w:val="22"/>
          <w:lang w:val="es-MX"/>
        </w:rPr>
        <w:t>Favor de entregar la presente encuesta en alguna de las siguientes opciones:</w:t>
      </w:r>
    </w:p>
    <w:p w14:paraId="36CC0AE6" w14:textId="77777777" w:rsidR="00686A5C" w:rsidRPr="0002077B" w:rsidRDefault="00686A5C" w:rsidP="00686A5C">
      <w:pPr>
        <w:pStyle w:val="Textoindependiente"/>
        <w:ind w:right="49"/>
        <w:rPr>
          <w:rFonts w:ascii="Noto Sans" w:hAnsi="Noto Sans" w:cs="Noto Sans"/>
          <w:sz w:val="22"/>
          <w:szCs w:val="22"/>
          <w:lang w:val="es-MX"/>
        </w:rPr>
      </w:pPr>
    </w:p>
    <w:p w14:paraId="4CCAF81D" w14:textId="77777777" w:rsidR="00686A5C" w:rsidRPr="0002077B" w:rsidRDefault="00686A5C" w:rsidP="00686A5C">
      <w:pPr>
        <w:pStyle w:val="Textoindependiente"/>
        <w:ind w:right="49"/>
        <w:rPr>
          <w:rFonts w:ascii="Noto Sans" w:hAnsi="Noto Sans" w:cs="Noto Sans"/>
          <w:sz w:val="22"/>
          <w:szCs w:val="22"/>
          <w:lang w:val="es-MX"/>
        </w:rPr>
      </w:pPr>
      <w:r w:rsidRPr="0002077B">
        <w:rPr>
          <w:rFonts w:ascii="Noto Sans" w:hAnsi="Noto Sans" w:cs="Noto Sans"/>
          <w:sz w:val="22"/>
          <w:szCs w:val="22"/>
          <w:lang w:val="es-MX"/>
        </w:rPr>
        <w:t xml:space="preserve">Dirección General de Administración, con domicilio para efectos de este procedimiento en Avenida Insurgentes Sur 954, piso 5, Colonia Insurgentes San Borja, Alcaldía Benito Juárez, C.P. 03100, Ciudad de México. O de preferirlo, enviarlo al correo electrónico con dirección </w:t>
      </w:r>
      <w:r w:rsidRPr="0002077B">
        <w:rPr>
          <w:rFonts w:ascii="Noto Sans" w:hAnsi="Noto Sans" w:cs="Noto Sans"/>
          <w:b/>
          <w:sz w:val="22"/>
          <w:szCs w:val="22"/>
          <w:lang w:val="es-MX"/>
        </w:rPr>
        <w:t>recursosmateriales@prodecon.gob.mx</w:t>
      </w:r>
      <w:r w:rsidRPr="0002077B">
        <w:rPr>
          <w:rFonts w:ascii="Noto Sans" w:hAnsi="Noto Sans" w:cs="Noto Sans"/>
          <w:sz w:val="22"/>
          <w:szCs w:val="22"/>
          <w:lang w:val="es-MX"/>
        </w:rPr>
        <w:t>. Se recomienda que la encuesta se entregue o envíe a más tardar dentro de los cinco días hábiles siguientes a la fecha de emisión del fallo.</w:t>
      </w:r>
    </w:p>
    <w:p w14:paraId="219D5338" w14:textId="77777777" w:rsidR="00686A5C" w:rsidRPr="0002077B" w:rsidRDefault="00686A5C" w:rsidP="00686A5C">
      <w:pPr>
        <w:pStyle w:val="Textoindependiente"/>
        <w:ind w:right="49"/>
        <w:rPr>
          <w:rFonts w:ascii="Noto Sans" w:hAnsi="Noto Sans" w:cs="Noto Sans"/>
          <w:sz w:val="22"/>
          <w:szCs w:val="22"/>
          <w:lang w:val="es-MX"/>
        </w:rPr>
      </w:pPr>
    </w:p>
    <w:p w14:paraId="2B8E474A" w14:textId="277467E8" w:rsidR="00686A5C" w:rsidRDefault="00686A5C" w:rsidP="00686A5C">
      <w:pPr>
        <w:pStyle w:val="Encabezado"/>
        <w:ind w:right="49"/>
        <w:jc w:val="both"/>
        <w:rPr>
          <w:rFonts w:ascii="Noto Sans" w:hAnsi="Noto Sans" w:cs="Noto Sans"/>
          <w:sz w:val="22"/>
          <w:szCs w:val="22"/>
        </w:rPr>
      </w:pPr>
      <w:r w:rsidRPr="0002077B">
        <w:rPr>
          <w:rFonts w:ascii="Noto Sans" w:hAnsi="Noto Sans" w:cs="Noto Sans"/>
          <w:b/>
          <w:sz w:val="22"/>
          <w:szCs w:val="22"/>
        </w:rPr>
        <w:t xml:space="preserve">Nota: </w:t>
      </w:r>
      <w:r w:rsidRPr="0002077B">
        <w:rPr>
          <w:rFonts w:ascii="Noto Sans" w:hAnsi="Noto Sans" w:cs="Noto Sans"/>
          <w:sz w:val="22"/>
          <w:szCs w:val="22"/>
        </w:rPr>
        <w:t xml:space="preserve">El llenado de la </w:t>
      </w:r>
      <w:r w:rsidRPr="0002077B">
        <w:rPr>
          <w:rFonts w:ascii="Noto Sans" w:hAnsi="Noto Sans" w:cs="Noto Sans"/>
          <w:b/>
          <w:sz w:val="22"/>
          <w:szCs w:val="22"/>
        </w:rPr>
        <w:t>Encuesta de Transparencia</w:t>
      </w:r>
      <w:r w:rsidRPr="0002077B">
        <w:rPr>
          <w:rFonts w:ascii="Noto Sans" w:hAnsi="Noto Sans" w:cs="Noto Sans"/>
          <w:sz w:val="22"/>
          <w:szCs w:val="22"/>
        </w:rPr>
        <w:t xml:space="preserve"> que se anexa a la presente </w:t>
      </w:r>
      <w:r w:rsidRPr="0002077B">
        <w:rPr>
          <w:rFonts w:ascii="Noto Sans" w:hAnsi="Noto Sans" w:cs="Noto Sans"/>
          <w:b/>
          <w:sz w:val="22"/>
          <w:szCs w:val="22"/>
        </w:rPr>
        <w:t>CONVOCATORIA</w:t>
      </w:r>
      <w:r w:rsidRPr="0002077B">
        <w:rPr>
          <w:rFonts w:ascii="Noto Sans" w:hAnsi="Noto Sans" w:cs="Noto Sans"/>
          <w:sz w:val="22"/>
          <w:szCs w:val="22"/>
        </w:rPr>
        <w:t xml:space="preserve"> es opcional, por lo que</w:t>
      </w:r>
      <w:r w:rsidR="0002077B">
        <w:rPr>
          <w:rFonts w:ascii="Noto Sans" w:hAnsi="Noto Sans" w:cs="Noto Sans"/>
          <w:sz w:val="22"/>
          <w:szCs w:val="22"/>
        </w:rPr>
        <w:t>,</w:t>
      </w:r>
      <w:r w:rsidRPr="0002077B">
        <w:rPr>
          <w:rFonts w:ascii="Noto Sans" w:hAnsi="Noto Sans" w:cs="Noto Sans"/>
          <w:sz w:val="22"/>
          <w:szCs w:val="22"/>
        </w:rPr>
        <w:t xml:space="preserve"> en caso de no ser requisitada, no será motivo de descalificación, sin embargo, es importante para la </w:t>
      </w:r>
      <w:r w:rsidRPr="0002077B">
        <w:rPr>
          <w:rFonts w:ascii="Noto Sans" w:hAnsi="Noto Sans" w:cs="Noto Sans"/>
          <w:b/>
          <w:sz w:val="22"/>
          <w:szCs w:val="22"/>
        </w:rPr>
        <w:t>PRODECON</w:t>
      </w:r>
      <w:r w:rsidRPr="0002077B">
        <w:rPr>
          <w:rFonts w:ascii="Noto Sans" w:hAnsi="Noto Sans" w:cs="Noto Sans"/>
          <w:sz w:val="22"/>
          <w:szCs w:val="22"/>
        </w:rPr>
        <w:t xml:space="preserve"> el llenado de dicha encuesta a fin de mejorar el desarrollo de los procedimientos de contratación.</w:t>
      </w:r>
    </w:p>
    <w:p w14:paraId="5756A646" w14:textId="77777777" w:rsidR="0002077B" w:rsidRDefault="0002077B" w:rsidP="00686A5C">
      <w:pPr>
        <w:pStyle w:val="Encabezado"/>
        <w:ind w:right="49"/>
        <w:jc w:val="both"/>
        <w:rPr>
          <w:rFonts w:ascii="Noto Sans" w:hAnsi="Noto Sans" w:cs="Noto Sans"/>
          <w:sz w:val="22"/>
          <w:szCs w:val="22"/>
        </w:rPr>
      </w:pPr>
    </w:p>
    <w:p w14:paraId="5322AAEC" w14:textId="77777777" w:rsidR="0002077B" w:rsidRDefault="0002077B" w:rsidP="00686A5C">
      <w:pPr>
        <w:pStyle w:val="Encabezado"/>
        <w:ind w:right="49"/>
        <w:jc w:val="both"/>
        <w:rPr>
          <w:rFonts w:ascii="Noto Sans" w:hAnsi="Noto Sans" w:cs="Noto Sans"/>
          <w:sz w:val="22"/>
          <w:szCs w:val="22"/>
        </w:rPr>
      </w:pPr>
    </w:p>
    <w:p w14:paraId="581FC759" w14:textId="77777777" w:rsidR="0002077B" w:rsidRDefault="0002077B" w:rsidP="00686A5C">
      <w:pPr>
        <w:pStyle w:val="Encabezado"/>
        <w:ind w:right="49"/>
        <w:jc w:val="both"/>
        <w:rPr>
          <w:rFonts w:ascii="Noto Sans" w:hAnsi="Noto Sans" w:cs="Noto Sans"/>
          <w:sz w:val="22"/>
          <w:szCs w:val="22"/>
        </w:rPr>
      </w:pPr>
    </w:p>
    <w:p w14:paraId="78EAFDC1" w14:textId="77777777" w:rsidR="0002077B" w:rsidRDefault="0002077B" w:rsidP="00686A5C">
      <w:pPr>
        <w:pStyle w:val="Encabezado"/>
        <w:ind w:right="49"/>
        <w:jc w:val="both"/>
        <w:rPr>
          <w:rFonts w:ascii="Noto Sans" w:hAnsi="Noto Sans" w:cs="Noto Sans"/>
          <w:sz w:val="22"/>
          <w:szCs w:val="22"/>
        </w:rPr>
      </w:pPr>
    </w:p>
    <w:p w14:paraId="609A2DB5" w14:textId="77777777" w:rsidR="0002077B" w:rsidRDefault="0002077B" w:rsidP="00686A5C">
      <w:pPr>
        <w:pStyle w:val="Encabezado"/>
        <w:ind w:right="49"/>
        <w:jc w:val="both"/>
        <w:rPr>
          <w:rFonts w:ascii="Noto Sans" w:hAnsi="Noto Sans" w:cs="Noto Sans"/>
          <w:sz w:val="22"/>
          <w:szCs w:val="22"/>
        </w:rPr>
      </w:pPr>
    </w:p>
    <w:p w14:paraId="2B0A132C" w14:textId="77777777" w:rsidR="0002077B" w:rsidRDefault="0002077B" w:rsidP="00686A5C">
      <w:pPr>
        <w:pStyle w:val="Encabezado"/>
        <w:ind w:right="49"/>
        <w:jc w:val="both"/>
        <w:rPr>
          <w:rFonts w:ascii="Noto Sans" w:hAnsi="Noto Sans" w:cs="Noto Sans"/>
          <w:sz w:val="22"/>
          <w:szCs w:val="22"/>
        </w:rPr>
      </w:pPr>
    </w:p>
    <w:p w14:paraId="38353364" w14:textId="77777777" w:rsidR="0002077B" w:rsidRDefault="0002077B" w:rsidP="00686A5C">
      <w:pPr>
        <w:pStyle w:val="Encabezado"/>
        <w:ind w:right="49"/>
        <w:jc w:val="both"/>
        <w:rPr>
          <w:rFonts w:ascii="Noto Sans" w:hAnsi="Noto Sans" w:cs="Noto Sans"/>
          <w:sz w:val="22"/>
          <w:szCs w:val="22"/>
        </w:rPr>
      </w:pPr>
    </w:p>
    <w:p w14:paraId="09FE7C34" w14:textId="77777777" w:rsidR="0002077B" w:rsidRDefault="0002077B" w:rsidP="00686A5C">
      <w:pPr>
        <w:pStyle w:val="Encabezado"/>
        <w:ind w:right="49"/>
        <w:jc w:val="both"/>
        <w:rPr>
          <w:rFonts w:ascii="Noto Sans" w:hAnsi="Noto Sans" w:cs="Noto Sans"/>
          <w:sz w:val="22"/>
          <w:szCs w:val="22"/>
        </w:rPr>
      </w:pPr>
    </w:p>
    <w:p w14:paraId="3BC6FC5F" w14:textId="77777777" w:rsidR="0002077B" w:rsidRDefault="0002077B" w:rsidP="00686A5C">
      <w:pPr>
        <w:pStyle w:val="Encabezado"/>
        <w:ind w:right="49"/>
        <w:jc w:val="both"/>
        <w:rPr>
          <w:rFonts w:ascii="Noto Sans" w:hAnsi="Noto Sans" w:cs="Noto Sans"/>
          <w:sz w:val="22"/>
          <w:szCs w:val="22"/>
        </w:rPr>
      </w:pPr>
    </w:p>
    <w:p w14:paraId="536F0B87" w14:textId="77777777" w:rsidR="0002077B" w:rsidRDefault="0002077B" w:rsidP="00686A5C">
      <w:pPr>
        <w:pStyle w:val="Encabezado"/>
        <w:ind w:right="49"/>
        <w:jc w:val="both"/>
        <w:rPr>
          <w:rFonts w:ascii="Noto Sans" w:hAnsi="Noto Sans" w:cs="Noto Sans"/>
          <w:sz w:val="22"/>
          <w:szCs w:val="22"/>
        </w:rPr>
      </w:pPr>
    </w:p>
    <w:p w14:paraId="109C40BC" w14:textId="77777777" w:rsidR="0002077B" w:rsidRDefault="0002077B" w:rsidP="00686A5C">
      <w:pPr>
        <w:pStyle w:val="Encabezado"/>
        <w:ind w:right="49"/>
        <w:jc w:val="both"/>
        <w:rPr>
          <w:rFonts w:ascii="Noto Sans" w:hAnsi="Noto Sans" w:cs="Noto Sans"/>
          <w:sz w:val="22"/>
          <w:szCs w:val="22"/>
        </w:rPr>
      </w:pPr>
    </w:p>
    <w:p w14:paraId="318A0F67" w14:textId="77777777" w:rsidR="0002077B" w:rsidRDefault="0002077B" w:rsidP="00686A5C">
      <w:pPr>
        <w:pStyle w:val="Encabezado"/>
        <w:ind w:right="49"/>
        <w:jc w:val="both"/>
        <w:rPr>
          <w:rFonts w:ascii="Noto Sans" w:hAnsi="Noto Sans" w:cs="Noto Sans"/>
          <w:sz w:val="22"/>
          <w:szCs w:val="22"/>
        </w:rPr>
      </w:pPr>
    </w:p>
    <w:p w14:paraId="28F43570" w14:textId="77777777" w:rsidR="0002077B" w:rsidRDefault="0002077B" w:rsidP="00686A5C">
      <w:pPr>
        <w:pStyle w:val="Encabezado"/>
        <w:ind w:right="49"/>
        <w:jc w:val="both"/>
        <w:rPr>
          <w:rFonts w:ascii="Noto Sans" w:hAnsi="Noto Sans" w:cs="Noto Sans"/>
          <w:sz w:val="22"/>
          <w:szCs w:val="22"/>
        </w:rPr>
      </w:pPr>
    </w:p>
    <w:p w14:paraId="557F89DD" w14:textId="77777777" w:rsidR="0002077B" w:rsidRDefault="0002077B" w:rsidP="00686A5C">
      <w:pPr>
        <w:pStyle w:val="Encabezado"/>
        <w:ind w:right="49"/>
        <w:jc w:val="both"/>
        <w:rPr>
          <w:rFonts w:ascii="Noto Sans" w:hAnsi="Noto Sans" w:cs="Noto Sans"/>
          <w:sz w:val="22"/>
          <w:szCs w:val="22"/>
        </w:rPr>
      </w:pPr>
    </w:p>
    <w:p w14:paraId="51C1B96C" w14:textId="77777777" w:rsidR="0002077B" w:rsidRDefault="0002077B" w:rsidP="00686A5C">
      <w:pPr>
        <w:pStyle w:val="Encabezado"/>
        <w:ind w:right="49"/>
        <w:jc w:val="both"/>
        <w:rPr>
          <w:rFonts w:ascii="Noto Sans" w:hAnsi="Noto Sans" w:cs="Noto Sans"/>
          <w:sz w:val="22"/>
          <w:szCs w:val="22"/>
        </w:rPr>
      </w:pPr>
    </w:p>
    <w:p w14:paraId="7FFAA395" w14:textId="77777777" w:rsidR="0002077B" w:rsidRDefault="0002077B" w:rsidP="00686A5C">
      <w:pPr>
        <w:pStyle w:val="Encabezado"/>
        <w:ind w:right="49"/>
        <w:jc w:val="both"/>
        <w:rPr>
          <w:rFonts w:ascii="Noto Sans" w:hAnsi="Noto Sans" w:cs="Noto Sans"/>
          <w:sz w:val="22"/>
          <w:szCs w:val="22"/>
        </w:rPr>
      </w:pPr>
    </w:p>
    <w:p w14:paraId="57433C50" w14:textId="77777777" w:rsidR="0002077B" w:rsidRDefault="0002077B" w:rsidP="00686A5C">
      <w:pPr>
        <w:pStyle w:val="Encabezado"/>
        <w:ind w:right="49"/>
        <w:jc w:val="both"/>
        <w:rPr>
          <w:rFonts w:ascii="Noto Sans" w:hAnsi="Noto Sans" w:cs="Noto Sans"/>
          <w:sz w:val="22"/>
          <w:szCs w:val="22"/>
        </w:rPr>
      </w:pPr>
    </w:p>
    <w:p w14:paraId="10E0C922" w14:textId="77777777" w:rsidR="0002077B" w:rsidRDefault="0002077B" w:rsidP="00686A5C">
      <w:pPr>
        <w:pStyle w:val="Encabezado"/>
        <w:ind w:right="49"/>
        <w:jc w:val="both"/>
        <w:rPr>
          <w:rFonts w:ascii="Noto Sans" w:hAnsi="Noto Sans" w:cs="Noto Sans"/>
          <w:sz w:val="22"/>
          <w:szCs w:val="22"/>
        </w:rPr>
      </w:pPr>
    </w:p>
    <w:p w14:paraId="40CD8502" w14:textId="77777777" w:rsidR="0002077B" w:rsidRPr="0002077B" w:rsidRDefault="0002077B" w:rsidP="00686A5C">
      <w:pPr>
        <w:pStyle w:val="Encabezado"/>
        <w:ind w:right="49"/>
        <w:jc w:val="both"/>
        <w:rPr>
          <w:rFonts w:ascii="Noto Sans" w:hAnsi="Noto Sans" w:cs="Noto Sans"/>
          <w:sz w:val="22"/>
          <w:szCs w:val="22"/>
        </w:rPr>
      </w:pPr>
    </w:p>
    <w:p w14:paraId="0C51A15A" w14:textId="77777777" w:rsidR="00686A5C" w:rsidRPr="0002077B" w:rsidRDefault="00686A5C" w:rsidP="00686A5C">
      <w:pPr>
        <w:suppressAutoHyphens/>
        <w:ind w:left="142" w:right="49" w:hanging="142"/>
        <w:jc w:val="center"/>
        <w:rPr>
          <w:rFonts w:ascii="Noto Sans" w:hAnsi="Noto Sans" w:cs="Noto Sans"/>
          <w:b/>
          <w:sz w:val="22"/>
          <w:szCs w:val="22"/>
        </w:rPr>
      </w:pPr>
    </w:p>
    <w:p w14:paraId="4D97828E" w14:textId="77777777" w:rsidR="00686A5C" w:rsidRPr="0002077B" w:rsidRDefault="00686A5C" w:rsidP="00686A5C">
      <w:pPr>
        <w:pStyle w:val="Ttulo2"/>
        <w:spacing w:before="0"/>
        <w:ind w:left="142" w:right="49" w:hanging="142"/>
        <w:jc w:val="center"/>
        <w:rPr>
          <w:rFonts w:ascii="Noto Sans" w:eastAsia="Batang" w:hAnsi="Noto Sans" w:cs="Noto Sans"/>
          <w:sz w:val="22"/>
          <w:szCs w:val="22"/>
          <w:lang w:eastAsia="es-ES"/>
        </w:rPr>
      </w:pPr>
      <w:bookmarkStart w:id="238" w:name="_Toc185606629"/>
      <w:bookmarkStart w:id="239" w:name="_Toc191065610"/>
      <w:r w:rsidRPr="0002077B">
        <w:rPr>
          <w:rFonts w:ascii="Noto Sans" w:eastAsia="Batang" w:hAnsi="Noto Sans" w:cs="Noto Sans"/>
          <w:sz w:val="22"/>
          <w:szCs w:val="22"/>
          <w:lang w:eastAsia="es-ES"/>
        </w:rPr>
        <w:lastRenderedPageBreak/>
        <w:t>CHECK LIST DOCUMENTACIÓN A ENTREGAR</w:t>
      </w:r>
      <w:bookmarkEnd w:id="238"/>
      <w:bookmarkEnd w:id="239"/>
    </w:p>
    <w:p w14:paraId="4878507C" w14:textId="77777777" w:rsidR="00686A5C" w:rsidRPr="0002077B" w:rsidRDefault="00686A5C" w:rsidP="00686A5C">
      <w:pPr>
        <w:rPr>
          <w:rFonts w:ascii="Noto Sans" w:hAnsi="Noto Sans" w:cs="Noto Sans"/>
          <w:sz w:val="22"/>
          <w:szCs w:val="22"/>
          <w:lang w:eastAsia="es-ES"/>
        </w:rPr>
      </w:pPr>
    </w:p>
    <w:tbl>
      <w:tblPr>
        <w:tblW w:w="9781"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79"/>
        <w:gridCol w:w="1502"/>
      </w:tblGrid>
      <w:tr w:rsidR="00686A5C" w:rsidRPr="0002077B" w14:paraId="5D456F20" w14:textId="77777777" w:rsidTr="00D6653A">
        <w:trPr>
          <w:trHeight w:val="79"/>
        </w:trPr>
        <w:tc>
          <w:tcPr>
            <w:tcW w:w="8279" w:type="dxa"/>
            <w:tcBorders>
              <w:top w:val="double" w:sz="4" w:space="0" w:color="auto"/>
              <w:left w:val="double" w:sz="4" w:space="0" w:color="auto"/>
              <w:right w:val="single" w:sz="4" w:space="0" w:color="auto"/>
            </w:tcBorders>
            <w:shd w:val="pct10" w:color="auto" w:fill="FFFFFF"/>
            <w:vAlign w:val="center"/>
          </w:tcPr>
          <w:p w14:paraId="4AB48927" w14:textId="77777777" w:rsidR="00686A5C" w:rsidRPr="0002077B" w:rsidRDefault="00686A5C" w:rsidP="00D6653A">
            <w:pPr>
              <w:ind w:left="708" w:right="49" w:hanging="708"/>
              <w:jc w:val="center"/>
              <w:rPr>
                <w:rFonts w:ascii="Noto Sans" w:eastAsia="Times New Roman" w:hAnsi="Noto Sans" w:cs="Noto Sans"/>
                <w:b/>
                <w:sz w:val="22"/>
                <w:szCs w:val="22"/>
                <w:lang w:eastAsia="es-ES"/>
              </w:rPr>
            </w:pPr>
            <w:r w:rsidRPr="0002077B">
              <w:rPr>
                <w:rFonts w:ascii="Noto Sans" w:eastAsia="Times New Roman" w:hAnsi="Noto Sans" w:cs="Noto Sans"/>
                <w:b/>
                <w:sz w:val="22"/>
                <w:szCs w:val="22"/>
                <w:lang w:eastAsia="es-ES"/>
              </w:rPr>
              <w:t>Requisito</w:t>
            </w:r>
            <w:r w:rsidRPr="0002077B">
              <w:rPr>
                <w:rFonts w:ascii="Noto Sans" w:hAnsi="Noto Sans" w:cs="Noto Sans"/>
                <w:b/>
                <w:sz w:val="22"/>
                <w:szCs w:val="22"/>
              </w:rPr>
              <w:t>s obligatorios</w:t>
            </w:r>
          </w:p>
        </w:tc>
        <w:tc>
          <w:tcPr>
            <w:tcW w:w="1502" w:type="dxa"/>
            <w:tcBorders>
              <w:top w:val="double" w:sz="4" w:space="0" w:color="auto"/>
              <w:left w:val="single" w:sz="4" w:space="0" w:color="auto"/>
            </w:tcBorders>
            <w:shd w:val="pct10" w:color="auto" w:fill="FFFFFF"/>
            <w:vAlign w:val="center"/>
          </w:tcPr>
          <w:p w14:paraId="0AFE6A6C" w14:textId="77777777" w:rsidR="00686A5C" w:rsidRPr="0002077B" w:rsidRDefault="00686A5C" w:rsidP="00D6653A">
            <w:pPr>
              <w:ind w:left="708" w:right="49" w:hanging="708"/>
              <w:rPr>
                <w:rFonts w:ascii="Noto Sans" w:hAnsi="Noto Sans" w:cs="Noto Sans"/>
                <w:b/>
                <w:sz w:val="22"/>
                <w:szCs w:val="22"/>
              </w:rPr>
            </w:pPr>
            <w:r w:rsidRPr="0002077B">
              <w:rPr>
                <w:rFonts w:ascii="Noto Sans" w:hAnsi="Noto Sans" w:cs="Noto Sans"/>
                <w:b/>
                <w:sz w:val="22"/>
                <w:szCs w:val="22"/>
              </w:rPr>
              <w:t xml:space="preserve"> </w:t>
            </w:r>
          </w:p>
        </w:tc>
      </w:tr>
      <w:tr w:rsidR="00686A5C" w:rsidRPr="0002077B" w14:paraId="33A7EF57" w14:textId="77777777" w:rsidTr="00D6653A">
        <w:trPr>
          <w:trHeight w:val="531"/>
        </w:trPr>
        <w:tc>
          <w:tcPr>
            <w:tcW w:w="8279" w:type="dxa"/>
            <w:tcBorders>
              <w:right w:val="single" w:sz="4" w:space="0" w:color="auto"/>
            </w:tcBorders>
            <w:vAlign w:val="center"/>
          </w:tcPr>
          <w:p w14:paraId="4BC4F9D0" w14:textId="77777777" w:rsidR="00686A5C" w:rsidRPr="0002077B" w:rsidRDefault="00686A5C" w:rsidP="00D6653A">
            <w:pPr>
              <w:tabs>
                <w:tab w:val="left" w:pos="0"/>
                <w:tab w:val="left" w:pos="851"/>
              </w:tabs>
              <w:overflowPunct w:val="0"/>
              <w:autoSpaceDE w:val="0"/>
              <w:autoSpaceDN w:val="0"/>
              <w:adjustRightInd w:val="0"/>
              <w:ind w:left="708" w:right="49" w:hanging="708"/>
              <w:jc w:val="both"/>
              <w:textAlignment w:val="baseline"/>
              <w:rPr>
                <w:rFonts w:ascii="Noto Sans" w:eastAsia="Times New Roman" w:hAnsi="Noto Sans" w:cs="Noto Sans"/>
                <w:b/>
                <w:sz w:val="22"/>
                <w:szCs w:val="22"/>
                <w:lang w:eastAsia="es-ES"/>
              </w:rPr>
            </w:pPr>
            <w:r w:rsidRPr="0002077B">
              <w:rPr>
                <w:rFonts w:ascii="Noto Sans" w:hAnsi="Noto Sans" w:cs="Noto Sans"/>
                <w:b/>
                <w:bCs/>
                <w:sz w:val="22"/>
                <w:szCs w:val="22"/>
              </w:rPr>
              <w:t>DD1</w:t>
            </w:r>
            <w:r w:rsidRPr="0002077B">
              <w:rPr>
                <w:rFonts w:ascii="Noto Sans" w:hAnsi="Noto Sans" w:cs="Noto Sans"/>
                <w:b/>
                <w:bCs/>
                <w:sz w:val="22"/>
                <w:szCs w:val="22"/>
              </w:rPr>
              <w:tab/>
            </w:r>
            <w:r w:rsidRPr="0002077B">
              <w:rPr>
                <w:rFonts w:ascii="Noto Sans" w:hAnsi="Noto Sans" w:cs="Noto Sans"/>
                <w:sz w:val="22"/>
                <w:szCs w:val="22"/>
              </w:rPr>
              <w:t xml:space="preserve">Manifestación en la que el </w:t>
            </w:r>
            <w:r w:rsidRPr="0002077B">
              <w:rPr>
                <w:rFonts w:ascii="Noto Sans" w:hAnsi="Noto Sans" w:cs="Noto Sans"/>
                <w:b/>
                <w:sz w:val="22"/>
                <w:szCs w:val="22"/>
              </w:rPr>
              <w:t>LICITANTE</w:t>
            </w:r>
            <w:r w:rsidRPr="0002077B">
              <w:rPr>
                <w:rFonts w:ascii="Noto Sans" w:hAnsi="Noto Sans" w:cs="Noto Sans"/>
                <w:sz w:val="22"/>
                <w:szCs w:val="22"/>
              </w:rPr>
              <w:t xml:space="preserve"> se obliga durante la presente </w:t>
            </w:r>
            <w:r w:rsidRPr="0002077B">
              <w:rPr>
                <w:rFonts w:ascii="Noto Sans" w:hAnsi="Noto Sans" w:cs="Noto Sans"/>
                <w:b/>
                <w:bCs/>
                <w:sz w:val="22"/>
                <w:szCs w:val="22"/>
              </w:rPr>
              <w:t>INVITACIÓN</w:t>
            </w:r>
            <w:r w:rsidRPr="0002077B">
              <w:rPr>
                <w:rFonts w:ascii="Noto Sans" w:hAnsi="Noto Sans" w:cs="Noto Sans"/>
                <w:sz w:val="22"/>
                <w:szCs w:val="22"/>
              </w:rPr>
              <w:t xml:space="preserve"> </w:t>
            </w:r>
            <w:r w:rsidRPr="0002077B">
              <w:rPr>
                <w:rFonts w:ascii="Noto Sans" w:hAnsi="Noto Sans" w:cs="Noto Sans"/>
                <w:b/>
                <w:bCs/>
                <w:sz w:val="22"/>
                <w:szCs w:val="22"/>
              </w:rPr>
              <w:t>ELECTRÓNICA NACIONAL</w:t>
            </w:r>
            <w:r w:rsidRPr="0002077B">
              <w:rPr>
                <w:rFonts w:ascii="Noto Sans" w:hAnsi="Noto Sans" w:cs="Noto Sans"/>
                <w:sz w:val="22"/>
                <w:szCs w:val="22"/>
              </w:rPr>
              <w:t xml:space="preserve"> y en caso de ser adjudicado, a mantener la más estricta confidencialidad de toda la información y documentación que la </w:t>
            </w:r>
            <w:r w:rsidRPr="0002077B">
              <w:rPr>
                <w:rFonts w:ascii="Noto Sans" w:hAnsi="Noto Sans" w:cs="Noto Sans"/>
                <w:b/>
                <w:sz w:val="22"/>
                <w:szCs w:val="22"/>
              </w:rPr>
              <w:t>CONVOCANTE</w:t>
            </w:r>
            <w:r w:rsidRPr="0002077B">
              <w:rPr>
                <w:rFonts w:ascii="Noto Sans" w:hAnsi="Noto Sans" w:cs="Noto Sans"/>
                <w:sz w:val="22"/>
                <w:szCs w:val="22"/>
              </w:rPr>
              <w:t xml:space="preserve"> le proporcione, por lo que se compromete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los servicios requeridos, durante la vigencia del servicio.</w:t>
            </w:r>
            <w:r w:rsidRPr="0002077B">
              <w:rPr>
                <w:rFonts w:ascii="Noto Sans" w:hAnsi="Noto Sans" w:cs="Noto Sans"/>
                <w:b/>
                <w:bCs/>
                <w:sz w:val="22"/>
                <w:szCs w:val="22"/>
              </w:rPr>
              <w:t xml:space="preserve"> FORMATO DD1. (documento indispensable).</w:t>
            </w:r>
          </w:p>
        </w:tc>
        <w:tc>
          <w:tcPr>
            <w:tcW w:w="1502" w:type="dxa"/>
            <w:tcBorders>
              <w:left w:val="single" w:sz="4" w:space="0" w:color="auto"/>
            </w:tcBorders>
            <w:vAlign w:val="center"/>
          </w:tcPr>
          <w:p w14:paraId="5EB07C93"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5840137D" w14:textId="77777777" w:rsidTr="00D6653A">
        <w:trPr>
          <w:trHeight w:val="531"/>
        </w:trPr>
        <w:tc>
          <w:tcPr>
            <w:tcW w:w="8279" w:type="dxa"/>
            <w:tcBorders>
              <w:right w:val="single" w:sz="4" w:space="0" w:color="auto"/>
            </w:tcBorders>
            <w:shd w:val="clear" w:color="auto" w:fill="FFFFFF" w:themeFill="background1"/>
            <w:vAlign w:val="center"/>
          </w:tcPr>
          <w:p w14:paraId="4C95B193" w14:textId="77777777" w:rsidR="00686A5C" w:rsidRPr="0002077B" w:rsidRDefault="00686A5C" w:rsidP="00D6653A">
            <w:pPr>
              <w:tabs>
                <w:tab w:val="left" w:pos="0"/>
                <w:tab w:val="left" w:pos="851"/>
              </w:tabs>
              <w:overflowPunct w:val="0"/>
              <w:autoSpaceDE w:val="0"/>
              <w:autoSpaceDN w:val="0"/>
              <w:adjustRightInd w:val="0"/>
              <w:ind w:left="708" w:right="49" w:hanging="708"/>
              <w:jc w:val="both"/>
              <w:textAlignment w:val="baseline"/>
              <w:rPr>
                <w:rFonts w:ascii="Noto Sans" w:hAnsi="Noto Sans" w:cs="Noto Sans"/>
                <w:b/>
                <w:bCs/>
                <w:sz w:val="22"/>
                <w:szCs w:val="22"/>
              </w:rPr>
            </w:pPr>
            <w:r w:rsidRPr="0002077B">
              <w:rPr>
                <w:rFonts w:ascii="Noto Sans" w:hAnsi="Noto Sans" w:cs="Noto Sans"/>
                <w:b/>
                <w:bCs/>
                <w:sz w:val="22"/>
                <w:szCs w:val="22"/>
              </w:rPr>
              <w:t>DD2</w:t>
            </w:r>
            <w:r w:rsidRPr="0002077B">
              <w:rPr>
                <w:rFonts w:ascii="Noto Sans" w:hAnsi="Noto Sans" w:cs="Noto Sans"/>
                <w:b/>
                <w:bCs/>
                <w:sz w:val="22"/>
                <w:szCs w:val="22"/>
              </w:rPr>
              <w:tab/>
            </w:r>
            <w:r w:rsidRPr="0002077B">
              <w:rPr>
                <w:rFonts w:ascii="Noto Sans" w:hAnsi="Noto Sans" w:cs="Noto Sans"/>
                <w:sz w:val="22"/>
                <w:szCs w:val="22"/>
              </w:rPr>
              <w:t xml:space="preserve">Formato, que contiene </w:t>
            </w:r>
            <w:r w:rsidRPr="0002077B">
              <w:rPr>
                <w:rFonts w:ascii="Noto Sans" w:hAnsi="Noto Sans" w:cs="Noto Sans"/>
                <w:b/>
                <w:sz w:val="22"/>
                <w:szCs w:val="22"/>
              </w:rPr>
              <w:t>ACREDITACIÓN, REPRESENTACIÓN Y MANIFESTACIÓN DE INTERÉS</w:t>
            </w:r>
            <w:r w:rsidRPr="0002077B">
              <w:rPr>
                <w:rFonts w:ascii="Noto Sans" w:hAnsi="Noto Sans" w:cs="Noto Sans"/>
                <w:sz w:val="22"/>
                <w:szCs w:val="22"/>
              </w:rPr>
              <w:t xml:space="preserve">, debidamente requisitado, pudiendo ser transcrito en caso de requerirse mayores espacios, respetando de manera estricta todas sus características de redacción y formato, conforme a lo previsto en el </w:t>
            </w:r>
            <w:r w:rsidRPr="0002077B">
              <w:rPr>
                <w:rFonts w:ascii="Noto Sans" w:hAnsi="Noto Sans" w:cs="Noto Sans"/>
                <w:b/>
                <w:bCs/>
                <w:sz w:val="22"/>
                <w:szCs w:val="22"/>
              </w:rPr>
              <w:t>FORMATO DD2</w:t>
            </w:r>
            <w:r w:rsidRPr="0002077B">
              <w:rPr>
                <w:rFonts w:ascii="Noto Sans" w:hAnsi="Noto Sans" w:cs="Noto Sans"/>
                <w:sz w:val="22"/>
                <w:szCs w:val="22"/>
              </w:rPr>
              <w:t xml:space="preserve"> de esta </w:t>
            </w:r>
            <w:r w:rsidRPr="0002077B">
              <w:rPr>
                <w:rFonts w:ascii="Noto Sans" w:hAnsi="Noto Sans" w:cs="Noto Sans"/>
                <w:b/>
                <w:sz w:val="22"/>
                <w:szCs w:val="22"/>
              </w:rPr>
              <w:t>CONVOCATORIA FORMATO DD2.</w:t>
            </w:r>
            <w:r w:rsidRPr="0002077B">
              <w:rPr>
                <w:rFonts w:ascii="Noto Sans" w:hAnsi="Noto Sans" w:cs="Noto Sans"/>
                <w:b/>
                <w:bCs/>
                <w:sz w:val="22"/>
                <w:szCs w:val="22"/>
              </w:rPr>
              <w:t xml:space="preserve"> (documento indispensable).</w:t>
            </w:r>
          </w:p>
        </w:tc>
        <w:tc>
          <w:tcPr>
            <w:tcW w:w="1502" w:type="dxa"/>
            <w:tcBorders>
              <w:left w:val="single" w:sz="4" w:space="0" w:color="auto"/>
            </w:tcBorders>
            <w:vAlign w:val="center"/>
          </w:tcPr>
          <w:p w14:paraId="25CA2D7E"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77697A0" w14:textId="77777777" w:rsidTr="00D6653A">
        <w:trPr>
          <w:trHeight w:val="324"/>
        </w:trPr>
        <w:tc>
          <w:tcPr>
            <w:tcW w:w="8279" w:type="dxa"/>
            <w:tcBorders>
              <w:right w:val="single" w:sz="4" w:space="0" w:color="auto"/>
            </w:tcBorders>
            <w:vAlign w:val="center"/>
          </w:tcPr>
          <w:p w14:paraId="2D387EA6" w14:textId="77777777" w:rsidR="00686A5C" w:rsidRPr="0002077B" w:rsidRDefault="00686A5C" w:rsidP="00D6653A">
            <w:pPr>
              <w:overflowPunct w:val="0"/>
              <w:autoSpaceDE w:val="0"/>
              <w:autoSpaceDN w:val="0"/>
              <w:adjustRightInd w:val="0"/>
              <w:ind w:left="708" w:right="49" w:hanging="708"/>
              <w:jc w:val="both"/>
              <w:textAlignment w:val="baseline"/>
              <w:rPr>
                <w:rFonts w:ascii="Noto Sans" w:eastAsia="Times New Roman" w:hAnsi="Noto Sans" w:cs="Noto Sans"/>
                <w:sz w:val="22"/>
                <w:szCs w:val="22"/>
                <w:lang w:eastAsia="es-ES"/>
              </w:rPr>
            </w:pPr>
            <w:r w:rsidRPr="0002077B">
              <w:rPr>
                <w:rFonts w:ascii="Noto Sans" w:hAnsi="Noto Sans" w:cs="Noto Sans"/>
                <w:b/>
                <w:bCs/>
                <w:sz w:val="22"/>
                <w:szCs w:val="22"/>
              </w:rPr>
              <w:t>DD3</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es de </w:t>
            </w:r>
            <w:r w:rsidRPr="0002077B">
              <w:rPr>
                <w:rFonts w:ascii="Noto Sans" w:hAnsi="Noto Sans" w:cs="Noto Sans"/>
                <w:b/>
                <w:bCs/>
                <w:sz w:val="22"/>
                <w:szCs w:val="22"/>
              </w:rPr>
              <w:t>nacionalidad</w:t>
            </w:r>
            <w:r w:rsidRPr="0002077B">
              <w:rPr>
                <w:rFonts w:ascii="Noto Sans" w:hAnsi="Noto Sans" w:cs="Noto Sans"/>
                <w:bCs/>
                <w:sz w:val="22"/>
                <w:szCs w:val="22"/>
              </w:rPr>
              <w:t xml:space="preserve"> </w:t>
            </w:r>
            <w:r w:rsidRPr="0002077B">
              <w:rPr>
                <w:rFonts w:ascii="Noto Sans" w:hAnsi="Noto Sans" w:cs="Noto Sans"/>
                <w:b/>
                <w:sz w:val="22"/>
                <w:szCs w:val="22"/>
              </w:rPr>
              <w:t>mexicana</w:t>
            </w:r>
            <w:r w:rsidRPr="0002077B">
              <w:rPr>
                <w:rFonts w:ascii="Noto Sans" w:hAnsi="Noto Sans" w:cs="Noto Sans"/>
                <w:bCs/>
                <w:sz w:val="22"/>
                <w:szCs w:val="22"/>
              </w:rPr>
              <w:t xml:space="preserve">, de conformidad con lo establecido en el primer párrafo del artículo 35 del </w:t>
            </w:r>
            <w:r w:rsidRPr="0002077B">
              <w:rPr>
                <w:rFonts w:ascii="Noto Sans" w:hAnsi="Noto Sans" w:cs="Noto Sans"/>
                <w:b/>
                <w:bCs/>
                <w:sz w:val="22"/>
                <w:szCs w:val="22"/>
              </w:rPr>
              <w:t>REGLAMENTO</w:t>
            </w:r>
            <w:r w:rsidRPr="0002077B">
              <w:rPr>
                <w:rFonts w:ascii="Noto Sans" w:hAnsi="Noto Sans" w:cs="Noto Sans"/>
                <w:bCs/>
                <w:sz w:val="22"/>
                <w:szCs w:val="22"/>
              </w:rPr>
              <w:t xml:space="preserve">. </w:t>
            </w:r>
            <w:r w:rsidRPr="0002077B">
              <w:rPr>
                <w:rFonts w:ascii="Noto Sans" w:hAnsi="Noto Sans" w:cs="Noto Sans"/>
                <w:b/>
                <w:bCs/>
                <w:sz w:val="22"/>
                <w:szCs w:val="22"/>
              </w:rPr>
              <w:t>FORMATO DD3</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tcBorders>
              <w:left w:val="single" w:sz="4" w:space="0" w:color="auto"/>
            </w:tcBorders>
            <w:vAlign w:val="center"/>
          </w:tcPr>
          <w:p w14:paraId="6B5F70C8"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6474C326" w14:textId="77777777" w:rsidTr="00D6653A">
        <w:trPr>
          <w:trHeight w:val="324"/>
        </w:trPr>
        <w:tc>
          <w:tcPr>
            <w:tcW w:w="8279" w:type="dxa"/>
            <w:vAlign w:val="center"/>
          </w:tcPr>
          <w:p w14:paraId="2BA3AF6A" w14:textId="77777777" w:rsidR="00686A5C" w:rsidRPr="0002077B" w:rsidRDefault="00686A5C" w:rsidP="00D6653A">
            <w:pPr>
              <w:ind w:left="708" w:right="49" w:hanging="708"/>
              <w:jc w:val="both"/>
              <w:rPr>
                <w:rFonts w:ascii="Noto Sans" w:eastAsia="Times New Roman" w:hAnsi="Noto Sans" w:cs="Noto Sans"/>
                <w:b/>
                <w:sz w:val="22"/>
                <w:szCs w:val="22"/>
                <w:lang w:eastAsia="es-ES"/>
              </w:rPr>
            </w:pPr>
            <w:r w:rsidRPr="0002077B">
              <w:rPr>
                <w:rFonts w:ascii="Noto Sans" w:hAnsi="Noto Sans" w:cs="Noto Sans"/>
                <w:b/>
                <w:bCs/>
                <w:sz w:val="22"/>
                <w:szCs w:val="22"/>
              </w:rPr>
              <w:t>DD4</w:t>
            </w:r>
            <w:r w:rsidRPr="0002077B">
              <w:rPr>
                <w:rFonts w:ascii="Noto Sans" w:hAnsi="Noto Sans" w:cs="Noto Sans"/>
                <w:b/>
                <w:bCs/>
                <w:sz w:val="22"/>
                <w:szCs w:val="22"/>
              </w:rPr>
              <w:tab/>
            </w:r>
            <w:r w:rsidRPr="0002077B">
              <w:rPr>
                <w:rFonts w:ascii="Noto Sans" w:hAnsi="Noto Sans" w:cs="Noto Sans"/>
                <w:bC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bCs/>
                <w:sz w:val="22"/>
                <w:szCs w:val="22"/>
              </w:rPr>
              <w:t xml:space="preserve"> manifieste bajo protesta de decir verdad, que no se encuentra en los supuestos contenidos en los </w:t>
            </w:r>
            <w:r w:rsidRPr="0002077B">
              <w:rPr>
                <w:rFonts w:ascii="Noto Sans" w:hAnsi="Noto Sans" w:cs="Noto Sans"/>
                <w:b/>
                <w:bCs/>
                <w:sz w:val="22"/>
                <w:szCs w:val="22"/>
              </w:rPr>
              <w:t>artículos 50 y 60 antepenúltimo párrafo</w:t>
            </w:r>
            <w:r w:rsidRPr="0002077B">
              <w:rPr>
                <w:rFonts w:ascii="Noto Sans" w:hAnsi="Noto Sans" w:cs="Noto Sans"/>
                <w:bCs/>
                <w:sz w:val="22"/>
                <w:szCs w:val="22"/>
              </w:rPr>
              <w:t xml:space="preserve"> de la </w:t>
            </w:r>
            <w:r w:rsidRPr="0002077B">
              <w:rPr>
                <w:rFonts w:ascii="Noto Sans" w:hAnsi="Noto Sans" w:cs="Noto Sans"/>
                <w:b/>
                <w:bCs/>
                <w:sz w:val="22"/>
                <w:szCs w:val="22"/>
              </w:rPr>
              <w:t>LAASSP</w:t>
            </w:r>
            <w:r w:rsidRPr="0002077B">
              <w:rPr>
                <w:rFonts w:ascii="Noto Sans" w:hAnsi="Noto Sans" w:cs="Noto Sans"/>
                <w:bCs/>
                <w:sz w:val="22"/>
                <w:szCs w:val="22"/>
              </w:rPr>
              <w:t xml:space="preserve">. </w:t>
            </w:r>
            <w:r w:rsidRPr="0002077B">
              <w:rPr>
                <w:rFonts w:ascii="Noto Sans" w:hAnsi="Noto Sans" w:cs="Noto Sans"/>
                <w:b/>
                <w:sz w:val="22"/>
                <w:szCs w:val="22"/>
              </w:rPr>
              <w:t>FORMATO DD4</w:t>
            </w:r>
            <w:r w:rsidRPr="0002077B">
              <w:rPr>
                <w:rFonts w:ascii="Noto Sans" w:hAnsi="Noto Sans" w:cs="Noto Sans"/>
                <w:bCs/>
                <w:sz w:val="22"/>
                <w:szCs w:val="22"/>
              </w:rPr>
              <w:t xml:space="preserve"> </w:t>
            </w:r>
            <w:r w:rsidRPr="0002077B">
              <w:rPr>
                <w:rFonts w:ascii="Noto Sans" w:hAnsi="Noto Sans" w:cs="Noto Sans"/>
                <w:b/>
                <w:bCs/>
                <w:sz w:val="22"/>
                <w:szCs w:val="22"/>
              </w:rPr>
              <w:t>(documento indispensable).</w:t>
            </w:r>
          </w:p>
        </w:tc>
        <w:tc>
          <w:tcPr>
            <w:tcW w:w="1502" w:type="dxa"/>
            <w:vAlign w:val="center"/>
          </w:tcPr>
          <w:p w14:paraId="418D4AA0"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DA9E530" w14:textId="77777777" w:rsidTr="00D6653A">
        <w:trPr>
          <w:trHeight w:val="324"/>
        </w:trPr>
        <w:tc>
          <w:tcPr>
            <w:tcW w:w="8279" w:type="dxa"/>
            <w:vAlign w:val="center"/>
          </w:tcPr>
          <w:p w14:paraId="6E6F7FA3" w14:textId="77777777" w:rsidR="00686A5C" w:rsidRPr="0002077B" w:rsidRDefault="00686A5C" w:rsidP="00D6653A">
            <w:pPr>
              <w:ind w:left="708" w:right="49" w:hanging="708"/>
              <w:jc w:val="both"/>
              <w:rPr>
                <w:rFonts w:ascii="Noto Sans" w:eastAsia="Times New Roman" w:hAnsi="Noto Sans" w:cs="Noto Sans"/>
                <w:b/>
                <w:bCs/>
                <w:sz w:val="22"/>
                <w:szCs w:val="22"/>
                <w:lang w:eastAsia="es-ES"/>
              </w:rPr>
            </w:pPr>
            <w:r w:rsidRPr="0002077B">
              <w:rPr>
                <w:rFonts w:ascii="Noto Sans" w:hAnsi="Noto Sans" w:cs="Noto Sans"/>
                <w:b/>
                <w:bCs/>
                <w:sz w:val="22"/>
                <w:szCs w:val="22"/>
              </w:rPr>
              <w:t>DD5</w:t>
            </w:r>
            <w:r w:rsidRPr="0002077B">
              <w:rPr>
                <w:rFonts w:ascii="Noto Sans" w:hAnsi="Noto Sans" w:cs="Noto Sans"/>
                <w:b/>
                <w:bCs/>
                <w:sz w:val="22"/>
                <w:szCs w:val="22"/>
              </w:rPr>
              <w:tab/>
            </w:r>
            <w:r w:rsidRPr="0002077B">
              <w:rPr>
                <w:rFonts w:ascii="Noto Sans" w:hAnsi="Noto Sans" w:cs="Noto Sans"/>
                <w:b/>
                <w:sz w:val="22"/>
                <w:szCs w:val="22"/>
              </w:rPr>
              <w:t>Declaración de integridad</w:t>
            </w:r>
            <w:r w:rsidRPr="0002077B">
              <w:rPr>
                <w:rFonts w:ascii="Noto Sans" w:hAnsi="Noto Sans" w:cs="Noto Sans"/>
                <w:sz w:val="22"/>
                <w:szCs w:val="22"/>
              </w:rPr>
              <w:t xml:space="preserve">, en la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bajo protesta de decir verdad, que se abstendrá, por sí o a través de interpósita persona, de adoptar conductas encaminadas a que los servidores públicos de la </w:t>
            </w:r>
            <w:proofErr w:type="gramStart"/>
            <w:r w:rsidRPr="0002077B">
              <w:rPr>
                <w:rFonts w:ascii="Noto Sans" w:hAnsi="Noto Sans" w:cs="Noto Sans"/>
                <w:b/>
                <w:sz w:val="22"/>
                <w:szCs w:val="22"/>
              </w:rPr>
              <w:t>PRODECON</w:t>
            </w:r>
            <w:r w:rsidRPr="0002077B">
              <w:rPr>
                <w:rFonts w:ascii="Noto Sans" w:hAnsi="Noto Sans" w:cs="Noto Sans"/>
                <w:sz w:val="22"/>
                <w:szCs w:val="22"/>
              </w:rPr>
              <w:t>,</w:t>
            </w:r>
            <w:proofErr w:type="gramEnd"/>
            <w:r w:rsidRPr="0002077B">
              <w:rPr>
                <w:rFonts w:ascii="Noto Sans" w:hAnsi="Noto Sans" w:cs="Noto Sans"/>
                <w:sz w:val="22"/>
                <w:szCs w:val="22"/>
              </w:rPr>
              <w:t xml:space="preserve"> induzcan o alteren las evaluaciones de las proposiciones, el resultado del procedimiento, u otros aspectos que le puedan otorgar condiciones más ventajosas con relación a los demás participantes, de conformidad con el artículo </w:t>
            </w:r>
            <w:r w:rsidRPr="0002077B">
              <w:rPr>
                <w:rFonts w:ascii="Noto Sans" w:hAnsi="Noto Sans" w:cs="Noto Sans"/>
                <w:b/>
                <w:sz w:val="22"/>
                <w:szCs w:val="22"/>
              </w:rPr>
              <w:t>29 fracción IX</w:t>
            </w:r>
            <w:r w:rsidRPr="0002077B">
              <w:rPr>
                <w:rFonts w:ascii="Noto Sans" w:hAnsi="Noto Sans" w:cs="Noto Sans"/>
                <w:sz w:val="22"/>
                <w:szCs w:val="22"/>
              </w:rPr>
              <w:t xml:space="preserve"> de la </w:t>
            </w:r>
            <w:r w:rsidRPr="0002077B">
              <w:rPr>
                <w:rFonts w:ascii="Noto Sans" w:hAnsi="Noto Sans" w:cs="Noto Sans"/>
                <w:b/>
                <w:sz w:val="22"/>
                <w:szCs w:val="22"/>
              </w:rPr>
              <w:t>LAASSP</w:t>
            </w:r>
            <w:r w:rsidRPr="0002077B">
              <w:rPr>
                <w:rFonts w:ascii="Noto Sans" w:hAnsi="Noto Sans" w:cs="Noto Sans"/>
                <w:sz w:val="22"/>
                <w:szCs w:val="22"/>
              </w:rPr>
              <w:t xml:space="preserve">. </w:t>
            </w:r>
            <w:r w:rsidRPr="0002077B">
              <w:rPr>
                <w:rFonts w:ascii="Noto Sans" w:hAnsi="Noto Sans" w:cs="Noto Sans"/>
                <w:b/>
                <w:sz w:val="22"/>
                <w:szCs w:val="22"/>
              </w:rPr>
              <w:t>FORMATO DD5</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46809390"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DF4E8C1" w14:textId="77777777" w:rsidTr="00D6653A">
        <w:trPr>
          <w:trHeight w:val="324"/>
        </w:trPr>
        <w:tc>
          <w:tcPr>
            <w:tcW w:w="8279" w:type="dxa"/>
            <w:vAlign w:val="center"/>
          </w:tcPr>
          <w:p w14:paraId="09CA2F2B" w14:textId="1D491DA6" w:rsidR="00686A5C" w:rsidRPr="0002077B" w:rsidRDefault="00686A5C" w:rsidP="00D6653A">
            <w:pPr>
              <w:widowControl w:val="0"/>
              <w:ind w:left="708" w:right="49" w:hanging="708"/>
              <w:contextualSpacing/>
              <w:jc w:val="both"/>
              <w:rPr>
                <w:rFonts w:ascii="Noto Sans" w:hAnsi="Noto Sans" w:cs="Noto Sans"/>
                <w:sz w:val="22"/>
                <w:szCs w:val="22"/>
              </w:rPr>
            </w:pPr>
            <w:r w:rsidRPr="0002077B">
              <w:rPr>
                <w:rFonts w:ascii="Noto Sans" w:hAnsi="Noto Sans" w:cs="Noto Sans"/>
                <w:b/>
                <w:bCs/>
                <w:sz w:val="22"/>
                <w:szCs w:val="22"/>
              </w:rPr>
              <w:lastRenderedPageBreak/>
              <w:t>DD6</w:t>
            </w:r>
            <w:r w:rsidR="0002077B" w:rsidRPr="0002077B">
              <w:rPr>
                <w:rFonts w:ascii="Noto Sans" w:hAnsi="Noto Sans" w:cs="Noto Sans"/>
                <w:b/>
                <w:bCs/>
                <w:sz w:val="22"/>
                <w:szCs w:val="22"/>
              </w:rPr>
              <w:t xml:space="preserve"> </w:t>
            </w:r>
            <w:r w:rsidRPr="0002077B">
              <w:rPr>
                <w:rFonts w:ascii="Noto Sans" w:hAnsi="Noto Sans" w:cs="Noto Sans"/>
                <w:sz w:val="22"/>
                <w:szCs w:val="22"/>
              </w:rPr>
              <w:t xml:space="preserve">Escrito en el que el </w:t>
            </w:r>
            <w:r w:rsidRPr="0002077B">
              <w:rPr>
                <w:rFonts w:ascii="Noto Sans" w:hAnsi="Noto Sans" w:cs="Noto Sans"/>
                <w:b/>
                <w:sz w:val="22"/>
                <w:szCs w:val="22"/>
              </w:rPr>
              <w:t>LICITANTE</w:t>
            </w:r>
            <w:r w:rsidRPr="0002077B">
              <w:rPr>
                <w:rFonts w:ascii="Noto Sans" w:hAnsi="Noto Sans" w:cs="Noto Sans"/>
                <w:sz w:val="22"/>
                <w:szCs w:val="22"/>
              </w:rPr>
              <w:t xml:space="preserve"> indique su estratificación: micro, pequeña o mediana empresa, deberá manifestar bajo protesta de decir verdad su carácter de </w:t>
            </w:r>
            <w:r w:rsidRPr="0002077B">
              <w:rPr>
                <w:rFonts w:ascii="Noto Sans" w:hAnsi="Noto Sans" w:cs="Noto Sans"/>
                <w:b/>
                <w:sz w:val="22"/>
                <w:szCs w:val="22"/>
              </w:rPr>
              <w:t>MIPYMES</w:t>
            </w:r>
            <w:r w:rsidRPr="0002077B">
              <w:rPr>
                <w:rFonts w:ascii="Noto Sans" w:hAnsi="Noto Sans" w:cs="Noto Sans"/>
                <w:sz w:val="22"/>
                <w:szCs w:val="22"/>
              </w:rPr>
              <w:t xml:space="preserve">, de conformidad con lo establecido en el </w:t>
            </w:r>
            <w:r w:rsidRPr="0002077B">
              <w:rPr>
                <w:rFonts w:ascii="Noto Sans" w:hAnsi="Noto Sans" w:cs="Noto Sans"/>
                <w:b/>
                <w:sz w:val="22"/>
                <w:szCs w:val="22"/>
              </w:rPr>
              <w:t>artículo 34</w:t>
            </w:r>
            <w:r w:rsidRPr="0002077B">
              <w:rPr>
                <w:rFonts w:ascii="Noto Sans" w:hAnsi="Noto Sans" w:cs="Noto Sans"/>
                <w:sz w:val="22"/>
                <w:szCs w:val="22"/>
              </w:rPr>
              <w:t xml:space="preserve"> del </w:t>
            </w:r>
            <w:r w:rsidRPr="0002077B">
              <w:rPr>
                <w:rFonts w:ascii="Noto Sans" w:hAnsi="Noto Sans" w:cs="Noto Sans"/>
                <w:b/>
                <w:sz w:val="22"/>
                <w:szCs w:val="22"/>
              </w:rPr>
              <w:t>REGLAMENTO</w:t>
            </w:r>
            <w:r w:rsidRPr="0002077B">
              <w:rPr>
                <w:rFonts w:ascii="Noto Sans" w:hAnsi="Noto Sans" w:cs="Noto Sans"/>
                <w:sz w:val="22"/>
                <w:szCs w:val="22"/>
              </w:rPr>
              <w:t xml:space="preserve">, o en su caso señalar </w:t>
            </w:r>
            <w:r w:rsidRPr="0002077B">
              <w:rPr>
                <w:rFonts w:ascii="Noto Sans" w:hAnsi="Noto Sans" w:cs="Noto Sans"/>
                <w:b/>
                <w:sz w:val="22"/>
                <w:szCs w:val="22"/>
              </w:rPr>
              <w:t>“NO APLICA”</w:t>
            </w:r>
            <w:r w:rsidRPr="0002077B">
              <w:rPr>
                <w:rFonts w:ascii="Noto Sans" w:hAnsi="Noto Sans" w:cs="Noto Sans"/>
                <w:sz w:val="22"/>
                <w:szCs w:val="22"/>
              </w:rPr>
              <w:t xml:space="preserve">. </w:t>
            </w:r>
            <w:r w:rsidRPr="0002077B">
              <w:rPr>
                <w:rFonts w:ascii="Noto Sans" w:hAnsi="Noto Sans" w:cs="Noto Sans"/>
                <w:b/>
                <w:sz w:val="22"/>
                <w:szCs w:val="22"/>
              </w:rPr>
              <w:t>FORMATO DD6</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2C803819"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73342A1B" w14:textId="77777777" w:rsidTr="00D6653A">
        <w:trPr>
          <w:trHeight w:val="600"/>
        </w:trPr>
        <w:tc>
          <w:tcPr>
            <w:tcW w:w="8279" w:type="dxa"/>
            <w:vAlign w:val="center"/>
          </w:tcPr>
          <w:p w14:paraId="47920D81" w14:textId="13E6A75B"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DD7</w:t>
            </w:r>
            <w:r w:rsidRPr="0002077B">
              <w:rPr>
                <w:rFonts w:ascii="Noto Sans" w:hAnsi="Noto Sans" w:cs="Noto Sans"/>
                <w:b/>
                <w:bCs/>
                <w:sz w:val="22"/>
                <w:szCs w:val="22"/>
              </w:rPr>
              <w:tab/>
            </w:r>
            <w:r w:rsidRPr="0002077B">
              <w:rPr>
                <w:rFonts w:ascii="Noto Sans" w:hAnsi="Noto Sans" w:cs="Noto Sans"/>
                <w:sz w:val="22"/>
                <w:szCs w:val="22"/>
              </w:rPr>
              <w:t>Escrito mediante el cual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manifiesta estar enterado y de acuerdo con lo dispuesto en los artículos </w:t>
            </w:r>
            <w:r w:rsidRPr="0002077B">
              <w:rPr>
                <w:rFonts w:ascii="Noto Sans" w:hAnsi="Noto Sans" w:cs="Noto Sans"/>
                <w:b/>
                <w:sz w:val="22"/>
                <w:szCs w:val="22"/>
              </w:rPr>
              <w:t xml:space="preserve">53, 53 BIS </w:t>
            </w:r>
            <w:r w:rsidRPr="0002077B">
              <w:rPr>
                <w:rFonts w:ascii="Noto Sans" w:hAnsi="Noto Sans" w:cs="Noto Sans"/>
                <w:sz w:val="22"/>
                <w:szCs w:val="22"/>
              </w:rPr>
              <w:t xml:space="preserve">y </w:t>
            </w:r>
            <w:r w:rsidRPr="0002077B">
              <w:rPr>
                <w:rFonts w:ascii="Noto Sans" w:hAnsi="Noto Sans" w:cs="Noto Sans"/>
                <w:b/>
                <w:sz w:val="22"/>
                <w:szCs w:val="22"/>
              </w:rPr>
              <w:t xml:space="preserve">54 </w:t>
            </w:r>
            <w:r w:rsidRPr="0002077B">
              <w:rPr>
                <w:rFonts w:ascii="Noto Sans" w:hAnsi="Noto Sans" w:cs="Noto Sans"/>
                <w:sz w:val="22"/>
                <w:szCs w:val="22"/>
              </w:rPr>
              <w:t>de la</w:t>
            </w:r>
            <w:r w:rsidR="0002077B" w:rsidRPr="0002077B">
              <w:rPr>
                <w:rFonts w:ascii="Noto Sans" w:hAnsi="Noto Sans" w:cs="Noto Sans"/>
                <w:sz w:val="22"/>
                <w:szCs w:val="22"/>
              </w:rPr>
              <w:t xml:space="preserve"> </w:t>
            </w:r>
            <w:r w:rsidRPr="0002077B">
              <w:rPr>
                <w:rFonts w:ascii="Noto Sans" w:hAnsi="Noto Sans" w:cs="Noto Sans"/>
                <w:b/>
                <w:sz w:val="22"/>
                <w:szCs w:val="22"/>
              </w:rPr>
              <w:t>LAASSP</w:t>
            </w:r>
            <w:r w:rsidRPr="0002077B">
              <w:rPr>
                <w:rFonts w:ascii="Noto Sans" w:hAnsi="Noto Sans" w:cs="Noto Sans"/>
                <w:sz w:val="22"/>
                <w:szCs w:val="22"/>
              </w:rPr>
              <w:t xml:space="preserve">, para que, en el caso de presentarse atrasos en la entrega de los </w:t>
            </w:r>
            <w:r w:rsidRPr="0002077B">
              <w:rPr>
                <w:rFonts w:ascii="Noto Sans" w:hAnsi="Noto Sans" w:cs="Noto Sans"/>
                <w:b/>
                <w:bCs/>
                <w:sz w:val="22"/>
                <w:szCs w:val="22"/>
              </w:rPr>
              <w:t>SERVICIOS</w:t>
            </w:r>
            <w:r w:rsidRPr="0002077B">
              <w:rPr>
                <w:rFonts w:ascii="Noto Sans" w:hAnsi="Noto Sans" w:cs="Noto Sans"/>
                <w:sz w:val="22"/>
                <w:szCs w:val="22"/>
              </w:rPr>
              <w:t xml:space="preserve"> en las fechas pactadas, incumplimiento a cualquiera de las obligaciones contenidas en el </w:t>
            </w:r>
            <w:r w:rsidRPr="0002077B">
              <w:rPr>
                <w:rFonts w:ascii="Noto Sans" w:hAnsi="Noto Sans" w:cs="Noto Sans"/>
                <w:b/>
                <w:sz w:val="22"/>
                <w:szCs w:val="22"/>
              </w:rPr>
              <w:t>CONTRATO</w:t>
            </w:r>
            <w:r w:rsidRPr="0002077B">
              <w:rPr>
                <w:rFonts w:ascii="Noto Sans" w:hAnsi="Noto Sans" w:cs="Noto Sans"/>
                <w:sz w:val="22"/>
                <w:szCs w:val="22"/>
              </w:rPr>
              <w:t xml:space="preserve">, ambas imputables al </w:t>
            </w:r>
            <w:r w:rsidRPr="0002077B">
              <w:rPr>
                <w:rFonts w:ascii="Noto Sans" w:hAnsi="Noto Sans" w:cs="Noto Sans"/>
                <w:b/>
                <w:sz w:val="22"/>
                <w:szCs w:val="22"/>
              </w:rPr>
              <w:t>LICITANTE</w:t>
            </w:r>
            <w:r w:rsidRPr="0002077B">
              <w:rPr>
                <w:rFonts w:ascii="Noto Sans" w:hAnsi="Noto Sans" w:cs="Noto Sans"/>
                <w:sz w:val="22"/>
                <w:szCs w:val="22"/>
              </w:rPr>
              <w:t xml:space="preserve">, se aplicarán las penas convencionales, y en su caso el inicio del procedimiento de rescisión administrativa respectivo para hacer efectiva proporcionalmente la garantía de cumplimiento del </w:t>
            </w:r>
            <w:r w:rsidRPr="0002077B">
              <w:rPr>
                <w:rFonts w:ascii="Noto Sans" w:hAnsi="Noto Sans" w:cs="Noto Sans"/>
                <w:b/>
                <w:sz w:val="22"/>
                <w:szCs w:val="22"/>
              </w:rPr>
              <w:t>CONTRATO</w:t>
            </w:r>
            <w:r w:rsidRPr="0002077B">
              <w:rPr>
                <w:rFonts w:ascii="Noto Sans" w:hAnsi="Noto Sans" w:cs="Noto Sans"/>
                <w:sz w:val="22"/>
                <w:szCs w:val="22"/>
              </w:rPr>
              <w:t xml:space="preserve">. </w:t>
            </w:r>
            <w:r w:rsidRPr="0002077B">
              <w:rPr>
                <w:rFonts w:ascii="Noto Sans" w:hAnsi="Noto Sans" w:cs="Noto Sans"/>
                <w:b/>
                <w:sz w:val="22"/>
                <w:szCs w:val="22"/>
              </w:rPr>
              <w:t>FORMATO DD7</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491CDC17"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1F4A3E33" w14:textId="77777777" w:rsidTr="00D6653A">
        <w:trPr>
          <w:trHeight w:val="324"/>
        </w:trPr>
        <w:tc>
          <w:tcPr>
            <w:tcW w:w="8279" w:type="dxa"/>
            <w:vAlign w:val="center"/>
          </w:tcPr>
          <w:p w14:paraId="33404026" w14:textId="77777777" w:rsidR="00686A5C" w:rsidRPr="0002077B" w:rsidRDefault="00686A5C" w:rsidP="00D6653A">
            <w:pPr>
              <w:tabs>
                <w:tab w:val="left" w:pos="1134"/>
              </w:tabs>
              <w:overflowPunct w:val="0"/>
              <w:autoSpaceDE w:val="0"/>
              <w:autoSpaceDN w:val="0"/>
              <w:adjustRightInd w:val="0"/>
              <w:ind w:left="708" w:right="49" w:hanging="708"/>
              <w:jc w:val="both"/>
              <w:textAlignment w:val="baseline"/>
              <w:rPr>
                <w:rFonts w:ascii="Noto Sans" w:eastAsia="Times New Roman" w:hAnsi="Noto Sans" w:cs="Noto Sans"/>
                <w:sz w:val="22"/>
                <w:szCs w:val="22"/>
                <w:lang w:eastAsia="es-ES"/>
              </w:rPr>
            </w:pPr>
            <w:r w:rsidRPr="0002077B">
              <w:rPr>
                <w:rFonts w:ascii="Noto Sans" w:hAnsi="Noto Sans" w:cs="Noto Sans"/>
                <w:b/>
                <w:bCs/>
                <w:sz w:val="22"/>
                <w:szCs w:val="22"/>
              </w:rPr>
              <w:t>DD8</w:t>
            </w:r>
            <w:r w:rsidRPr="0002077B">
              <w:rPr>
                <w:rFonts w:ascii="Noto Sans" w:hAnsi="Noto Sans" w:cs="Noto Sans"/>
                <w:b/>
                <w:bCs/>
                <w:sz w:val="22"/>
                <w:szCs w:val="22"/>
              </w:rPr>
              <w:tab/>
            </w:r>
            <w:r w:rsidRPr="0002077B">
              <w:rPr>
                <w:rFonts w:ascii="Noto Sans" w:hAnsi="Noto Sans" w:cs="Noto Sans"/>
                <w:sz w:val="22"/>
                <w:szCs w:val="22"/>
              </w:rPr>
              <w:t xml:space="preserve">Escrito en el que acepta que se tendrán como no presentadas sus proposiciones y, en su caso, la documentación requerida por la </w:t>
            </w:r>
            <w:r w:rsidRPr="0002077B">
              <w:rPr>
                <w:rFonts w:ascii="Noto Sans" w:hAnsi="Noto Sans" w:cs="Noto Sans"/>
                <w:b/>
                <w:sz w:val="22"/>
                <w:szCs w:val="22"/>
              </w:rPr>
              <w:t>CONVOCANTE</w:t>
            </w:r>
            <w:r w:rsidRPr="0002077B">
              <w:rPr>
                <w:rFonts w:ascii="Noto Sans" w:hAnsi="Noto Sans" w:cs="Noto Sans"/>
                <w:sz w:val="22"/>
                <w:szCs w:val="22"/>
              </w:rPr>
              <w:t xml:space="preserve"> cuando el archivo electrónico en el que se contengan las proposiciones y/o demás información no puedan abrirse por tener algún virus informático o por cualquier otra causa ajena a la </w:t>
            </w:r>
            <w:r w:rsidRPr="0002077B">
              <w:rPr>
                <w:rFonts w:ascii="Noto Sans" w:hAnsi="Noto Sans" w:cs="Noto Sans"/>
                <w:b/>
                <w:sz w:val="22"/>
                <w:szCs w:val="22"/>
              </w:rPr>
              <w:t>CONVOCANTE</w:t>
            </w:r>
            <w:r w:rsidRPr="0002077B">
              <w:rPr>
                <w:rFonts w:ascii="Noto Sans" w:hAnsi="Noto Sans" w:cs="Noto Sans"/>
                <w:sz w:val="22"/>
                <w:szCs w:val="22"/>
              </w:rPr>
              <w:t xml:space="preserve">. </w:t>
            </w:r>
            <w:r w:rsidRPr="0002077B">
              <w:rPr>
                <w:rFonts w:ascii="Noto Sans" w:hAnsi="Noto Sans" w:cs="Noto Sans"/>
                <w:b/>
                <w:sz w:val="22"/>
                <w:szCs w:val="22"/>
              </w:rPr>
              <w:t>FORMATO DD8</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42E9D2D6"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0D93B6D5" w14:textId="77777777" w:rsidTr="00D6653A">
        <w:trPr>
          <w:trHeight w:val="324"/>
        </w:trPr>
        <w:tc>
          <w:tcPr>
            <w:tcW w:w="8279" w:type="dxa"/>
            <w:vAlign w:val="center"/>
          </w:tcPr>
          <w:p w14:paraId="7E40F7ED" w14:textId="77777777" w:rsidR="00686A5C" w:rsidRPr="0002077B" w:rsidRDefault="00686A5C" w:rsidP="00D6653A">
            <w:pPr>
              <w:pStyle w:val="Sangra3detindependiente"/>
              <w:overflowPunct w:val="0"/>
              <w:autoSpaceDE w:val="0"/>
              <w:autoSpaceDN w:val="0"/>
              <w:adjustRightInd w:val="0"/>
              <w:spacing w:after="0" w:line="240" w:lineRule="auto"/>
              <w:ind w:left="708" w:right="49" w:hanging="708"/>
              <w:jc w:val="both"/>
              <w:textAlignment w:val="baseline"/>
              <w:rPr>
                <w:rFonts w:ascii="Noto Sans" w:hAnsi="Noto Sans" w:cs="Noto Sans"/>
                <w:b/>
                <w:bCs/>
                <w:sz w:val="22"/>
                <w:szCs w:val="22"/>
              </w:rPr>
            </w:pPr>
            <w:r w:rsidRPr="0002077B">
              <w:rPr>
                <w:rFonts w:ascii="Noto Sans" w:hAnsi="Noto Sans" w:cs="Noto Sans"/>
                <w:b/>
                <w:bCs/>
                <w:sz w:val="22"/>
                <w:szCs w:val="22"/>
                <w:lang w:eastAsia="es-MX"/>
              </w:rPr>
              <w:t>DD9</w:t>
            </w:r>
            <w:r w:rsidRPr="0002077B">
              <w:rPr>
                <w:rFonts w:ascii="Noto Sans" w:hAnsi="Noto Sans" w:cs="Noto Sans"/>
                <w:b/>
                <w:bCs/>
                <w:sz w:val="22"/>
                <w:szCs w:val="22"/>
                <w:lang w:eastAsia="es-MX"/>
              </w:rPr>
              <w:tab/>
            </w:r>
            <w:r w:rsidRPr="0002077B">
              <w:rPr>
                <w:rFonts w:ascii="Noto Sans" w:hAnsi="Noto Sans" w:cs="Noto Sans"/>
                <w:sz w:val="22"/>
                <w:szCs w:val="22"/>
                <w:lang w:eastAsia="es-MX"/>
              </w:rPr>
              <w:t>Escrito bajo protesta de decir verdad</w:t>
            </w:r>
            <w:r w:rsidRPr="0002077B" w:rsidDel="00E26685">
              <w:rPr>
                <w:rFonts w:ascii="Noto Sans" w:hAnsi="Noto Sans" w:cs="Noto Sans"/>
                <w:sz w:val="22"/>
                <w:szCs w:val="22"/>
                <w:lang w:eastAsia="es-MX"/>
              </w:rPr>
              <w:t xml:space="preserve"> </w:t>
            </w:r>
            <w:r w:rsidRPr="0002077B">
              <w:rPr>
                <w:rFonts w:ascii="Noto Sans" w:hAnsi="Noto Sans" w:cs="Noto Sans"/>
                <w:sz w:val="22"/>
                <w:szCs w:val="22"/>
                <w:lang w:eastAsia="es-MX"/>
              </w:rPr>
              <w:t xml:space="preserve">en el que el </w:t>
            </w:r>
            <w:r w:rsidRPr="0002077B">
              <w:rPr>
                <w:rFonts w:ascii="Noto Sans" w:hAnsi="Noto Sans" w:cs="Noto Sans"/>
                <w:b/>
                <w:sz w:val="22"/>
                <w:szCs w:val="22"/>
                <w:lang w:eastAsia="es-MX"/>
              </w:rPr>
              <w:t>LICITANTE</w:t>
            </w:r>
            <w:r w:rsidRPr="0002077B">
              <w:rPr>
                <w:rFonts w:ascii="Noto Sans" w:hAnsi="Noto Sans" w:cs="Noto Sans"/>
                <w:sz w:val="22"/>
                <w:szCs w:val="22"/>
                <w:lang w:eastAsia="es-MX"/>
              </w:rPr>
              <w:t xml:space="preserve"> manifieste no encontrarse en los supuestos de los artículos</w:t>
            </w:r>
            <w:r w:rsidRPr="0002077B">
              <w:rPr>
                <w:rFonts w:ascii="Noto Sans" w:hAnsi="Noto Sans" w:cs="Noto Sans"/>
                <w:b/>
                <w:bCs/>
                <w:sz w:val="22"/>
                <w:szCs w:val="22"/>
                <w:lang w:eastAsia="es-MX"/>
              </w:rPr>
              <w:t xml:space="preserve"> 72 y 49, fracción IX de la Ley General de Responsabilidades Administrativas. FORMATO DD9 (documento indispensable)</w:t>
            </w:r>
            <w:r w:rsidRPr="0002077B">
              <w:rPr>
                <w:rFonts w:ascii="Noto Sans" w:hAnsi="Noto Sans" w:cs="Noto Sans"/>
                <w:b/>
                <w:bCs/>
                <w:sz w:val="22"/>
                <w:szCs w:val="22"/>
              </w:rPr>
              <w:t>.</w:t>
            </w:r>
          </w:p>
        </w:tc>
        <w:tc>
          <w:tcPr>
            <w:tcW w:w="1502" w:type="dxa"/>
            <w:vAlign w:val="center"/>
          </w:tcPr>
          <w:p w14:paraId="1D74314A"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6256A5A2" w14:textId="77777777" w:rsidTr="00D6653A">
        <w:trPr>
          <w:trHeight w:val="324"/>
        </w:trPr>
        <w:tc>
          <w:tcPr>
            <w:tcW w:w="8279" w:type="dxa"/>
            <w:vAlign w:val="center"/>
          </w:tcPr>
          <w:p w14:paraId="76D9BFC6" w14:textId="77777777"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DD10</w:t>
            </w:r>
            <w:r w:rsidRPr="0002077B">
              <w:rPr>
                <w:rFonts w:ascii="Noto Sans" w:hAnsi="Noto Sans" w:cs="Noto Sans"/>
                <w:b/>
                <w:bCs/>
                <w:sz w:val="22"/>
                <w:szCs w:val="22"/>
              </w:rPr>
              <w:tab/>
            </w:r>
            <w:r w:rsidRPr="0002077B">
              <w:rPr>
                <w:rFonts w:ascii="Noto Sans" w:hAnsi="Noto Sans" w:cs="Noto Sans"/>
                <w:sz w:val="22"/>
                <w:szCs w:val="22"/>
              </w:rPr>
              <w:t>Escrito bajo protesta de decir verdad</w:t>
            </w:r>
            <w:r w:rsidRPr="0002077B" w:rsidDel="00E26685">
              <w:rPr>
                <w:rFonts w:ascii="Noto Sans" w:hAnsi="Noto Sans" w:cs="Noto Sans"/>
                <w:sz w:val="22"/>
                <w:szCs w:val="22"/>
              </w:rPr>
              <w:t xml:space="preserve"> </w:t>
            </w:r>
            <w:r w:rsidRPr="0002077B">
              <w:rPr>
                <w:rFonts w:ascii="Noto Sans" w:hAnsi="Noto Sans" w:cs="Noto Sans"/>
                <w:sz w:val="22"/>
                <w:szCs w:val="22"/>
              </w:rPr>
              <w:t>en el que el</w:t>
            </w:r>
            <w:r w:rsidRPr="0002077B">
              <w:rPr>
                <w:rFonts w:ascii="Noto Sans" w:hAnsi="Noto Sans" w:cs="Noto Sans"/>
                <w:b/>
                <w:sz w:val="22"/>
                <w:szCs w:val="22"/>
              </w:rPr>
              <w:t xml:space="preserve"> LICITANTE</w:t>
            </w:r>
            <w:r w:rsidRPr="0002077B">
              <w:rPr>
                <w:rFonts w:ascii="Noto Sans" w:hAnsi="Noto Sans" w:cs="Noto Sans"/>
                <w:sz w:val="22"/>
                <w:szCs w:val="22"/>
              </w:rPr>
              <w:t xml:space="preserve"> manifieste no encontrarse en los supuestos del </w:t>
            </w:r>
            <w:r w:rsidRPr="0002077B">
              <w:rPr>
                <w:rFonts w:ascii="Noto Sans" w:hAnsi="Noto Sans" w:cs="Noto Sans"/>
                <w:b/>
                <w:sz w:val="22"/>
                <w:szCs w:val="22"/>
              </w:rPr>
              <w:t>artículo 69-B del Código Fiscal de la Federación</w:t>
            </w:r>
            <w:r w:rsidRPr="0002077B">
              <w:rPr>
                <w:rFonts w:ascii="Noto Sans" w:hAnsi="Noto Sans" w:cs="Noto Sans"/>
                <w:sz w:val="22"/>
                <w:szCs w:val="22"/>
              </w:rPr>
              <w:t>.</w:t>
            </w:r>
            <w:r w:rsidRPr="0002077B">
              <w:rPr>
                <w:rFonts w:ascii="Noto Sans" w:hAnsi="Noto Sans" w:cs="Noto Sans"/>
                <w:b/>
                <w:sz w:val="22"/>
                <w:szCs w:val="22"/>
              </w:rPr>
              <w:t xml:space="preserve"> FORMATO DD10</w:t>
            </w:r>
            <w:r w:rsidRPr="0002077B">
              <w:rPr>
                <w:rFonts w:ascii="Noto Sans" w:hAnsi="Noto Sans" w:cs="Noto Sans"/>
                <w:sz w:val="22"/>
                <w:szCs w:val="22"/>
              </w:rPr>
              <w:t xml:space="preserve"> </w:t>
            </w:r>
            <w:r w:rsidRPr="0002077B">
              <w:rPr>
                <w:rFonts w:ascii="Noto Sans" w:hAnsi="Noto Sans" w:cs="Noto Sans"/>
                <w:b/>
                <w:bCs/>
                <w:sz w:val="22"/>
                <w:szCs w:val="22"/>
              </w:rPr>
              <w:t>(documento indispensable).</w:t>
            </w:r>
          </w:p>
        </w:tc>
        <w:tc>
          <w:tcPr>
            <w:tcW w:w="1502" w:type="dxa"/>
            <w:vAlign w:val="center"/>
          </w:tcPr>
          <w:p w14:paraId="1A9F0A30"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E5B214E" w14:textId="77777777" w:rsidTr="00D6653A">
        <w:trPr>
          <w:trHeight w:val="324"/>
        </w:trPr>
        <w:tc>
          <w:tcPr>
            <w:tcW w:w="8279" w:type="dxa"/>
            <w:vAlign w:val="center"/>
          </w:tcPr>
          <w:p w14:paraId="311D1BA8" w14:textId="4BBECC30"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DD11</w:t>
            </w:r>
            <w:r w:rsidRPr="0002077B">
              <w:rPr>
                <w:rFonts w:ascii="Noto Sans" w:hAnsi="Noto Sans" w:cs="Noto Sans"/>
                <w:sz w:val="22"/>
                <w:szCs w:val="22"/>
              </w:rPr>
              <w:tab/>
              <w:t xml:space="preserve">Declaración de conocer que existen normas oficiales mexicanas que cubran los requerimientos del presente procedimiento, conforme a las especificaciones indicadas en el </w:t>
            </w:r>
            <w:r w:rsidRPr="0002077B">
              <w:rPr>
                <w:rFonts w:ascii="Noto Sans" w:hAnsi="Noto Sans" w:cs="Noto Sans"/>
                <w:b/>
                <w:sz w:val="22"/>
                <w:szCs w:val="22"/>
              </w:rPr>
              <w:t>ANEXO I (ANEXO TÉCNICO)</w:t>
            </w:r>
            <w:r w:rsidRPr="0002077B">
              <w:rPr>
                <w:rFonts w:ascii="Noto Sans" w:hAnsi="Noto Sans" w:cs="Noto Sans"/>
                <w:sz w:val="22"/>
                <w:szCs w:val="22"/>
              </w:rPr>
              <w:t xml:space="preserve"> de la convocatoria. </w:t>
            </w:r>
            <w:r w:rsidRPr="0002077B">
              <w:rPr>
                <w:rFonts w:ascii="Noto Sans" w:hAnsi="Noto Sans" w:cs="Noto Sans"/>
                <w:b/>
                <w:bCs/>
                <w:sz w:val="22"/>
                <w:szCs w:val="22"/>
              </w:rPr>
              <w:t>FORMATO DD11. (documento indispensable).</w:t>
            </w:r>
          </w:p>
        </w:tc>
        <w:tc>
          <w:tcPr>
            <w:tcW w:w="1502" w:type="dxa"/>
            <w:vAlign w:val="center"/>
          </w:tcPr>
          <w:p w14:paraId="44BAD3C6"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42B2146D" w14:textId="77777777" w:rsidTr="00D6653A">
        <w:trPr>
          <w:trHeight w:val="324"/>
        </w:trPr>
        <w:tc>
          <w:tcPr>
            <w:tcW w:w="8279" w:type="dxa"/>
            <w:vAlign w:val="center"/>
          </w:tcPr>
          <w:p w14:paraId="19198707" w14:textId="1B43F731"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DD12</w:t>
            </w:r>
            <w:r w:rsidRPr="0002077B">
              <w:rPr>
                <w:rFonts w:ascii="Noto Sans" w:hAnsi="Noto Sans" w:cs="Noto Sans"/>
                <w:sz w:val="22"/>
                <w:szCs w:val="22"/>
              </w:rPr>
              <w:tab/>
              <w:t xml:space="preserve">Declaración escrita en papel membretado que conoce el contenido del Protocolo de Actuación en Materia de Contrataciones Públicas, Otorgamiento y Prórroga de Licencias, Permisos, Autorizaciones Concesiones. </w:t>
            </w:r>
            <w:r w:rsidRPr="0002077B">
              <w:rPr>
                <w:rFonts w:ascii="Noto Sans" w:hAnsi="Noto Sans" w:cs="Noto Sans"/>
                <w:b/>
                <w:bCs/>
                <w:sz w:val="22"/>
                <w:szCs w:val="22"/>
              </w:rPr>
              <w:t>FORMATO DD12. (documento indispensable).</w:t>
            </w:r>
          </w:p>
        </w:tc>
        <w:tc>
          <w:tcPr>
            <w:tcW w:w="1502" w:type="dxa"/>
            <w:vAlign w:val="center"/>
          </w:tcPr>
          <w:p w14:paraId="035DDB48"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160C9FDB" w14:textId="77777777" w:rsidTr="00D6653A">
        <w:trPr>
          <w:trHeight w:val="324"/>
        </w:trPr>
        <w:tc>
          <w:tcPr>
            <w:tcW w:w="8279" w:type="dxa"/>
            <w:vAlign w:val="center"/>
          </w:tcPr>
          <w:p w14:paraId="44C66713" w14:textId="55AD9012"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DD13</w:t>
            </w:r>
            <w:r w:rsidRPr="0002077B">
              <w:rPr>
                <w:rFonts w:ascii="Noto Sans" w:hAnsi="Noto Sans" w:cs="Noto Sans"/>
                <w:sz w:val="22"/>
                <w:szCs w:val="22"/>
              </w:rPr>
              <w:tab/>
              <w:t xml:space="preserve">Escrito firmado por el representante legal del </w:t>
            </w:r>
            <w:r w:rsidRPr="0002077B">
              <w:rPr>
                <w:rFonts w:ascii="Noto Sans" w:hAnsi="Noto Sans" w:cs="Noto Sans"/>
                <w:b/>
                <w:bCs/>
                <w:sz w:val="22"/>
                <w:szCs w:val="22"/>
              </w:rPr>
              <w:t>LICITANTE</w:t>
            </w:r>
            <w:r w:rsidRPr="0002077B">
              <w:rPr>
                <w:rFonts w:ascii="Noto Sans" w:hAnsi="Noto Sans" w:cs="Noto Sans"/>
                <w:sz w:val="22"/>
                <w:szCs w:val="22"/>
              </w:rPr>
              <w:t xml:space="preserve">, que con fundamento en lo establecido por los artículos 113 y 116 de la Ley </w:t>
            </w:r>
            <w:r w:rsidRPr="0002077B">
              <w:rPr>
                <w:rFonts w:ascii="Noto Sans" w:hAnsi="Noto Sans" w:cs="Noto Sans"/>
                <w:sz w:val="22"/>
                <w:szCs w:val="22"/>
              </w:rPr>
              <w:lastRenderedPageBreak/>
              <w:t>General de Transparencia y Acceso a la Información Pública, manifieste cuáles son los documentos de su proposición, que contienen información reservada y/o confidencial, siempre que tengan el derecho de reservarse la información, de conformidad con las disposiciones aplicables, explicando los motivos de la clasificación.</w:t>
            </w:r>
            <w:r w:rsidRPr="0002077B">
              <w:rPr>
                <w:rFonts w:ascii="Noto Sans" w:hAnsi="Noto Sans" w:cs="Noto Sans"/>
                <w:b/>
                <w:bCs/>
                <w:sz w:val="22"/>
                <w:szCs w:val="22"/>
              </w:rPr>
              <w:t xml:space="preserve"> FORMATO DD13. (documento indispensable).</w:t>
            </w:r>
          </w:p>
        </w:tc>
        <w:tc>
          <w:tcPr>
            <w:tcW w:w="1502" w:type="dxa"/>
            <w:vAlign w:val="center"/>
          </w:tcPr>
          <w:p w14:paraId="0A6D16B4"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0211F449" w14:textId="77777777" w:rsidTr="00D6653A">
        <w:trPr>
          <w:trHeight w:val="324"/>
        </w:trPr>
        <w:tc>
          <w:tcPr>
            <w:tcW w:w="8279" w:type="dxa"/>
            <w:vAlign w:val="center"/>
          </w:tcPr>
          <w:p w14:paraId="7D5D4B54" w14:textId="763437B6" w:rsidR="00686A5C" w:rsidRPr="0002077B" w:rsidRDefault="00686A5C" w:rsidP="00D6653A">
            <w:pPr>
              <w:widowControl w:val="0"/>
              <w:ind w:left="708" w:right="49" w:hanging="708"/>
              <w:contextualSpacing/>
              <w:jc w:val="both"/>
              <w:rPr>
                <w:rFonts w:ascii="Noto Sans" w:hAnsi="Noto Sans" w:cs="Noto Sans"/>
                <w:b/>
                <w:bCs/>
                <w:sz w:val="22"/>
                <w:szCs w:val="22"/>
              </w:rPr>
            </w:pPr>
            <w:r w:rsidRPr="0002077B">
              <w:rPr>
                <w:rFonts w:ascii="Noto Sans" w:hAnsi="Noto Sans" w:cs="Noto Sans"/>
                <w:b/>
                <w:bCs/>
                <w:sz w:val="22"/>
                <w:szCs w:val="22"/>
              </w:rPr>
              <w:t xml:space="preserve">DD14 </w:t>
            </w:r>
            <w:r w:rsidRPr="0002077B">
              <w:rPr>
                <w:rFonts w:ascii="Noto Sans" w:hAnsi="Noto Sans" w:cs="Noto Sans"/>
                <w:sz w:val="22"/>
                <w:szCs w:val="22"/>
              </w:rPr>
              <w:t xml:space="preserve">Escrito en el que el </w:t>
            </w:r>
            <w:r w:rsidRPr="0002077B">
              <w:rPr>
                <w:rFonts w:ascii="Noto Sans" w:hAnsi="Noto Sans" w:cs="Noto Sans"/>
                <w:b/>
                <w:bCs/>
                <w:sz w:val="22"/>
                <w:szCs w:val="22"/>
              </w:rPr>
              <w:t>LICITANTE</w:t>
            </w:r>
            <w:r w:rsidRPr="0002077B">
              <w:rPr>
                <w:rFonts w:ascii="Noto Sans" w:hAnsi="Noto Sans" w:cs="Noto Sans"/>
                <w:sz w:val="22"/>
                <w:szCs w:val="22"/>
              </w:rPr>
              <w:t xml:space="preserve"> manifieste una dirección de correo electrónico, de conformidad con lo establecido en el Artículo 39 fracción VI inciso d) del RLAASSP, en caso contrario, deberá indicar en el escrito que no cuenta con el mismo.</w:t>
            </w:r>
            <w:r w:rsidRPr="0002077B">
              <w:rPr>
                <w:rFonts w:ascii="Noto Sans" w:hAnsi="Noto Sans" w:cs="Noto Sans"/>
                <w:b/>
                <w:bCs/>
                <w:sz w:val="22"/>
                <w:szCs w:val="22"/>
              </w:rPr>
              <w:t xml:space="preserve"> FORMATO DD14. (documento indispensable).</w:t>
            </w:r>
          </w:p>
        </w:tc>
        <w:tc>
          <w:tcPr>
            <w:tcW w:w="1502" w:type="dxa"/>
            <w:vAlign w:val="center"/>
          </w:tcPr>
          <w:p w14:paraId="7F1FCD3F"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132EE283" w14:textId="77777777" w:rsidTr="00D6653A">
        <w:trPr>
          <w:trHeight w:val="324"/>
        </w:trPr>
        <w:tc>
          <w:tcPr>
            <w:tcW w:w="8279" w:type="dxa"/>
            <w:vAlign w:val="center"/>
          </w:tcPr>
          <w:p w14:paraId="05D53485" w14:textId="77777777" w:rsidR="00686A5C" w:rsidRPr="0002077B" w:rsidRDefault="00686A5C" w:rsidP="00D6653A">
            <w:pPr>
              <w:pStyle w:val="Sinespaciado"/>
              <w:ind w:left="708" w:right="49" w:hanging="708"/>
              <w:jc w:val="both"/>
              <w:rPr>
                <w:rFonts w:ascii="Noto Sans" w:hAnsi="Noto Sans" w:cs="Noto Sans"/>
                <w:b/>
                <w:bCs/>
                <w:sz w:val="22"/>
                <w:szCs w:val="22"/>
                <w:lang w:val="es-MX"/>
              </w:rPr>
            </w:pPr>
            <w:r w:rsidRPr="0002077B">
              <w:rPr>
                <w:rFonts w:ascii="Noto Sans" w:hAnsi="Noto Sans" w:cs="Noto Sans"/>
                <w:b/>
                <w:bCs/>
                <w:sz w:val="22"/>
                <w:szCs w:val="22"/>
                <w:lang w:val="es-MX"/>
              </w:rPr>
              <w:t>DT1</w:t>
            </w:r>
            <w:r w:rsidRPr="0002077B">
              <w:rPr>
                <w:rFonts w:ascii="Noto Sans" w:hAnsi="Noto Sans" w:cs="Noto Sans"/>
                <w:b/>
                <w:bCs/>
                <w:sz w:val="22"/>
                <w:szCs w:val="22"/>
                <w:lang w:val="es-MX"/>
              </w:rPr>
              <w:tab/>
              <w:t>Propuesta Técnica</w:t>
            </w:r>
            <w:r w:rsidRPr="0002077B">
              <w:rPr>
                <w:rFonts w:ascii="Noto Sans" w:hAnsi="Noto Sans" w:cs="Noto Sans"/>
                <w:sz w:val="22"/>
                <w:szCs w:val="22"/>
                <w:lang w:val="es-MX"/>
              </w:rPr>
              <w:t xml:space="preserve"> </w:t>
            </w:r>
            <w:r w:rsidRPr="0002077B">
              <w:rPr>
                <w:rFonts w:ascii="Noto Sans" w:hAnsi="Noto Sans" w:cs="Noto Sans"/>
                <w:b/>
                <w:bCs/>
                <w:sz w:val="22"/>
                <w:szCs w:val="22"/>
                <w:lang w:val="es-MX"/>
              </w:rPr>
              <w:t>de manera clara y precisa, detallando las características técnicas de los SERVICIOS que oferte,</w:t>
            </w:r>
            <w:r w:rsidRPr="0002077B">
              <w:rPr>
                <w:rFonts w:ascii="Noto Sans" w:hAnsi="Noto Sans" w:cs="Noto Sans"/>
                <w:sz w:val="22"/>
                <w:szCs w:val="22"/>
                <w:lang w:val="es-MX"/>
              </w:rPr>
              <w:t xml:space="preserve"> en concordancia con lo solicitado en el </w:t>
            </w:r>
            <w:r w:rsidRPr="0002077B">
              <w:rPr>
                <w:rFonts w:ascii="Noto Sans" w:hAnsi="Noto Sans" w:cs="Noto Sans"/>
                <w:b/>
                <w:sz w:val="22"/>
                <w:szCs w:val="22"/>
                <w:lang w:val="es-MX"/>
              </w:rPr>
              <w:t>ANEXO I (ANEXO TÉCNICO)</w:t>
            </w:r>
            <w:r w:rsidRPr="0002077B">
              <w:rPr>
                <w:rFonts w:ascii="Noto Sans" w:hAnsi="Noto Sans" w:cs="Noto Sans"/>
                <w:bCs/>
                <w:sz w:val="22"/>
                <w:szCs w:val="22"/>
                <w:lang w:val="es-MX"/>
              </w:rPr>
              <w:t xml:space="preserve"> </w:t>
            </w:r>
            <w:r w:rsidRPr="0002077B">
              <w:rPr>
                <w:rFonts w:ascii="Noto Sans" w:hAnsi="Noto Sans" w:cs="Noto Sans"/>
                <w:sz w:val="22"/>
                <w:szCs w:val="22"/>
                <w:lang w:val="es-MX"/>
              </w:rPr>
              <w:t xml:space="preserve">de la presente </w:t>
            </w:r>
            <w:r w:rsidRPr="0002077B">
              <w:rPr>
                <w:rFonts w:ascii="Noto Sans" w:hAnsi="Noto Sans" w:cs="Noto Sans"/>
                <w:b/>
                <w:sz w:val="22"/>
                <w:szCs w:val="22"/>
                <w:lang w:val="es-MX"/>
              </w:rPr>
              <w:t>CONVOCATORIA</w:t>
            </w:r>
            <w:r w:rsidRPr="0002077B">
              <w:rPr>
                <w:rFonts w:ascii="Noto Sans" w:hAnsi="Noto Sans" w:cs="Noto Sans"/>
                <w:sz w:val="22"/>
                <w:szCs w:val="22"/>
                <w:lang w:val="es-MX"/>
              </w:rPr>
              <w:t xml:space="preserve">, para la presentación de su propuesta. Escrito libre </w:t>
            </w:r>
            <w:r w:rsidRPr="0002077B">
              <w:rPr>
                <w:rFonts w:ascii="Noto Sans" w:hAnsi="Noto Sans" w:cs="Noto Sans"/>
                <w:b/>
                <w:bCs/>
                <w:sz w:val="22"/>
                <w:szCs w:val="22"/>
                <w:lang w:val="es-MX"/>
              </w:rPr>
              <w:t>FORMATO DT1. (documento indispensable).</w:t>
            </w:r>
          </w:p>
        </w:tc>
        <w:tc>
          <w:tcPr>
            <w:tcW w:w="1502" w:type="dxa"/>
            <w:vAlign w:val="center"/>
          </w:tcPr>
          <w:p w14:paraId="5F4C74EF"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r w:rsidR="00686A5C" w:rsidRPr="0002077B" w14:paraId="05E528EC" w14:textId="77777777" w:rsidTr="00D6653A">
        <w:trPr>
          <w:trHeight w:val="324"/>
        </w:trPr>
        <w:tc>
          <w:tcPr>
            <w:tcW w:w="8279" w:type="dxa"/>
            <w:vAlign w:val="center"/>
          </w:tcPr>
          <w:p w14:paraId="08B48326" w14:textId="10BD0978" w:rsidR="00686A5C" w:rsidRPr="0002077B" w:rsidRDefault="00686A5C" w:rsidP="00D6653A">
            <w:pPr>
              <w:pStyle w:val="Sinespaciado"/>
              <w:ind w:left="1121" w:right="49" w:hanging="1121"/>
              <w:jc w:val="both"/>
              <w:rPr>
                <w:rFonts w:ascii="Noto Sans" w:hAnsi="Noto Sans" w:cs="Noto Sans"/>
                <w:b/>
                <w:bCs/>
                <w:sz w:val="22"/>
                <w:szCs w:val="22"/>
                <w:lang w:val="es-MX"/>
              </w:rPr>
            </w:pPr>
            <w:r w:rsidRPr="0002077B">
              <w:rPr>
                <w:rFonts w:ascii="Noto Sans" w:hAnsi="Noto Sans" w:cs="Noto Sans"/>
                <w:b/>
                <w:bCs/>
                <w:sz w:val="22"/>
                <w:szCs w:val="22"/>
                <w:lang w:val="es-MX"/>
              </w:rPr>
              <w:t>DE1</w:t>
            </w:r>
            <w:r w:rsidR="0002077B" w:rsidRPr="0002077B">
              <w:rPr>
                <w:rFonts w:ascii="Noto Sans" w:hAnsi="Noto Sans" w:cs="Noto Sans"/>
                <w:b/>
                <w:bCs/>
                <w:sz w:val="22"/>
                <w:szCs w:val="22"/>
                <w:lang w:val="es-MX"/>
              </w:rPr>
              <w:t xml:space="preserve"> </w:t>
            </w:r>
            <w:r w:rsidRPr="0002077B">
              <w:rPr>
                <w:rFonts w:ascii="Noto Sans" w:hAnsi="Noto Sans" w:cs="Noto Sans"/>
                <w:b/>
                <w:bCs/>
                <w:sz w:val="22"/>
                <w:szCs w:val="22"/>
                <w:lang w:val="es-MX"/>
              </w:rPr>
              <w:t>PROPUESTA ECONÓMICA. (documento indispensable).</w:t>
            </w:r>
          </w:p>
        </w:tc>
        <w:tc>
          <w:tcPr>
            <w:tcW w:w="1502" w:type="dxa"/>
            <w:vAlign w:val="center"/>
          </w:tcPr>
          <w:p w14:paraId="10180E31" w14:textId="77777777" w:rsidR="00686A5C" w:rsidRPr="0002077B" w:rsidRDefault="00686A5C" w:rsidP="00D6653A">
            <w:pPr>
              <w:ind w:left="708" w:right="49" w:hanging="708"/>
              <w:jc w:val="center"/>
              <w:rPr>
                <w:rFonts w:ascii="Noto Sans" w:eastAsia="Times New Roman" w:hAnsi="Noto Sans" w:cs="Noto Sans"/>
                <w:sz w:val="22"/>
                <w:szCs w:val="22"/>
                <w:lang w:eastAsia="es-ES"/>
              </w:rPr>
            </w:pPr>
          </w:p>
        </w:tc>
      </w:tr>
    </w:tbl>
    <w:p w14:paraId="435FA546" w14:textId="77777777" w:rsidR="00686A5C" w:rsidRPr="0002077B" w:rsidRDefault="00686A5C" w:rsidP="00686A5C">
      <w:pPr>
        <w:tabs>
          <w:tab w:val="left" w:pos="7691"/>
        </w:tabs>
        <w:ind w:left="142" w:right="49" w:hanging="142"/>
        <w:rPr>
          <w:rFonts w:ascii="Noto Sans" w:eastAsia="Times New Roman" w:hAnsi="Noto Sans" w:cs="Noto Sans"/>
          <w:sz w:val="22"/>
          <w:szCs w:val="22"/>
        </w:rPr>
      </w:pPr>
    </w:p>
    <w:p w14:paraId="07934EAC" w14:textId="77777777" w:rsidR="00686A5C" w:rsidRPr="0002077B" w:rsidRDefault="00686A5C" w:rsidP="00686A5C">
      <w:pPr>
        <w:rPr>
          <w:rFonts w:ascii="Noto Sans" w:hAnsi="Noto Sans" w:cs="Noto Sans"/>
          <w:sz w:val="22"/>
          <w:szCs w:val="22"/>
        </w:rPr>
      </w:pPr>
    </w:p>
    <w:p w14:paraId="62B78D01" w14:textId="77777777" w:rsidR="004879C4" w:rsidRPr="0002077B" w:rsidRDefault="004879C4" w:rsidP="00686A5C">
      <w:pPr>
        <w:rPr>
          <w:rFonts w:ascii="Noto Sans" w:hAnsi="Noto Sans" w:cs="Noto Sans"/>
          <w:sz w:val="22"/>
          <w:szCs w:val="22"/>
        </w:rPr>
      </w:pPr>
    </w:p>
    <w:sectPr w:rsidR="004879C4" w:rsidRPr="0002077B" w:rsidSect="00B55466">
      <w:headerReference w:type="default" r:id="rId25"/>
      <w:footerReference w:type="default" r:id="rId26"/>
      <w:pgSz w:w="12240" w:h="15840"/>
      <w:pgMar w:top="1418" w:right="1134" w:bottom="1985"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09E2C" w14:textId="77777777" w:rsidR="00135B85" w:rsidRDefault="00135B85">
      <w:r>
        <w:separator/>
      </w:r>
    </w:p>
  </w:endnote>
  <w:endnote w:type="continuationSeparator" w:id="0">
    <w:p w14:paraId="58A6FB1E" w14:textId="77777777" w:rsidR="00135B85" w:rsidRDefault="00135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Lt">
    <w:altName w:val="Segoe UI"/>
    <w:charset w:val="00"/>
    <w:family w:val="swiss"/>
    <w:pitch w:val="variable"/>
    <w:sig w:usb0="00000001" w:usb1="00000000" w:usb2="00000000" w:usb3="00000000" w:csb0="0000009F" w:csb1="00000000"/>
  </w:font>
  <w:font w:name="Noto Sans">
    <w:panose1 w:val="020B0502040504020204"/>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7" w:usb1="00000000" w:usb2="00000000" w:usb3="00000000" w:csb0="00000093" w:csb1="00000000"/>
  </w:font>
  <w:font w:name="Albertus Medium">
    <w:charset w:val="00"/>
    <w:family w:val="swiss"/>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LT Std">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903C" w14:textId="3E802C22" w:rsidR="00B4336D" w:rsidRDefault="005A7D17">
    <w:pPr>
      <w:pBdr>
        <w:top w:val="nil"/>
        <w:left w:val="nil"/>
        <w:bottom w:val="nil"/>
        <w:right w:val="nil"/>
        <w:between w:val="nil"/>
      </w:pBdr>
      <w:tabs>
        <w:tab w:val="center" w:pos="4419"/>
        <w:tab w:val="right" w:pos="8838"/>
      </w:tabs>
      <w:rPr>
        <w:rFonts w:eastAsia="Calibri"/>
        <w:color w:val="000000"/>
      </w:rPr>
    </w:pPr>
    <w:r w:rsidRPr="00376209">
      <w:rPr>
        <w:rFonts w:ascii="Noto Sans" w:eastAsia="Noto Sans" w:hAnsi="Noto Sans" w:cs="Noto Sans"/>
        <w:noProof/>
        <w:sz w:val="18"/>
        <w:szCs w:val="18"/>
        <w:lang w:val="es-MX"/>
      </w:rPr>
      <mc:AlternateContent>
        <mc:Choice Requires="wps">
          <w:drawing>
            <wp:anchor distT="0" distB="0" distL="114300" distR="114300" simplePos="0" relativeHeight="251660288" behindDoc="0" locked="0" layoutInCell="1" allowOverlap="1" wp14:anchorId="41E8F737" wp14:editId="3EA54696">
              <wp:simplePos x="0" y="0"/>
              <wp:positionH relativeFrom="column">
                <wp:posOffset>1541628</wp:posOffset>
              </wp:positionH>
              <wp:positionV relativeFrom="paragraph">
                <wp:posOffset>76200</wp:posOffset>
              </wp:positionV>
              <wp:extent cx="5113867" cy="338667"/>
              <wp:effectExtent l="0" t="0" r="0" b="0"/>
              <wp:wrapNone/>
              <wp:docPr id="1266357926" name="Cuadro de texto 10"/>
              <wp:cNvGraphicFramePr/>
              <a:graphic xmlns:a="http://schemas.openxmlformats.org/drawingml/2006/main">
                <a:graphicData uri="http://schemas.microsoft.com/office/word/2010/wordprocessingShape">
                  <wps:wsp>
                    <wps:cNvSpPr txBox="1"/>
                    <wps:spPr>
                      <a:xfrm>
                        <a:off x="0" y="0"/>
                        <a:ext cx="5113867" cy="338667"/>
                      </a:xfrm>
                      <a:prstGeom prst="rect">
                        <a:avLst/>
                      </a:prstGeom>
                      <a:noFill/>
                      <a:ln w="6350">
                        <a:noFill/>
                      </a:ln>
                    </wps:spPr>
                    <wps:txb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E8F737" id="_x0000_t202" coordsize="21600,21600" o:spt="202" path="m,l,21600r21600,l21600,xe">
              <v:stroke joinstyle="miter"/>
              <v:path gradientshapeok="t" o:connecttype="rect"/>
            </v:shapetype>
            <v:shape id="Cuadro de texto 10" o:spid="_x0000_s1026" type="#_x0000_t202" style="position:absolute;margin-left:121.4pt;margin-top:6pt;width:402.65pt;height:26.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" filled="f" stroked="f" strokeweight=".5pt">
              <v:textbox>
                <w:txbxContent>
                  <w:p w14:paraId="4668D42B" w14:textId="77777777" w:rsidR="00B4336D" w:rsidRPr="00896D66" w:rsidRDefault="00B4336D" w:rsidP="00744DF7">
                    <w:pPr>
                      <w:jc w:val="center"/>
                      <w:rPr>
                        <w:color w:val="A88D96"/>
                        <w:sz w:val="12"/>
                        <w:szCs w:val="12"/>
                      </w:rPr>
                    </w:pPr>
                    <w:r w:rsidRPr="00896D66">
                      <w:rPr>
                        <w:rFonts w:ascii="Noto Sans" w:eastAsia="Noto Sans" w:hAnsi="Noto Sans" w:cs="Noto Sans"/>
                        <w:color w:val="A88D96"/>
                        <w:sz w:val="12"/>
                        <w:szCs w:val="12"/>
                        <w:lang w:val="es-MX"/>
                      </w:rPr>
                      <w:t>Insurgentes Sur 954, Col. Insurgentes San Borja, Alcaldía Benito Juárez, C.P. 03100, CDMX.</w:t>
                    </w:r>
                    <w:r>
                      <w:rPr>
                        <w:rFonts w:ascii="Noto Sans" w:eastAsia="Noto Sans" w:hAnsi="Noto Sans" w:cs="Noto Sans"/>
                        <w:color w:val="A88D96"/>
                        <w:sz w:val="12"/>
                        <w:szCs w:val="12"/>
                      </w:rPr>
                      <w:t xml:space="preserve">   </w:t>
                    </w:r>
                    <w:r w:rsidRPr="00896D66">
                      <w:rPr>
                        <w:rFonts w:ascii="Noto Sans" w:eastAsia="Noto Sans" w:hAnsi="Noto Sans" w:cs="Noto Sans"/>
                        <w:color w:val="A88D96"/>
                        <w:sz w:val="12"/>
                        <w:szCs w:val="12"/>
                        <w:lang w:val="es-MX"/>
                      </w:rPr>
                      <w:t>Tel: (55) 1205 900</w:t>
                    </w:r>
                    <w:r>
                      <w:rPr>
                        <w:rFonts w:ascii="Noto Sans" w:eastAsia="Noto Sans" w:hAnsi="Noto Sans" w:cs="Noto Sans"/>
                        <w:color w:val="A88D96"/>
                        <w:sz w:val="12"/>
                        <w:szCs w:val="12"/>
                      </w:rPr>
                      <w:t xml:space="preserve">0    </w:t>
                    </w:r>
                    <w:r w:rsidRPr="00896D66">
                      <w:rPr>
                        <w:rFonts w:ascii="Noto Sans" w:eastAsia="Noto Sans" w:hAnsi="Noto Sans" w:cs="Noto Sans"/>
                        <w:color w:val="A88D96"/>
                        <w:sz w:val="12"/>
                        <w:szCs w:val="12"/>
                        <w:lang w:val="es-MX"/>
                      </w:rPr>
                      <w:t>www.gob.mx/prodeco</w:t>
                    </w:r>
                    <w:r>
                      <w:rPr>
                        <w:rFonts w:ascii="Noto Sans" w:eastAsia="Noto Sans" w:hAnsi="Noto Sans" w:cs="Noto Sans"/>
                        <w:color w:val="A88D96"/>
                        <w:sz w:val="12"/>
                        <w:szCs w:val="12"/>
                        <w:lang w:val="es-MX"/>
                      </w:rPr>
                      <w:t>n</w:t>
                    </w:r>
                  </w:p>
                </w:txbxContent>
              </v:textbox>
            </v:shape>
          </w:pict>
        </mc:Fallback>
      </mc:AlternateContent>
    </w:r>
    <w:r w:rsidR="00B4336D">
      <w:rPr>
        <w:noProof/>
      </w:rPr>
      <w:drawing>
        <wp:anchor distT="0" distB="0" distL="0" distR="0" simplePos="0" relativeHeight="251662336" behindDoc="1" locked="0" layoutInCell="1" hidden="0" allowOverlap="1" wp14:anchorId="1AD75839" wp14:editId="139A371D">
          <wp:simplePos x="0" y="0"/>
          <wp:positionH relativeFrom="page">
            <wp:posOffset>431165</wp:posOffset>
          </wp:positionH>
          <wp:positionV relativeFrom="paragraph">
            <wp:posOffset>-165045</wp:posOffset>
          </wp:positionV>
          <wp:extent cx="7002780" cy="761989"/>
          <wp:effectExtent l="0" t="0" r="0" b="635"/>
          <wp:wrapNone/>
          <wp:docPr id="256835925" name="Imagen 11"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1638487693" name="image2.jpg" descr="Imagen que contiene Forma&#10;&#10;Descripción generada automáticamente"/>
                  <pic:cNvPicPr preferRelativeResize="0"/>
                </pic:nvPicPr>
                <pic:blipFill rotWithShape="1">
                  <a:blip r:embed="rId1"/>
                  <a:srcRect l="5379" t="86952" r="4698" b="5486"/>
                  <a:stretch/>
                </pic:blipFill>
                <pic:spPr bwMode="auto">
                  <a:xfrm>
                    <a:off x="0" y="0"/>
                    <a:ext cx="7002780" cy="761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E853B"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4EA2789F"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4BC59CE" w14:textId="461C15E1" w:rsidR="00B4336D" w:rsidRPr="00376209" w:rsidRDefault="00B4336D" w:rsidP="00376209">
    <w:pPr>
      <w:pBdr>
        <w:top w:val="nil"/>
        <w:left w:val="nil"/>
        <w:bottom w:val="nil"/>
        <w:right w:val="nil"/>
        <w:between w:val="nil"/>
      </w:pBdr>
      <w:tabs>
        <w:tab w:val="center" w:pos="4419"/>
        <w:tab w:val="right" w:pos="8838"/>
      </w:tabs>
      <w:jc w:val="right"/>
      <w:rPr>
        <w:rFonts w:eastAsia="Calibri"/>
        <w:color w:val="000000"/>
        <w:sz w:val="18"/>
        <w:szCs w:val="18"/>
      </w:rPr>
    </w:pPr>
    <w:r w:rsidRPr="00376209">
      <w:rPr>
        <w:rFonts w:eastAsia="Calibri"/>
        <w:color w:val="808080" w:themeColor="background1" w:themeShade="80"/>
        <w:sz w:val="18"/>
        <w:szCs w:val="18"/>
      </w:rPr>
      <w:t xml:space="preserve">Página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PAGE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1</w:t>
    </w:r>
    <w:r w:rsidRPr="00376209">
      <w:rPr>
        <w:rFonts w:eastAsia="Calibri"/>
        <w:b/>
        <w:bCs/>
        <w:color w:val="808080" w:themeColor="background1" w:themeShade="80"/>
        <w:sz w:val="18"/>
        <w:szCs w:val="18"/>
      </w:rPr>
      <w:fldChar w:fldCharType="end"/>
    </w:r>
    <w:r w:rsidRPr="00376209">
      <w:rPr>
        <w:rFonts w:eastAsia="Calibri"/>
        <w:color w:val="808080" w:themeColor="background1" w:themeShade="80"/>
        <w:sz w:val="18"/>
        <w:szCs w:val="18"/>
      </w:rPr>
      <w:t xml:space="preserve"> de </w:t>
    </w:r>
    <w:r w:rsidRPr="00376209">
      <w:rPr>
        <w:rFonts w:eastAsia="Calibri"/>
        <w:b/>
        <w:bCs/>
        <w:color w:val="808080" w:themeColor="background1" w:themeShade="80"/>
        <w:sz w:val="18"/>
        <w:szCs w:val="18"/>
      </w:rPr>
      <w:fldChar w:fldCharType="begin"/>
    </w:r>
    <w:r w:rsidRPr="00376209">
      <w:rPr>
        <w:rFonts w:eastAsia="Calibri"/>
        <w:b/>
        <w:bCs/>
        <w:color w:val="808080" w:themeColor="background1" w:themeShade="80"/>
        <w:sz w:val="18"/>
        <w:szCs w:val="18"/>
      </w:rPr>
      <w:instrText>NUMPAGES  \* Arabic  \* MERGEFORMAT</w:instrText>
    </w:r>
    <w:r w:rsidRPr="00376209">
      <w:rPr>
        <w:rFonts w:eastAsia="Calibri"/>
        <w:b/>
        <w:bCs/>
        <w:color w:val="808080" w:themeColor="background1" w:themeShade="80"/>
        <w:sz w:val="18"/>
        <w:szCs w:val="18"/>
      </w:rPr>
      <w:fldChar w:fldCharType="separate"/>
    </w:r>
    <w:r w:rsidRPr="00376209">
      <w:rPr>
        <w:rFonts w:eastAsia="Calibri"/>
        <w:b/>
        <w:bCs/>
        <w:color w:val="808080" w:themeColor="background1" w:themeShade="80"/>
        <w:sz w:val="18"/>
        <w:szCs w:val="18"/>
      </w:rPr>
      <w:t>2</w:t>
    </w:r>
    <w:r w:rsidRPr="00376209">
      <w:rPr>
        <w:rFonts w:eastAsia="Calibri"/>
        <w:b/>
        <w:bCs/>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0B2A7" w14:textId="77777777" w:rsidR="00135B85" w:rsidRDefault="00135B85">
      <w:r>
        <w:separator/>
      </w:r>
    </w:p>
  </w:footnote>
  <w:footnote w:type="continuationSeparator" w:id="0">
    <w:p w14:paraId="5A44F18A" w14:textId="77777777" w:rsidR="00135B85" w:rsidRDefault="00135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1F12" w14:textId="1620FC3A" w:rsidR="00B4336D" w:rsidRDefault="00B4336D">
    <w:pPr>
      <w:pBdr>
        <w:top w:val="nil"/>
        <w:left w:val="nil"/>
        <w:bottom w:val="nil"/>
        <w:right w:val="nil"/>
        <w:between w:val="nil"/>
      </w:pBdr>
      <w:tabs>
        <w:tab w:val="center" w:pos="4419"/>
        <w:tab w:val="right" w:pos="8838"/>
      </w:tabs>
      <w:rPr>
        <w:rFonts w:eastAsia="Calibri"/>
        <w:color w:val="000000"/>
      </w:rPr>
    </w:pPr>
    <w:r>
      <w:rPr>
        <w:noProof/>
      </w:rPr>
      <w:drawing>
        <wp:anchor distT="0" distB="0" distL="0" distR="0" simplePos="0" relativeHeight="251658240" behindDoc="1" locked="0" layoutInCell="1" hidden="0" allowOverlap="1" wp14:anchorId="0BFBC635" wp14:editId="7018B484">
          <wp:simplePos x="0" y="0"/>
          <wp:positionH relativeFrom="page">
            <wp:posOffset>409575</wp:posOffset>
          </wp:positionH>
          <wp:positionV relativeFrom="paragraph">
            <wp:posOffset>-279400</wp:posOffset>
          </wp:positionV>
          <wp:extent cx="7007225" cy="951821"/>
          <wp:effectExtent l="0" t="0" r="0" b="1270"/>
          <wp:wrapNone/>
          <wp:docPr id="1002037895" name="Imagen 9"/>
          <wp:cNvGraphicFramePr/>
          <a:graphic xmlns:a="http://schemas.openxmlformats.org/drawingml/2006/main">
            <a:graphicData uri="http://schemas.openxmlformats.org/drawingml/2006/picture">
              <pic:pic xmlns:pic="http://schemas.openxmlformats.org/drawingml/2006/picture">
                <pic:nvPicPr>
                  <pic:cNvPr id="464501757" name="image2.jpg"/>
                  <pic:cNvPicPr preferRelativeResize="0"/>
                </pic:nvPicPr>
                <pic:blipFill rotWithShape="1">
                  <a:blip r:embed="rId1"/>
                  <a:srcRect l="4767" t="3683" r="5310" b="86878"/>
                  <a:stretch/>
                </pic:blipFill>
                <pic:spPr bwMode="auto">
                  <a:xfrm>
                    <a:off x="0" y="0"/>
                    <a:ext cx="7007225" cy="951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C0977" w14:textId="77777777" w:rsidR="00B4336D" w:rsidRDefault="00B4336D">
    <w:pPr>
      <w:pBdr>
        <w:top w:val="nil"/>
        <w:left w:val="nil"/>
        <w:bottom w:val="nil"/>
        <w:right w:val="nil"/>
        <w:between w:val="nil"/>
      </w:pBdr>
      <w:tabs>
        <w:tab w:val="center" w:pos="4419"/>
        <w:tab w:val="right" w:pos="8838"/>
      </w:tabs>
      <w:rPr>
        <w:rFonts w:eastAsia="Calibri"/>
        <w:color w:val="000000"/>
      </w:rPr>
    </w:pPr>
  </w:p>
  <w:p w14:paraId="26776CC8" w14:textId="77777777" w:rsidR="00B4336D" w:rsidRDefault="00B4336D" w:rsidP="004879C4">
    <w:pPr>
      <w:ind w:right="-232"/>
      <w:rPr>
        <w:rFonts w:eastAsia="Calibri"/>
        <w:color w:val="000000"/>
      </w:rPr>
    </w:pPr>
  </w:p>
  <w:p w14:paraId="67951A70" w14:textId="04680AEA" w:rsidR="00B4336D" w:rsidRDefault="00B4336D" w:rsidP="004879C4">
    <w:pPr>
      <w:ind w:right="-232"/>
      <w:jc w:val="center"/>
      <w:rPr>
        <w:rFonts w:ascii="Noto Sans" w:eastAsia="Times New Roman" w:hAnsi="Noto Sans" w:cs="Noto Sans"/>
        <w:b/>
        <w:bCs/>
        <w:sz w:val="18"/>
        <w:szCs w:val="18"/>
      </w:rPr>
    </w:pPr>
    <w:r w:rsidRPr="00F70A4E">
      <w:rPr>
        <w:rFonts w:ascii="Noto Sans" w:eastAsia="Times New Roman" w:hAnsi="Noto Sans" w:cs="Noto Sans"/>
        <w:b/>
        <w:bCs/>
        <w:sz w:val="18"/>
        <w:szCs w:val="18"/>
      </w:rPr>
      <w:t>“2025: Año de La Mujer Indígena”</w:t>
    </w:r>
  </w:p>
  <w:p w14:paraId="4F4D173B" w14:textId="77777777" w:rsidR="00B4336D" w:rsidRPr="00EC556E" w:rsidRDefault="00B4336D" w:rsidP="00FC0845">
    <w:pPr>
      <w:ind w:right="-232"/>
      <w:jc w:val="center"/>
      <w:rPr>
        <w:rFonts w:ascii="Noto Sans" w:eastAsia="Times New Roman" w:hAnsi="Noto Sans" w:cs="Noto Sans"/>
        <w:b/>
        <w:bCs/>
        <w:sz w:val="8"/>
        <w:szCs w:val="8"/>
      </w:rPr>
    </w:pPr>
  </w:p>
  <w:p w14:paraId="76A7F8A4" w14:textId="1C1D4F8A" w:rsidR="00B4336D" w:rsidRPr="00FC0845" w:rsidRDefault="00B4336D" w:rsidP="00FC0845">
    <w:pPr>
      <w:ind w:right="-232"/>
      <w:jc w:val="center"/>
      <w:rPr>
        <w:rFonts w:ascii="Noto Sans" w:eastAsia="Times New Roman" w:hAnsi="Noto Sans" w:cs="Noto Sans"/>
        <w:b/>
        <w:bCs/>
        <w:sz w:val="18"/>
        <w:szCs w:val="18"/>
      </w:rPr>
    </w:pPr>
    <w:r w:rsidRPr="00FC0845">
      <w:rPr>
        <w:rFonts w:ascii="Noto Sans" w:eastAsia="Times New Roman" w:hAnsi="Noto Sans" w:cs="Noto Sans"/>
        <w:b/>
        <w:bCs/>
        <w:sz w:val="18"/>
        <w:szCs w:val="18"/>
      </w:rPr>
      <w:t>“</w:t>
    </w:r>
    <w:r w:rsidR="00C44F30" w:rsidRPr="00C44F30">
      <w:rPr>
        <w:rFonts w:ascii="Noto Sans" w:eastAsia="Times New Roman" w:hAnsi="Noto Sans" w:cs="Noto Sans"/>
        <w:b/>
        <w:bCs/>
        <w:sz w:val="18"/>
        <w:szCs w:val="18"/>
      </w:rPr>
      <w:t xml:space="preserve">SERVICIO DE INTERNET PARA OFICINAS REMOTAS DE LA </w:t>
    </w:r>
    <w:proofErr w:type="spellStart"/>
    <w:r w:rsidR="00C44F30" w:rsidRPr="00C44F30">
      <w:rPr>
        <w:rFonts w:ascii="Noto Sans" w:eastAsia="Times New Roman" w:hAnsi="Noto Sans" w:cs="Noto Sans"/>
        <w:b/>
        <w:bCs/>
        <w:sz w:val="18"/>
        <w:szCs w:val="18"/>
      </w:rPr>
      <w:t>PRODECON</w:t>
    </w:r>
    <w:proofErr w:type="spellEnd"/>
    <w:r w:rsidRPr="00FC0845">
      <w:rPr>
        <w:rFonts w:ascii="Noto Sans" w:eastAsia="Times New Roman" w:hAnsi="Noto Sans" w:cs="Noto Sans"/>
        <w:b/>
        <w:bCs/>
        <w:sz w:val="18"/>
        <w:szCs w:val="18"/>
      </w:rPr>
      <w:t>”</w:t>
    </w:r>
  </w:p>
  <w:p w14:paraId="132FE493" w14:textId="069A6F20" w:rsidR="00B4336D" w:rsidRDefault="00E7089C" w:rsidP="00FC0845">
    <w:pPr>
      <w:ind w:right="-232"/>
      <w:jc w:val="center"/>
      <w:rPr>
        <w:rFonts w:ascii="Noto Sans" w:eastAsia="Times New Roman" w:hAnsi="Noto Sans" w:cs="Noto Sans"/>
        <w:b/>
        <w:bCs/>
        <w:sz w:val="20"/>
        <w:szCs w:val="20"/>
      </w:rPr>
    </w:pPr>
    <w:r>
      <w:rPr>
        <w:rFonts w:ascii="Noto Sans" w:eastAsia="Times New Roman" w:hAnsi="Noto Sans" w:cs="Noto Sans"/>
        <w:b/>
        <w:bCs/>
        <w:sz w:val="20"/>
        <w:szCs w:val="20"/>
      </w:rPr>
      <w:t>IA-47-AYI-006AYI999-N-57-2025</w:t>
    </w:r>
  </w:p>
  <w:p w14:paraId="222FF157" w14:textId="77777777" w:rsidR="00C44F30" w:rsidRPr="00C44F30" w:rsidRDefault="00C44F30" w:rsidP="00FC0845">
    <w:pPr>
      <w:ind w:right="-232"/>
      <w:jc w:val="center"/>
      <w:rPr>
        <w:rFonts w:ascii="Noto Sans" w:eastAsia="Times New Roman" w:hAnsi="Noto Sans" w:cs="Noto Sans"/>
        <w:b/>
        <w:bCs/>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8A227E"/>
    <w:lvl w:ilvl="0">
      <w:start w:val="1"/>
      <w:numFmt w:val="decimal"/>
      <w:pStyle w:val="Listaconnmeros5"/>
      <w:lvlText w:val="%1."/>
      <w:lvlJc w:val="left"/>
      <w:pPr>
        <w:tabs>
          <w:tab w:val="num" w:pos="4525"/>
        </w:tabs>
        <w:ind w:left="4525" w:hanging="360"/>
      </w:pPr>
    </w:lvl>
  </w:abstractNum>
  <w:abstractNum w:abstractNumId="1" w15:restartNumberingAfterBreak="0">
    <w:nsid w:val="FFFFFF81"/>
    <w:multiLevelType w:val="singleLevel"/>
    <w:tmpl w:val="AC5E250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5C7113"/>
    <w:multiLevelType w:val="multilevel"/>
    <w:tmpl w:val="E384F80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0DE6180"/>
    <w:multiLevelType w:val="multilevel"/>
    <w:tmpl w:val="1292E4A2"/>
    <w:lvl w:ilvl="0">
      <w:start w:val="1"/>
      <w:numFmt w:val="decimal"/>
      <w:lvlText w:val="%1"/>
      <w:lvlJc w:val="left"/>
      <w:pPr>
        <w:ind w:left="360" w:hanging="360"/>
      </w:pPr>
      <w:rPr>
        <w:rFonts w:hint="default"/>
        <w:b w:val="0"/>
      </w:rPr>
    </w:lvl>
    <w:lvl w:ilvl="1">
      <w:start w:val="1"/>
      <w:numFmt w:val="decimal"/>
      <w:lvlText w:val="%1.%2"/>
      <w:lvlJc w:val="left"/>
      <w:pPr>
        <w:ind w:left="578" w:hanging="720"/>
      </w:pPr>
      <w:rPr>
        <w:rFonts w:hint="default"/>
        <w:b/>
        <w:bCs w:val="0"/>
      </w:rPr>
    </w:lvl>
    <w:lvl w:ilvl="2">
      <w:start w:val="1"/>
      <w:numFmt w:val="decimal"/>
      <w:lvlText w:val="%1.%2.%3"/>
      <w:lvlJc w:val="left"/>
      <w:pPr>
        <w:ind w:left="436" w:hanging="720"/>
      </w:pPr>
      <w:rPr>
        <w:rFonts w:hint="default"/>
        <w:b w:val="0"/>
      </w:rPr>
    </w:lvl>
    <w:lvl w:ilvl="3">
      <w:start w:val="1"/>
      <w:numFmt w:val="decimal"/>
      <w:lvlText w:val="%1.%2.%3.%4"/>
      <w:lvlJc w:val="left"/>
      <w:pPr>
        <w:ind w:left="654" w:hanging="1080"/>
      </w:pPr>
      <w:rPr>
        <w:rFonts w:hint="default"/>
        <w:b w:val="0"/>
      </w:rPr>
    </w:lvl>
    <w:lvl w:ilvl="4">
      <w:start w:val="1"/>
      <w:numFmt w:val="decimal"/>
      <w:lvlText w:val="%1.%2.%3.%4.%5"/>
      <w:lvlJc w:val="left"/>
      <w:pPr>
        <w:ind w:left="512" w:hanging="1080"/>
      </w:pPr>
      <w:rPr>
        <w:rFonts w:hint="default"/>
        <w:b w:val="0"/>
      </w:rPr>
    </w:lvl>
    <w:lvl w:ilvl="5">
      <w:start w:val="1"/>
      <w:numFmt w:val="decimal"/>
      <w:lvlText w:val="%1.%2.%3.%4.%5.%6"/>
      <w:lvlJc w:val="left"/>
      <w:pPr>
        <w:ind w:left="730" w:hanging="1440"/>
      </w:pPr>
      <w:rPr>
        <w:rFonts w:hint="default"/>
        <w:b w:val="0"/>
      </w:rPr>
    </w:lvl>
    <w:lvl w:ilvl="6">
      <w:start w:val="1"/>
      <w:numFmt w:val="decimal"/>
      <w:lvlText w:val="%1.%2.%3.%4.%5.%6.%7"/>
      <w:lvlJc w:val="left"/>
      <w:pPr>
        <w:ind w:left="948" w:hanging="1800"/>
      </w:pPr>
      <w:rPr>
        <w:rFonts w:hint="default"/>
        <w:b w:val="0"/>
      </w:rPr>
    </w:lvl>
    <w:lvl w:ilvl="7">
      <w:start w:val="1"/>
      <w:numFmt w:val="decimal"/>
      <w:lvlText w:val="%1.%2.%3.%4.%5.%6.%7.%8"/>
      <w:lvlJc w:val="left"/>
      <w:pPr>
        <w:ind w:left="806" w:hanging="1800"/>
      </w:pPr>
      <w:rPr>
        <w:rFonts w:hint="default"/>
        <w:b w:val="0"/>
      </w:rPr>
    </w:lvl>
    <w:lvl w:ilvl="8">
      <w:start w:val="1"/>
      <w:numFmt w:val="decimal"/>
      <w:lvlText w:val="%1.%2.%3.%4.%5.%6.%7.%8.%9"/>
      <w:lvlJc w:val="left"/>
      <w:pPr>
        <w:ind w:left="1024" w:hanging="2160"/>
      </w:pPr>
      <w:rPr>
        <w:rFonts w:hint="default"/>
        <w:b w:val="0"/>
      </w:rPr>
    </w:lvl>
  </w:abstractNum>
  <w:abstractNum w:abstractNumId="5" w15:restartNumberingAfterBreak="0">
    <w:nsid w:val="00E73E53"/>
    <w:multiLevelType w:val="hybridMultilevel"/>
    <w:tmpl w:val="66727FE2"/>
    <w:lvl w:ilvl="0" w:tplc="5E94A6A4">
      <w:start w:val="1"/>
      <w:numFmt w:val="decimal"/>
      <w:pStyle w:val="BulletNum"/>
      <w:lvlText w:val="%1."/>
      <w:lvlJc w:val="left"/>
      <w:pPr>
        <w:ind w:left="1137" w:hanging="360"/>
      </w:pPr>
      <w:rPr>
        <w:rFonts w:hint="default"/>
        <w:color w:val="0077C0"/>
        <w:sz w:val="20"/>
      </w:rPr>
    </w:lvl>
    <w:lvl w:ilvl="1" w:tplc="1F56A830">
      <w:start w:val="1"/>
      <w:numFmt w:val="lowerLetter"/>
      <w:lvlText w:val="%2."/>
      <w:lvlJc w:val="left"/>
      <w:pPr>
        <w:ind w:left="3600" w:hanging="360"/>
      </w:pPr>
    </w:lvl>
    <w:lvl w:ilvl="2" w:tplc="C9985894" w:tentative="1">
      <w:start w:val="1"/>
      <w:numFmt w:val="lowerRoman"/>
      <w:lvlText w:val="%3."/>
      <w:lvlJc w:val="right"/>
      <w:pPr>
        <w:ind w:left="4320" w:hanging="180"/>
      </w:pPr>
    </w:lvl>
    <w:lvl w:ilvl="3" w:tplc="BBB6B75A" w:tentative="1">
      <w:start w:val="1"/>
      <w:numFmt w:val="decimal"/>
      <w:lvlText w:val="%4."/>
      <w:lvlJc w:val="left"/>
      <w:pPr>
        <w:ind w:left="5040" w:hanging="360"/>
      </w:pPr>
    </w:lvl>
    <w:lvl w:ilvl="4" w:tplc="8ED02628" w:tentative="1">
      <w:start w:val="1"/>
      <w:numFmt w:val="lowerLetter"/>
      <w:lvlText w:val="%5."/>
      <w:lvlJc w:val="left"/>
      <w:pPr>
        <w:ind w:left="5760" w:hanging="360"/>
      </w:pPr>
    </w:lvl>
    <w:lvl w:ilvl="5" w:tplc="3EA23222" w:tentative="1">
      <w:start w:val="1"/>
      <w:numFmt w:val="lowerRoman"/>
      <w:lvlText w:val="%6."/>
      <w:lvlJc w:val="right"/>
      <w:pPr>
        <w:ind w:left="6480" w:hanging="180"/>
      </w:pPr>
    </w:lvl>
    <w:lvl w:ilvl="6" w:tplc="8E1EB1C6" w:tentative="1">
      <w:start w:val="1"/>
      <w:numFmt w:val="decimal"/>
      <w:lvlText w:val="%7."/>
      <w:lvlJc w:val="left"/>
      <w:pPr>
        <w:ind w:left="7200" w:hanging="360"/>
      </w:pPr>
    </w:lvl>
    <w:lvl w:ilvl="7" w:tplc="8E389094" w:tentative="1">
      <w:start w:val="1"/>
      <w:numFmt w:val="lowerLetter"/>
      <w:lvlText w:val="%8."/>
      <w:lvlJc w:val="left"/>
      <w:pPr>
        <w:ind w:left="7920" w:hanging="360"/>
      </w:pPr>
    </w:lvl>
    <w:lvl w:ilvl="8" w:tplc="F11A3776" w:tentative="1">
      <w:start w:val="1"/>
      <w:numFmt w:val="lowerRoman"/>
      <w:lvlText w:val="%9."/>
      <w:lvlJc w:val="right"/>
      <w:pPr>
        <w:ind w:left="8640" w:hanging="180"/>
      </w:pPr>
    </w:lvl>
  </w:abstractNum>
  <w:abstractNum w:abstractNumId="6" w15:restartNumberingAfterBreak="0">
    <w:nsid w:val="01C47D1A"/>
    <w:multiLevelType w:val="hybridMultilevel"/>
    <w:tmpl w:val="34728310"/>
    <w:lvl w:ilvl="0" w:tplc="080A0013">
      <w:start w:val="1"/>
      <w:numFmt w:val="upperRoman"/>
      <w:lvlText w:val="%1."/>
      <w:lvlJc w:val="right"/>
      <w:pPr>
        <w:ind w:left="1495" w:hanging="360"/>
      </w:pPr>
      <w:rPr>
        <w:rFonts w:hint="default"/>
        <w:b/>
        <w:sz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04DC2E5E"/>
    <w:multiLevelType w:val="hybridMultilevel"/>
    <w:tmpl w:val="1820D9A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077B2044"/>
    <w:multiLevelType w:val="hybridMultilevel"/>
    <w:tmpl w:val="FAF2A656"/>
    <w:lvl w:ilvl="0" w:tplc="63E4A0EE">
      <w:start w:val="1"/>
      <w:numFmt w:val="bullet"/>
      <w:lvlText w:val="-"/>
      <w:lvlJc w:val="left"/>
      <w:pPr>
        <w:ind w:left="720" w:hanging="360"/>
      </w:pPr>
      <w:rPr>
        <w:rFonts w:ascii="Montserrat" w:hAnsi="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807AD8"/>
    <w:multiLevelType w:val="hybridMultilevel"/>
    <w:tmpl w:val="40BCCD9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9437930"/>
    <w:multiLevelType w:val="hybridMultilevel"/>
    <w:tmpl w:val="0458E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467476"/>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0C874021"/>
    <w:multiLevelType w:val="hybridMultilevel"/>
    <w:tmpl w:val="8C46D0BC"/>
    <w:lvl w:ilvl="0" w:tplc="CFBCFA5C">
      <w:start w:val="1"/>
      <w:numFmt w:val="bullet"/>
      <w:pStyle w:val="Bulletind"/>
      <w:lvlText w:val=""/>
      <w:lvlJc w:val="left"/>
      <w:pPr>
        <w:ind w:left="717" w:hanging="360"/>
      </w:pPr>
      <w:rPr>
        <w:rFonts w:ascii="Symbol" w:hAnsi="Symbol" w:hint="default"/>
        <w:color w:val="0070C0"/>
      </w:rPr>
    </w:lvl>
    <w:lvl w:ilvl="1" w:tplc="04090003">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3"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034B0A"/>
    <w:multiLevelType w:val="hybridMultilevel"/>
    <w:tmpl w:val="F5E26402"/>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C581A65"/>
    <w:multiLevelType w:val="hybridMultilevel"/>
    <w:tmpl w:val="06B6F81C"/>
    <w:lvl w:ilvl="0" w:tplc="080A0017">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D061F5C"/>
    <w:multiLevelType w:val="hybridMultilevel"/>
    <w:tmpl w:val="84AAE6A6"/>
    <w:lvl w:ilvl="0" w:tplc="080A000F">
      <w:start w:val="1"/>
      <w:numFmt w:val="decimal"/>
      <w:lvlText w:val="%1."/>
      <w:lvlJc w:val="left"/>
      <w:pPr>
        <w:ind w:left="2190" w:hanging="360"/>
      </w:pPr>
      <w:rPr>
        <w:b/>
      </w:rPr>
    </w:lvl>
    <w:lvl w:ilvl="1" w:tplc="080A0019">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7" w15:restartNumberingAfterBreak="0">
    <w:nsid w:val="1D4521D5"/>
    <w:multiLevelType w:val="multilevel"/>
    <w:tmpl w:val="5510B786"/>
    <w:lvl w:ilvl="0">
      <w:start w:val="15"/>
      <w:numFmt w:val="decimal"/>
      <w:lvlText w:val="%1"/>
      <w:lvlJc w:val="left"/>
      <w:pPr>
        <w:ind w:left="375" w:hanging="375"/>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8" w15:restartNumberingAfterBreak="0">
    <w:nsid w:val="1DED5196"/>
    <w:multiLevelType w:val="hybridMultilevel"/>
    <w:tmpl w:val="5566B740"/>
    <w:lvl w:ilvl="0" w:tplc="63E4A0EE">
      <w:start w:val="1"/>
      <w:numFmt w:val="bullet"/>
      <w:lvlText w:val="-"/>
      <w:lvlJc w:val="left"/>
      <w:pPr>
        <w:ind w:left="862" w:hanging="360"/>
      </w:pPr>
      <w:rPr>
        <w:rFonts w:ascii="Montserrat" w:hAnsi="Montserrat"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1F46762D"/>
    <w:multiLevelType w:val="multilevel"/>
    <w:tmpl w:val="E84C58D2"/>
    <w:lvl w:ilvl="0">
      <w:start w:val="15"/>
      <w:numFmt w:val="decimal"/>
      <w:lvlText w:val="%1"/>
      <w:lvlJc w:val="left"/>
      <w:pPr>
        <w:ind w:left="435" w:hanging="435"/>
      </w:pPr>
      <w:rPr>
        <w:rFonts w:hint="default"/>
      </w:rPr>
    </w:lvl>
    <w:lvl w:ilvl="1">
      <w:start w:val="4"/>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0" w15:restartNumberingAfterBreak="0">
    <w:nsid w:val="1F845339"/>
    <w:multiLevelType w:val="singleLevel"/>
    <w:tmpl w:val="8D0EE2CA"/>
    <w:lvl w:ilvl="0">
      <w:start w:val="1"/>
      <w:numFmt w:val="decimal"/>
      <w:pStyle w:val="TableNumberedList"/>
      <w:lvlText w:val="Tabla %1."/>
      <w:lvlJc w:val="left"/>
      <w:pPr>
        <w:tabs>
          <w:tab w:val="num" w:pos="1080"/>
        </w:tabs>
        <w:ind w:left="0" w:firstLine="0"/>
      </w:pPr>
      <w:rPr>
        <w:rFonts w:ascii="Arial" w:hAnsi="Arial" w:hint="default"/>
        <w:b/>
        <w:i w:val="0"/>
        <w:sz w:val="20"/>
        <w:lang w:val="es-ES"/>
      </w:rPr>
    </w:lvl>
  </w:abstractNum>
  <w:abstractNum w:abstractNumId="21" w15:restartNumberingAfterBreak="0">
    <w:nsid w:val="357D4690"/>
    <w:multiLevelType w:val="multilevel"/>
    <w:tmpl w:val="403EE340"/>
    <w:styleLink w:val="StyleBulleted105pt"/>
    <w:lvl w:ilvl="0">
      <w:start w:val="1"/>
      <w:numFmt w:val="bullet"/>
      <w:lvlText w:val="•"/>
      <w:lvlJc w:val="left"/>
      <w:pPr>
        <w:tabs>
          <w:tab w:val="num" w:pos="720"/>
        </w:tabs>
        <w:ind w:left="720" w:hanging="360"/>
      </w:pPr>
      <w:rPr>
        <w:rFonts w:ascii="Arial" w:hAnsi="Arial" w:hint="default"/>
      </w:rPr>
    </w:lvl>
    <w:lvl w:ilvl="1">
      <w:start w:val="164"/>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sz w:val="21"/>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A1503AF"/>
    <w:multiLevelType w:val="hybridMultilevel"/>
    <w:tmpl w:val="1F74F8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BF2190"/>
    <w:multiLevelType w:val="hybridMultilevel"/>
    <w:tmpl w:val="C2C0F2C6"/>
    <w:lvl w:ilvl="0" w:tplc="080A000F">
      <w:start w:val="1"/>
      <w:numFmt w:val="decimal"/>
      <w:pStyle w:val="Listaconnmeros"/>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4" w15:restartNumberingAfterBreak="0">
    <w:nsid w:val="3F6B1F0D"/>
    <w:multiLevelType w:val="hybridMultilevel"/>
    <w:tmpl w:val="D110EE3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5" w15:restartNumberingAfterBreak="0">
    <w:nsid w:val="3F705C2D"/>
    <w:multiLevelType w:val="hybridMultilevel"/>
    <w:tmpl w:val="EAA8B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976EAC"/>
    <w:multiLevelType w:val="multilevel"/>
    <w:tmpl w:val="7868A0F4"/>
    <w:lvl w:ilvl="0">
      <w:start w:val="5"/>
      <w:numFmt w:val="decimal"/>
      <w:lvlText w:val="%1"/>
      <w:lvlJc w:val="left"/>
      <w:pPr>
        <w:ind w:left="360" w:hanging="36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27" w15:restartNumberingAfterBreak="0">
    <w:nsid w:val="44A667AF"/>
    <w:multiLevelType w:val="hybridMultilevel"/>
    <w:tmpl w:val="8604D4CC"/>
    <w:lvl w:ilvl="0" w:tplc="182C968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5BA3111"/>
    <w:multiLevelType w:val="hybridMultilevel"/>
    <w:tmpl w:val="0B786886"/>
    <w:lvl w:ilvl="0" w:tplc="FFFFFFFF">
      <w:start w:val="1"/>
      <w:numFmt w:val="decimal"/>
      <w:lvlText w:val="%1."/>
      <w:lvlJc w:val="left"/>
      <w:pPr>
        <w:tabs>
          <w:tab w:val="num" w:pos="1065"/>
        </w:tabs>
        <w:ind w:left="1065" w:hanging="705"/>
      </w:pPr>
      <w:rPr>
        <w:rFonts w:hint="default"/>
      </w:rPr>
    </w:lvl>
    <w:lvl w:ilvl="1" w:tplc="4C42DB14">
      <w:numFmt w:val="none"/>
      <w:pStyle w:val="Textoindependiente10pt"/>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9" w15:restartNumberingAfterBreak="0">
    <w:nsid w:val="51D05818"/>
    <w:multiLevelType w:val="hybridMultilevel"/>
    <w:tmpl w:val="AB4CFE6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0" w15:restartNumberingAfterBreak="0">
    <w:nsid w:val="54906605"/>
    <w:multiLevelType w:val="hybridMultilevel"/>
    <w:tmpl w:val="488237F8"/>
    <w:lvl w:ilvl="0" w:tplc="080A0011">
      <w:start w:val="1"/>
      <w:numFmt w:val="decimal"/>
      <w:lvlText w:val="%1)"/>
      <w:lvlJc w:val="left"/>
      <w:pPr>
        <w:ind w:left="1080" w:hanging="360"/>
      </w:p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1" w15:restartNumberingAfterBreak="0">
    <w:nsid w:val="596422A6"/>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5B603318"/>
    <w:multiLevelType w:val="multilevel"/>
    <w:tmpl w:val="97A2C304"/>
    <w:lvl w:ilvl="0">
      <w:start w:val="1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CF331D7"/>
    <w:multiLevelType w:val="multilevel"/>
    <w:tmpl w:val="A96E8DC8"/>
    <w:lvl w:ilvl="0">
      <w:start w:val="1"/>
      <w:numFmt w:val="decimal"/>
      <w:pStyle w:val="EstiloTitulosAnexos"/>
      <w:lvlText w:val="%1."/>
      <w:lvlJc w:val="left"/>
      <w:pPr>
        <w:ind w:left="578" w:hanging="360"/>
      </w:pPr>
      <w:rPr>
        <w:rFonts w:ascii="Calibri" w:hAnsi="Calibri" w:cs="Calibri" w:hint="default"/>
        <w:sz w:val="20"/>
        <w:szCs w:val="20"/>
      </w:rPr>
    </w:lvl>
    <w:lvl w:ilvl="1">
      <w:start w:val="1"/>
      <w:numFmt w:val="decimal"/>
      <w:isLgl/>
      <w:lvlText w:val="%1.%2"/>
      <w:lvlJc w:val="left"/>
      <w:pPr>
        <w:ind w:left="578" w:hanging="360"/>
      </w:pPr>
      <w:rPr>
        <w:rFonts w:ascii="Calibri Light" w:hAnsi="Calibri Light" w:cs="Calibri Light" w:hint="default"/>
        <w:b/>
        <w:sz w:val="24"/>
        <w:szCs w:val="24"/>
      </w:rPr>
    </w:lvl>
    <w:lvl w:ilvl="2">
      <w:start w:val="1"/>
      <w:numFmt w:val="decimal"/>
      <w:isLgl/>
      <w:lvlText w:val="%1.%2.%3"/>
      <w:lvlJc w:val="left"/>
      <w:pPr>
        <w:ind w:left="938" w:hanging="720"/>
      </w:pPr>
      <w:rPr>
        <w:rFonts w:ascii="Calibri" w:hAnsi="Calibri" w:cs="Calibri" w:hint="default"/>
        <w:sz w:val="24"/>
        <w:szCs w:val="24"/>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34" w15:restartNumberingAfterBreak="0">
    <w:nsid w:val="5FD06FB4"/>
    <w:multiLevelType w:val="hybridMultilevel"/>
    <w:tmpl w:val="5BFE72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24B1495"/>
    <w:multiLevelType w:val="hybridMultilevel"/>
    <w:tmpl w:val="13D4066A"/>
    <w:lvl w:ilvl="0" w:tplc="C89C965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2B461FA"/>
    <w:multiLevelType w:val="hybridMultilevel"/>
    <w:tmpl w:val="8E7462D0"/>
    <w:lvl w:ilvl="0" w:tplc="2E049390">
      <w:start w:val="9"/>
      <w:numFmt w:val="bullet"/>
      <w:lvlText w:val="-"/>
      <w:lvlJc w:val="left"/>
      <w:pPr>
        <w:ind w:left="720" w:hanging="360"/>
      </w:pPr>
      <w:rPr>
        <w:rFonts w:ascii="Montserrat" w:eastAsia="Calibri" w:hAnsi="Montserrat"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BD4504"/>
    <w:multiLevelType w:val="hybridMultilevel"/>
    <w:tmpl w:val="C2C0F2C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8" w15:restartNumberingAfterBreak="0">
    <w:nsid w:val="68502475"/>
    <w:multiLevelType w:val="multilevel"/>
    <w:tmpl w:val="50FC4BF6"/>
    <w:lvl w:ilvl="0">
      <w:start w:val="1"/>
      <w:numFmt w:val="decimal"/>
      <w:lvlText w:val="%1."/>
      <w:lvlJc w:val="left"/>
      <w:pPr>
        <w:ind w:left="76"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9"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b w:val="0"/>
        <w:i w:val="0"/>
        <w:lang w:val="es-MX"/>
      </w:rPr>
    </w:lvl>
  </w:abstractNum>
  <w:abstractNum w:abstractNumId="40" w15:restartNumberingAfterBreak="0">
    <w:nsid w:val="6FA56B34"/>
    <w:multiLevelType w:val="hybridMultilevel"/>
    <w:tmpl w:val="EC76044E"/>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1" w15:restartNumberingAfterBreak="0">
    <w:nsid w:val="70B23B27"/>
    <w:multiLevelType w:val="hybridMultilevel"/>
    <w:tmpl w:val="40BCCD9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2" w15:restartNumberingAfterBreak="0">
    <w:nsid w:val="730F61C3"/>
    <w:multiLevelType w:val="hybridMultilevel"/>
    <w:tmpl w:val="86528468"/>
    <w:lvl w:ilvl="0" w:tplc="710C519C">
      <w:start w:val="14"/>
      <w:numFmt w:val="decimal"/>
      <w:lvlText w:val="%1."/>
      <w:lvlJc w:val="left"/>
      <w:pPr>
        <w:ind w:left="1077" w:hanging="360"/>
      </w:pPr>
      <w:rPr>
        <w:rFonts w:hint="default"/>
      </w:rPr>
    </w:lvl>
    <w:lvl w:ilvl="1" w:tplc="080A0019">
      <w:start w:val="1"/>
      <w:numFmt w:val="lowerLetter"/>
      <w:lvlText w:val="%2."/>
      <w:lvlJc w:val="left"/>
      <w:pPr>
        <w:ind w:left="1797" w:hanging="360"/>
      </w:pPr>
    </w:lvl>
    <w:lvl w:ilvl="2" w:tplc="080A0013">
      <w:start w:val="1"/>
      <w:numFmt w:val="upperRoman"/>
      <w:lvlText w:val="%3."/>
      <w:lvlJc w:val="right"/>
      <w:pPr>
        <w:ind w:left="5709"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3" w15:restartNumberingAfterBreak="0">
    <w:nsid w:val="7B647BFA"/>
    <w:multiLevelType w:val="hybridMultilevel"/>
    <w:tmpl w:val="C2C0F2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586380552">
    <w:abstractNumId w:val="38"/>
  </w:num>
  <w:num w:numId="2" w16cid:durableId="326057505">
    <w:abstractNumId w:val="24"/>
  </w:num>
  <w:num w:numId="3" w16cid:durableId="1458328920">
    <w:abstractNumId w:val="29"/>
  </w:num>
  <w:num w:numId="4" w16cid:durableId="1653825985">
    <w:abstractNumId w:val="40"/>
  </w:num>
  <w:num w:numId="5" w16cid:durableId="1956205979">
    <w:abstractNumId w:val="1"/>
  </w:num>
  <w:num w:numId="6" w16cid:durableId="2045864747">
    <w:abstractNumId w:val="20"/>
  </w:num>
  <w:num w:numId="7" w16cid:durableId="1716737185">
    <w:abstractNumId w:val="21"/>
  </w:num>
  <w:num w:numId="8" w16cid:durableId="1477530987">
    <w:abstractNumId w:val="39"/>
  </w:num>
  <w:num w:numId="9" w16cid:durableId="1276407652">
    <w:abstractNumId w:val="28"/>
  </w:num>
  <w:num w:numId="10" w16cid:durableId="1245841564">
    <w:abstractNumId w:val="0"/>
  </w:num>
  <w:num w:numId="11" w16cid:durableId="399255298">
    <w:abstractNumId w:val="5"/>
  </w:num>
  <w:num w:numId="12" w16cid:durableId="727415597">
    <w:abstractNumId w:val="12"/>
  </w:num>
  <w:num w:numId="13" w16cid:durableId="1506938400">
    <w:abstractNumId w:val="16"/>
  </w:num>
  <w:num w:numId="14" w16cid:durableId="370883004">
    <w:abstractNumId w:val="25"/>
  </w:num>
  <w:num w:numId="15" w16cid:durableId="133912938">
    <w:abstractNumId w:val="33"/>
  </w:num>
  <w:num w:numId="16" w16cid:durableId="1829516538">
    <w:abstractNumId w:val="4"/>
  </w:num>
  <w:num w:numId="17" w16cid:durableId="132135637">
    <w:abstractNumId w:val="42"/>
  </w:num>
  <w:num w:numId="18" w16cid:durableId="467163257">
    <w:abstractNumId w:val="34"/>
  </w:num>
  <w:num w:numId="19" w16cid:durableId="49230052">
    <w:abstractNumId w:val="3"/>
  </w:num>
  <w:num w:numId="20" w16cid:durableId="1789859644">
    <w:abstractNumId w:val="23"/>
  </w:num>
  <w:num w:numId="21" w16cid:durableId="1846700668">
    <w:abstractNumId w:val="30"/>
    <w:lvlOverride w:ilvl="0">
      <w:startOverride w:val="1"/>
    </w:lvlOverride>
    <w:lvlOverride w:ilvl="1"/>
    <w:lvlOverride w:ilvl="2"/>
    <w:lvlOverride w:ilvl="3"/>
    <w:lvlOverride w:ilvl="4"/>
    <w:lvlOverride w:ilvl="5"/>
    <w:lvlOverride w:ilvl="6"/>
    <w:lvlOverride w:ilvl="7"/>
    <w:lvlOverride w:ilvl="8"/>
  </w:num>
  <w:num w:numId="22" w16cid:durableId="1683437752">
    <w:abstractNumId w:val="32"/>
  </w:num>
  <w:num w:numId="23" w16cid:durableId="567686530">
    <w:abstractNumId w:val="10"/>
  </w:num>
  <w:num w:numId="24" w16cid:durableId="38479605">
    <w:abstractNumId w:val="22"/>
  </w:num>
  <w:num w:numId="25" w16cid:durableId="2024621924">
    <w:abstractNumId w:val="36"/>
  </w:num>
  <w:num w:numId="26" w16cid:durableId="22288236">
    <w:abstractNumId w:val="13"/>
  </w:num>
  <w:num w:numId="27" w16cid:durableId="795560148">
    <w:abstractNumId w:val="2"/>
  </w:num>
  <w:num w:numId="28" w16cid:durableId="1002466904">
    <w:abstractNumId w:val="14"/>
  </w:num>
  <w:num w:numId="29" w16cid:durableId="74322092">
    <w:abstractNumId w:val="15"/>
  </w:num>
  <w:num w:numId="30" w16cid:durableId="1543595614">
    <w:abstractNumId w:val="6"/>
  </w:num>
  <w:num w:numId="31" w16cid:durableId="1963999799">
    <w:abstractNumId w:val="17"/>
  </w:num>
  <w:num w:numId="32" w16cid:durableId="237249898">
    <w:abstractNumId w:val="37"/>
  </w:num>
  <w:num w:numId="33" w16cid:durableId="113794223">
    <w:abstractNumId w:val="9"/>
  </w:num>
  <w:num w:numId="34" w16cid:durableId="1809517720">
    <w:abstractNumId w:val="41"/>
  </w:num>
  <w:num w:numId="35" w16cid:durableId="1349746499">
    <w:abstractNumId w:val="43"/>
  </w:num>
  <w:num w:numId="36" w16cid:durableId="181238591">
    <w:abstractNumId w:val="11"/>
  </w:num>
  <w:num w:numId="37" w16cid:durableId="1927810279">
    <w:abstractNumId w:val="31"/>
  </w:num>
  <w:num w:numId="38" w16cid:durableId="600797510">
    <w:abstractNumId w:val="35"/>
  </w:num>
  <w:num w:numId="39" w16cid:durableId="1198851753">
    <w:abstractNumId w:val="7"/>
  </w:num>
  <w:num w:numId="40" w16cid:durableId="2084141612">
    <w:abstractNumId w:val="27"/>
  </w:num>
  <w:num w:numId="41" w16cid:durableId="953487254">
    <w:abstractNumId w:val="19"/>
  </w:num>
  <w:num w:numId="42" w16cid:durableId="1209105751">
    <w:abstractNumId w:val="26"/>
  </w:num>
  <w:num w:numId="43" w16cid:durableId="2112775828">
    <w:abstractNumId w:val="8"/>
  </w:num>
  <w:num w:numId="44" w16cid:durableId="262227305">
    <w:abstractNumId w:val="18"/>
  </w:num>
  <w:num w:numId="45" w16cid:durableId="21443428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AC"/>
    <w:rsid w:val="0002077B"/>
    <w:rsid w:val="00077673"/>
    <w:rsid w:val="00095A72"/>
    <w:rsid w:val="000C5921"/>
    <w:rsid w:val="00100D3C"/>
    <w:rsid w:val="00103478"/>
    <w:rsid w:val="00127934"/>
    <w:rsid w:val="001336FE"/>
    <w:rsid w:val="00135B85"/>
    <w:rsid w:val="001433F4"/>
    <w:rsid w:val="00172A85"/>
    <w:rsid w:val="001908A3"/>
    <w:rsid w:val="001B1612"/>
    <w:rsid w:val="001B44BC"/>
    <w:rsid w:val="001F0FB7"/>
    <w:rsid w:val="001F53D3"/>
    <w:rsid w:val="0020436E"/>
    <w:rsid w:val="00205A99"/>
    <w:rsid w:val="0021223A"/>
    <w:rsid w:val="00216F93"/>
    <w:rsid w:val="00224104"/>
    <w:rsid w:val="0026076D"/>
    <w:rsid w:val="00264718"/>
    <w:rsid w:val="002652D3"/>
    <w:rsid w:val="002773A6"/>
    <w:rsid w:val="002800A7"/>
    <w:rsid w:val="0028207F"/>
    <w:rsid w:val="00284A2E"/>
    <w:rsid w:val="002D7EA3"/>
    <w:rsid w:val="002E418C"/>
    <w:rsid w:val="002F4D81"/>
    <w:rsid w:val="002F5229"/>
    <w:rsid w:val="00326DA3"/>
    <w:rsid w:val="00352D3A"/>
    <w:rsid w:val="00376209"/>
    <w:rsid w:val="00393363"/>
    <w:rsid w:val="003A47B8"/>
    <w:rsid w:val="003A69F3"/>
    <w:rsid w:val="003C1183"/>
    <w:rsid w:val="003C4F64"/>
    <w:rsid w:val="004133C0"/>
    <w:rsid w:val="00424781"/>
    <w:rsid w:val="00486DDA"/>
    <w:rsid w:val="004879C4"/>
    <w:rsid w:val="004B282F"/>
    <w:rsid w:val="00541074"/>
    <w:rsid w:val="00557E9F"/>
    <w:rsid w:val="005748C0"/>
    <w:rsid w:val="005902EF"/>
    <w:rsid w:val="005A7D17"/>
    <w:rsid w:val="005C53C4"/>
    <w:rsid w:val="005F63AC"/>
    <w:rsid w:val="00654163"/>
    <w:rsid w:val="00674A80"/>
    <w:rsid w:val="00674F77"/>
    <w:rsid w:val="00686A5C"/>
    <w:rsid w:val="00716A34"/>
    <w:rsid w:val="00737EF7"/>
    <w:rsid w:val="00744DF7"/>
    <w:rsid w:val="00744F56"/>
    <w:rsid w:val="00750F79"/>
    <w:rsid w:val="007B2AF1"/>
    <w:rsid w:val="007B64CE"/>
    <w:rsid w:val="007C3F21"/>
    <w:rsid w:val="007C608B"/>
    <w:rsid w:val="007F6AA9"/>
    <w:rsid w:val="008163EE"/>
    <w:rsid w:val="00865888"/>
    <w:rsid w:val="00896D66"/>
    <w:rsid w:val="008B0665"/>
    <w:rsid w:val="008F5DFF"/>
    <w:rsid w:val="00922400"/>
    <w:rsid w:val="009442A9"/>
    <w:rsid w:val="00991FEB"/>
    <w:rsid w:val="009B4ABC"/>
    <w:rsid w:val="009B6340"/>
    <w:rsid w:val="009C0845"/>
    <w:rsid w:val="009C3221"/>
    <w:rsid w:val="00A070D7"/>
    <w:rsid w:val="00A07A56"/>
    <w:rsid w:val="00A21559"/>
    <w:rsid w:val="00A354F0"/>
    <w:rsid w:val="00A52B7F"/>
    <w:rsid w:val="00A75C53"/>
    <w:rsid w:val="00AE2E9B"/>
    <w:rsid w:val="00AE3ED2"/>
    <w:rsid w:val="00AF1EEB"/>
    <w:rsid w:val="00AF7747"/>
    <w:rsid w:val="00B4336D"/>
    <w:rsid w:val="00B55466"/>
    <w:rsid w:val="00B961F7"/>
    <w:rsid w:val="00BA6A27"/>
    <w:rsid w:val="00BD57EF"/>
    <w:rsid w:val="00BE7353"/>
    <w:rsid w:val="00BF10CD"/>
    <w:rsid w:val="00C04B13"/>
    <w:rsid w:val="00C44F30"/>
    <w:rsid w:val="00C71CA2"/>
    <w:rsid w:val="00C7338F"/>
    <w:rsid w:val="00C84662"/>
    <w:rsid w:val="00C96F6C"/>
    <w:rsid w:val="00CA72F2"/>
    <w:rsid w:val="00CD7930"/>
    <w:rsid w:val="00CE06CD"/>
    <w:rsid w:val="00CF086C"/>
    <w:rsid w:val="00D16391"/>
    <w:rsid w:val="00D4256A"/>
    <w:rsid w:val="00D6268C"/>
    <w:rsid w:val="00D72ACE"/>
    <w:rsid w:val="00D94A59"/>
    <w:rsid w:val="00DB3AD3"/>
    <w:rsid w:val="00DB56CA"/>
    <w:rsid w:val="00DD65CC"/>
    <w:rsid w:val="00DF7567"/>
    <w:rsid w:val="00E0258C"/>
    <w:rsid w:val="00E21B4E"/>
    <w:rsid w:val="00E23F63"/>
    <w:rsid w:val="00E3501F"/>
    <w:rsid w:val="00E53258"/>
    <w:rsid w:val="00E7089C"/>
    <w:rsid w:val="00EA1268"/>
    <w:rsid w:val="00EA3289"/>
    <w:rsid w:val="00EB6D39"/>
    <w:rsid w:val="00EC37EE"/>
    <w:rsid w:val="00EC556E"/>
    <w:rsid w:val="00EE697D"/>
    <w:rsid w:val="00F2128B"/>
    <w:rsid w:val="00F42192"/>
    <w:rsid w:val="00F70A4E"/>
    <w:rsid w:val="00F743ED"/>
    <w:rsid w:val="00F75047"/>
    <w:rsid w:val="00F82BF2"/>
    <w:rsid w:val="00FA403A"/>
    <w:rsid w:val="00FB752F"/>
    <w:rsid w:val="00FC0845"/>
    <w:rsid w:val="00FE7BF4"/>
    <w:rsid w:val="00FF1912"/>
    <w:rsid w:val="00FF2781"/>
    <w:rsid w:val="00FF4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403AA33"/>
  <w15:docId w15:val="{93016D72-BCAF-804A-8544-3358705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
    </w:rPr>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iPriority w:val="99"/>
    <w:unhideWhenUsed/>
    <w:qFormat/>
    <w:pPr>
      <w:keepNext/>
      <w:keepLines/>
      <w:spacing w:before="360" w:after="80"/>
      <w:outlineLvl w:val="1"/>
    </w:pPr>
    <w:rPr>
      <w:b/>
      <w:sz w:val="36"/>
      <w:szCs w:val="36"/>
    </w:rPr>
  </w:style>
  <w:style w:type="paragraph" w:styleId="Ttulo3">
    <w:name w:val="heading 3"/>
    <w:basedOn w:val="Normal"/>
    <w:next w:val="Normal"/>
    <w:link w:val="Ttulo3Car"/>
    <w:unhideWhenUsed/>
    <w:qFormat/>
    <w:pPr>
      <w:keepNext/>
      <w:keepLines/>
      <w:spacing w:before="280" w:after="80"/>
      <w:outlineLvl w:val="2"/>
    </w:pPr>
    <w:rPr>
      <w:b/>
      <w:sz w:val="28"/>
      <w:szCs w:val="28"/>
    </w:rPr>
  </w:style>
  <w:style w:type="paragraph" w:styleId="Ttulo4">
    <w:name w:val="heading 4"/>
    <w:aliases w:val="h4,H4"/>
    <w:basedOn w:val="Normal"/>
    <w:next w:val="Normal"/>
    <w:link w:val="Ttulo4Car"/>
    <w:uiPriority w:val="9"/>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next w:val="Normal"/>
    <w:link w:val="Ttulo7Car"/>
    <w:unhideWhenUsed/>
    <w:qFormat/>
    <w:rsid w:val="005A7D17"/>
    <w:pPr>
      <w:overflowPunct w:val="0"/>
      <w:autoSpaceDE w:val="0"/>
      <w:autoSpaceDN w:val="0"/>
      <w:adjustRightInd w:val="0"/>
      <w:spacing w:before="240" w:after="60"/>
      <w:textAlignment w:val="baseline"/>
      <w:outlineLvl w:val="6"/>
    </w:pPr>
    <w:rPr>
      <w:rFonts w:eastAsia="Times New Roman" w:cs="Times New Roman"/>
      <w:lang w:val="x-none" w:eastAsia="x-none"/>
    </w:rPr>
  </w:style>
  <w:style w:type="paragraph" w:styleId="Ttulo8">
    <w:name w:val="heading 8"/>
    <w:basedOn w:val="Normal"/>
    <w:next w:val="Normal"/>
    <w:link w:val="Ttulo8Car"/>
    <w:uiPriority w:val="9"/>
    <w:unhideWhenUsed/>
    <w:qFormat/>
    <w:rsid w:val="005A7D17"/>
    <w:pPr>
      <w:spacing w:before="240" w:after="60" w:line="276" w:lineRule="auto"/>
      <w:outlineLvl w:val="7"/>
    </w:pPr>
    <w:rPr>
      <w:rFonts w:eastAsia="Times New Roman" w:cs="Times New Roman"/>
      <w:i/>
      <w:iCs/>
      <w:lang w:val="es-MX" w:eastAsia="en-US"/>
    </w:rPr>
  </w:style>
  <w:style w:type="paragraph" w:styleId="Ttulo9">
    <w:name w:val="heading 9"/>
    <w:basedOn w:val="Normal"/>
    <w:next w:val="Normal"/>
    <w:link w:val="Ttulo9Car"/>
    <w:unhideWhenUsed/>
    <w:qFormat/>
    <w:rsid w:val="005A7D17"/>
    <w:pPr>
      <w:overflowPunct w:val="0"/>
      <w:autoSpaceDE w:val="0"/>
      <w:autoSpaceDN w:val="0"/>
      <w:adjustRightInd w:val="0"/>
      <w:spacing w:before="240" w:after="60"/>
      <w:textAlignment w:val="baseline"/>
      <w:outlineLvl w:val="8"/>
    </w:pPr>
    <w:rPr>
      <w:rFonts w:ascii="Cambria" w:eastAsia="Times New Roman" w:hAnsi="Cambria" w:cs="Times New Roman"/>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mayusculas numeracion,mayusculas numeraci"/>
    <w:basedOn w:val="Normal"/>
    <w:next w:val="Normal"/>
    <w:link w:val="TtuloCar"/>
    <w:qFormat/>
    <w:pPr>
      <w:keepNext/>
      <w:keepLines/>
      <w:spacing w:before="480" w:after="120"/>
    </w:pPr>
    <w:rPr>
      <w:b/>
      <w:sz w:val="72"/>
      <w:szCs w:val="72"/>
    </w:rPr>
  </w:style>
  <w:style w:type="paragraph" w:styleId="Encabezado">
    <w:name w:val="header"/>
    <w:aliases w:val="Encabezado1,Encabezado Car Car,logomai,*Header,h,Text,base,page-header,ph,1 (not to be included in TOC),Encabezado 8n,encabezado,encabezado Car Car,En-tête SQ,Car3,Car51,even,Header/Footer,header odd,Hyphen,body,Chapter Name,Header1"/>
    <w:basedOn w:val="Normal"/>
    <w:link w:val="EncabezadoCar"/>
    <w:uiPriority w:val="99"/>
    <w:unhideWhenUsed/>
    <w:rsid w:val="00A73D65"/>
    <w:pPr>
      <w:tabs>
        <w:tab w:val="center" w:pos="4419"/>
        <w:tab w:val="right" w:pos="8838"/>
      </w:tabs>
    </w:pPr>
  </w:style>
  <w:style w:type="character" w:customStyle="1" w:styleId="EncabezadoCar">
    <w:name w:val="Encabezado Car"/>
    <w:aliases w:val="Encabezado1 Car,Encabezado Car Car Car,logomai Car,*Header Car,h Car,Text Car,base Car,page-header Car,ph Car,1 (not to be included in TOC) Car,Encabezado 8n Car,encabezado Car,encabezado Car Car Car,En-tête SQ Car,Car3 Car,Car51 Car"/>
    <w:basedOn w:val="Fuentedeprrafopredeter"/>
    <w:link w:val="Encabezado"/>
    <w:uiPriority w:val="99"/>
    <w:rsid w:val="00A73D65"/>
    <w:rPr>
      <w:rFonts w:eastAsiaTheme="minorEastAsia"/>
      <w:lang w:val="es-ES"/>
    </w:rPr>
  </w:style>
  <w:style w:type="paragraph" w:styleId="Piedepgina">
    <w:name w:val="footer"/>
    <w:aliases w:val="footer odd,footer odd1,footer odd2,footer odd3,footer odd4,footer odd5,footer,Car2,Pie de página1,~PSD Form Footer,~PSD Footer"/>
    <w:basedOn w:val="Normal"/>
    <w:link w:val="PiedepginaCar"/>
    <w:uiPriority w:val="99"/>
    <w:unhideWhenUsed/>
    <w:rsid w:val="00A73D65"/>
    <w:pPr>
      <w:tabs>
        <w:tab w:val="center" w:pos="4419"/>
        <w:tab w:val="right" w:pos="8838"/>
      </w:tabs>
    </w:pPr>
  </w:style>
  <w:style w:type="character" w:customStyle="1" w:styleId="PiedepginaCar">
    <w:name w:val="Pie de página Car"/>
    <w:aliases w:val="footer odd Car,footer odd1 Car,footer odd2 Car,footer odd3 Car,footer odd4 Car,footer odd5 Car,footer Car,Car2 Car,Pie de página1 Car,~PSD Form Footer Car,~PSD Footer Car"/>
    <w:basedOn w:val="Fuentedeprrafopredeter"/>
    <w:link w:val="Piedepgina"/>
    <w:uiPriority w:val="99"/>
    <w:rsid w:val="00A73D65"/>
    <w:rPr>
      <w:rFonts w:eastAsiaTheme="minorEastAsia"/>
      <w:lang w:val="es-ES"/>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C84662"/>
    <w:pPr>
      <w:spacing w:before="100" w:beforeAutospacing="1" w:after="100" w:afterAutospacing="1"/>
    </w:pPr>
    <w:rPr>
      <w:rFonts w:ascii="Times New Roman" w:eastAsia="Times New Roman" w:hAnsi="Times New Roman" w:cs="Times New Roman"/>
      <w:lang w:val="es-MX"/>
    </w:rPr>
  </w:style>
  <w:style w:type="character" w:styleId="Hipervnculo">
    <w:name w:val="Hyperlink"/>
    <w:aliases w:val="Hipervínculo1,Hipervínculo11,Hipervínculo12,Hipervínculo13,Hipervínculo14,Hipervínculo15"/>
    <w:basedOn w:val="Fuentedeprrafopredeter"/>
    <w:uiPriority w:val="99"/>
    <w:unhideWhenUsed/>
    <w:rsid w:val="009C3221"/>
    <w:rPr>
      <w:color w:val="0563C1" w:themeColor="hyperlink"/>
      <w:u w:val="single"/>
    </w:rPr>
  </w:style>
  <w:style w:type="character" w:styleId="Mencinsinresolver">
    <w:name w:val="Unresolved Mention"/>
    <w:basedOn w:val="Fuentedeprrafopredeter"/>
    <w:uiPriority w:val="99"/>
    <w:unhideWhenUsed/>
    <w:rsid w:val="009C3221"/>
    <w:rPr>
      <w:color w:val="605E5C"/>
      <w:shd w:val="clear" w:color="auto" w:fill="E1DFDD"/>
    </w:rPr>
  </w:style>
  <w:style w:type="paragraph" w:styleId="Prrafodelista">
    <w:name w:val="List Paragraph"/>
    <w:aliases w:val="Párrafo Título 3,Bullet List,FooterText,numbered,List Paragraph1,Paragraphe de liste1,Bulletr List Paragraph,列出段落,列出段落1,Lista de nivel 1,lp1,Scitum normal,List Paragraph Char Char,b1,MINUTAS,Listas,Num Bullet 1,Bullet Number,lp11,????,D"/>
    <w:basedOn w:val="Normal"/>
    <w:link w:val="PrrafodelistaCar"/>
    <w:uiPriority w:val="34"/>
    <w:qFormat/>
    <w:rsid w:val="00F70A4E"/>
    <w:pPr>
      <w:spacing w:after="160" w:line="259" w:lineRule="auto"/>
      <w:ind w:left="720"/>
      <w:contextualSpacing/>
    </w:pPr>
    <w:rPr>
      <w:rFonts w:asciiTheme="minorHAnsi" w:eastAsiaTheme="minorHAnsi" w:hAnsiTheme="minorHAnsi" w:cstheme="minorBidi"/>
      <w:sz w:val="22"/>
      <w:szCs w:val="22"/>
      <w:lang w:val="es-MX" w:eastAsia="en-US"/>
    </w:rPr>
  </w:style>
  <w:style w:type="table" w:styleId="Tablaconcuadrcula">
    <w:name w:val="Table Grid"/>
    <w:aliases w:val="~PSD Table Grid"/>
    <w:basedOn w:val="Tablanormal"/>
    <w:uiPriority w:val="39"/>
    <w:rsid w:val="002D7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5">
    <w:name w:val="List Table 3 Accent 5"/>
    <w:basedOn w:val="Tablanormal"/>
    <w:uiPriority w:val="48"/>
    <w:rsid w:val="002D7EA3"/>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Ttulo7Car">
    <w:name w:val="Título 7 Car"/>
    <w:basedOn w:val="Fuentedeprrafopredeter"/>
    <w:link w:val="Ttulo7"/>
    <w:rsid w:val="005A7D17"/>
    <w:rPr>
      <w:rFonts w:eastAsia="Times New Roman" w:cs="Times New Roman"/>
      <w:lang w:val="x-none" w:eastAsia="x-none"/>
    </w:rPr>
  </w:style>
  <w:style w:type="character" w:customStyle="1" w:styleId="Ttulo8Car">
    <w:name w:val="Título 8 Car"/>
    <w:basedOn w:val="Fuentedeprrafopredeter"/>
    <w:link w:val="Ttulo8"/>
    <w:uiPriority w:val="9"/>
    <w:rsid w:val="005A7D17"/>
    <w:rPr>
      <w:rFonts w:eastAsia="Times New Roman" w:cs="Times New Roman"/>
      <w:i/>
      <w:iCs/>
      <w:lang w:val="es-MX" w:eastAsia="en-US"/>
    </w:rPr>
  </w:style>
  <w:style w:type="character" w:customStyle="1" w:styleId="Ttulo9Car">
    <w:name w:val="Título 9 Car"/>
    <w:basedOn w:val="Fuentedeprrafopredeter"/>
    <w:link w:val="Ttulo9"/>
    <w:rsid w:val="005A7D17"/>
    <w:rPr>
      <w:rFonts w:ascii="Cambria" w:eastAsia="Times New Roman" w:hAnsi="Cambria" w:cs="Times New Roman"/>
      <w:sz w:val="22"/>
      <w:szCs w:val="22"/>
      <w:lang w:val="x-none" w:eastAsia="x-none"/>
    </w:rPr>
  </w:style>
  <w:style w:type="character" w:customStyle="1" w:styleId="Ttulo1Car">
    <w:name w:val="Título 1 Car"/>
    <w:basedOn w:val="Fuentedeprrafopredeter"/>
    <w:link w:val="Ttulo1"/>
    <w:rsid w:val="005A7D17"/>
    <w:rPr>
      <w:rFonts w:eastAsiaTheme="minorEastAsia"/>
      <w:b/>
      <w:sz w:val="48"/>
      <w:szCs w:val="48"/>
      <w:lang w:val="es-ES"/>
    </w:rPr>
  </w:style>
  <w:style w:type="character" w:customStyle="1" w:styleId="Ttulo2Car">
    <w:name w:val="Título 2 Car"/>
    <w:basedOn w:val="Fuentedeprrafopredeter"/>
    <w:link w:val="Ttulo2"/>
    <w:uiPriority w:val="99"/>
    <w:rsid w:val="005A7D17"/>
    <w:rPr>
      <w:rFonts w:eastAsiaTheme="minorEastAsia"/>
      <w:b/>
      <w:sz w:val="36"/>
      <w:szCs w:val="36"/>
      <w:lang w:val="es-ES"/>
    </w:rPr>
  </w:style>
  <w:style w:type="character" w:customStyle="1" w:styleId="Ttulo3Car">
    <w:name w:val="Título 3 Car"/>
    <w:basedOn w:val="Fuentedeprrafopredeter"/>
    <w:link w:val="Ttulo3"/>
    <w:rsid w:val="005A7D17"/>
    <w:rPr>
      <w:rFonts w:eastAsiaTheme="minorEastAsia"/>
      <w:b/>
      <w:sz w:val="28"/>
      <w:szCs w:val="28"/>
      <w:lang w:val="es-ES"/>
    </w:rPr>
  </w:style>
  <w:style w:type="character" w:customStyle="1" w:styleId="Ttulo4Car">
    <w:name w:val="Título 4 Car"/>
    <w:aliases w:val="h4 Car,H4 Car"/>
    <w:basedOn w:val="Fuentedeprrafopredeter"/>
    <w:link w:val="Ttulo4"/>
    <w:uiPriority w:val="9"/>
    <w:rsid w:val="005A7D17"/>
    <w:rPr>
      <w:rFonts w:eastAsiaTheme="minorEastAsia"/>
      <w:b/>
      <w:lang w:val="es-ES"/>
    </w:rPr>
  </w:style>
  <w:style w:type="character" w:customStyle="1" w:styleId="Ttulo5Car">
    <w:name w:val="Título 5 Car"/>
    <w:basedOn w:val="Fuentedeprrafopredeter"/>
    <w:link w:val="Ttulo5"/>
    <w:rsid w:val="005A7D17"/>
    <w:rPr>
      <w:rFonts w:eastAsiaTheme="minorEastAsia"/>
      <w:b/>
      <w:sz w:val="22"/>
      <w:szCs w:val="22"/>
      <w:lang w:val="es-ES"/>
    </w:rPr>
  </w:style>
  <w:style w:type="character" w:customStyle="1" w:styleId="Ttulo6Car">
    <w:name w:val="Título 6 Car"/>
    <w:basedOn w:val="Fuentedeprrafopredeter"/>
    <w:link w:val="Ttulo6"/>
    <w:rsid w:val="005A7D17"/>
    <w:rPr>
      <w:rFonts w:eastAsiaTheme="minorEastAsia"/>
      <w:b/>
      <w:sz w:val="20"/>
      <w:szCs w:val="20"/>
      <w:lang w:val="es-ES"/>
    </w:rPr>
  </w:style>
  <w:style w:type="paragraph" w:styleId="Textodeglobo">
    <w:name w:val="Balloon Text"/>
    <w:basedOn w:val="Normal"/>
    <w:link w:val="TextodegloboCar"/>
    <w:uiPriority w:val="99"/>
    <w:unhideWhenUsed/>
    <w:rsid w:val="005A7D17"/>
    <w:rPr>
      <w:rFonts w:ascii="Tahoma" w:eastAsia="Calibri" w:hAnsi="Tahoma" w:cs="Tahoma"/>
      <w:sz w:val="16"/>
      <w:szCs w:val="16"/>
      <w:lang w:val="es-MX" w:eastAsia="en-US"/>
    </w:rPr>
  </w:style>
  <w:style w:type="character" w:customStyle="1" w:styleId="TextodegloboCar">
    <w:name w:val="Texto de globo Car"/>
    <w:basedOn w:val="Fuentedeprrafopredeter"/>
    <w:link w:val="Textodeglobo"/>
    <w:uiPriority w:val="99"/>
    <w:rsid w:val="005A7D17"/>
    <w:rPr>
      <w:rFonts w:ascii="Tahoma" w:hAnsi="Tahoma" w:cs="Tahoma"/>
      <w:sz w:val="16"/>
      <w:szCs w:val="16"/>
      <w:lang w:val="es-MX" w:eastAsia="en-US"/>
    </w:rPr>
  </w:style>
  <w:style w:type="paragraph" w:customStyle="1" w:styleId="Textodebloque1">
    <w:name w:val="Texto de bloque1"/>
    <w:basedOn w:val="Normal"/>
    <w:rsid w:val="005A7D17"/>
    <w:pPr>
      <w:tabs>
        <w:tab w:val="left" w:pos="993"/>
      </w:tabs>
      <w:overflowPunct w:val="0"/>
      <w:autoSpaceDE w:val="0"/>
      <w:autoSpaceDN w:val="0"/>
      <w:adjustRightInd w:val="0"/>
      <w:ind w:left="993" w:right="-143" w:hanging="993"/>
      <w:jc w:val="both"/>
      <w:textAlignment w:val="baseline"/>
    </w:pPr>
    <w:rPr>
      <w:rFonts w:ascii="Tahoma" w:eastAsia="Batang" w:hAnsi="Tahoma" w:cs="Times New Roman"/>
      <w:sz w:val="22"/>
      <w:szCs w:val="20"/>
      <w:lang w:val="es-MX"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5A7D17"/>
    <w:pPr>
      <w:overflowPunct w:val="0"/>
      <w:autoSpaceDE w:val="0"/>
      <w:autoSpaceDN w:val="0"/>
      <w:adjustRightInd w:val="0"/>
      <w:jc w:val="both"/>
      <w:textAlignment w:val="baseline"/>
    </w:pPr>
    <w:rPr>
      <w:rFonts w:ascii="Tahoma" w:eastAsia="Batang" w:hAnsi="Tahoma" w:cs="Times New Roman"/>
      <w:sz w:val="20"/>
      <w:szCs w:val="20"/>
      <w:lang w:val="x-none" w:eastAsia="x-none"/>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5A7D17"/>
    <w:rPr>
      <w:rFonts w:ascii="Tahoma" w:eastAsia="Batang" w:hAnsi="Tahoma" w:cs="Times New Roman"/>
      <w:sz w:val="20"/>
      <w:szCs w:val="20"/>
      <w:lang w:val="x-none" w:eastAsia="x-none"/>
    </w:rPr>
  </w:style>
  <w:style w:type="paragraph" w:styleId="Textoindependiente2">
    <w:name w:val="Body Text 2"/>
    <w:basedOn w:val="Normal"/>
    <w:link w:val="Textoindependiente2Car"/>
    <w:unhideWhenUsed/>
    <w:rsid w:val="005A7D17"/>
    <w:pPr>
      <w:spacing w:after="120" w:line="480" w:lineRule="auto"/>
    </w:pPr>
    <w:rPr>
      <w:rFonts w:eastAsia="Calibri" w:cs="Times New Roman"/>
      <w:sz w:val="22"/>
      <w:szCs w:val="22"/>
      <w:lang w:val="es-MX" w:eastAsia="en-US"/>
    </w:rPr>
  </w:style>
  <w:style w:type="character" w:customStyle="1" w:styleId="Textoindependiente2Car">
    <w:name w:val="Texto independiente 2 Car"/>
    <w:basedOn w:val="Fuentedeprrafopredeter"/>
    <w:link w:val="Textoindependiente2"/>
    <w:rsid w:val="005A7D17"/>
    <w:rPr>
      <w:rFonts w:cs="Times New Roman"/>
      <w:sz w:val="22"/>
      <w:szCs w:val="22"/>
      <w:lang w:val="es-MX" w:eastAsia="en-US"/>
    </w:rPr>
  </w:style>
  <w:style w:type="paragraph" w:customStyle="1" w:styleId="BlockText2">
    <w:name w:val="Block Text2"/>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Textoindependiente21">
    <w:name w:val="Texto independiente 21"/>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Sangra2detindependiente11">
    <w:name w:val="Sangría 2 de t. independiente11"/>
    <w:basedOn w:val="Normal"/>
    <w:rsid w:val="005A7D17"/>
    <w:pPr>
      <w:widowControl w:val="0"/>
      <w:overflowPunct w:val="0"/>
      <w:autoSpaceDE w:val="0"/>
      <w:autoSpaceDN w:val="0"/>
      <w:adjustRightInd w:val="0"/>
      <w:ind w:left="-567"/>
      <w:textAlignment w:val="baseline"/>
    </w:pPr>
    <w:rPr>
      <w:rFonts w:ascii="Arial" w:eastAsia="Batang" w:hAnsi="Arial" w:cs="Times New Roman"/>
      <w:sz w:val="22"/>
      <w:szCs w:val="20"/>
      <w:lang w:val="es-MX"/>
    </w:rPr>
  </w:style>
  <w:style w:type="paragraph" w:customStyle="1" w:styleId="Textoindependiente22">
    <w:name w:val="Texto independiente 22"/>
    <w:basedOn w:val="Normal"/>
    <w:rsid w:val="005A7D17"/>
    <w:pPr>
      <w:overflowPunct w:val="0"/>
      <w:autoSpaceDE w:val="0"/>
      <w:autoSpaceDN w:val="0"/>
      <w:adjustRightInd w:val="0"/>
      <w:ind w:left="709"/>
      <w:jc w:val="both"/>
      <w:textAlignment w:val="baseline"/>
    </w:pPr>
    <w:rPr>
      <w:rFonts w:ascii="Tahoma" w:eastAsia="Batang" w:hAnsi="Tahoma" w:cs="Times New Roman"/>
      <w:sz w:val="20"/>
      <w:szCs w:val="20"/>
      <w:lang w:val="es-MX" w:eastAsia="es-ES"/>
    </w:rPr>
  </w:style>
  <w:style w:type="paragraph" w:customStyle="1" w:styleId="Textoindependiente211">
    <w:name w:val="Texto independiente 211"/>
    <w:basedOn w:val="Normal"/>
    <w:rsid w:val="005A7D17"/>
    <w:pPr>
      <w:widowControl w:val="0"/>
      <w:overflowPunct w:val="0"/>
      <w:autoSpaceDE w:val="0"/>
      <w:autoSpaceDN w:val="0"/>
      <w:adjustRightInd w:val="0"/>
      <w:ind w:left="-567"/>
      <w:jc w:val="both"/>
      <w:textAlignment w:val="baseline"/>
    </w:pPr>
    <w:rPr>
      <w:rFonts w:ascii="Arial" w:eastAsia="Batang" w:hAnsi="Arial" w:cs="Times New Roman"/>
      <w:sz w:val="22"/>
      <w:szCs w:val="20"/>
      <w:lang w:val="es-MX"/>
    </w:rPr>
  </w:style>
  <w:style w:type="paragraph" w:styleId="Sangra3detindependiente">
    <w:name w:val="Body Text Indent 3"/>
    <w:basedOn w:val="Normal"/>
    <w:link w:val="Sangra3detindependienteCar"/>
    <w:uiPriority w:val="99"/>
    <w:unhideWhenUsed/>
    <w:rsid w:val="005A7D17"/>
    <w:pPr>
      <w:spacing w:after="120" w:line="276" w:lineRule="auto"/>
      <w:ind w:left="283"/>
    </w:pPr>
    <w:rPr>
      <w:rFonts w:eastAsia="Calibri" w:cs="Times New Roman"/>
      <w:sz w:val="16"/>
      <w:szCs w:val="16"/>
      <w:lang w:val="es-MX" w:eastAsia="en-US"/>
    </w:rPr>
  </w:style>
  <w:style w:type="character" w:customStyle="1" w:styleId="Sangra3detindependienteCar">
    <w:name w:val="Sangría 3 de t. independiente Car"/>
    <w:basedOn w:val="Fuentedeprrafopredeter"/>
    <w:link w:val="Sangra3detindependiente"/>
    <w:uiPriority w:val="99"/>
    <w:rsid w:val="005A7D17"/>
    <w:rPr>
      <w:rFonts w:cs="Times New Roman"/>
      <w:sz w:val="16"/>
      <w:szCs w:val="16"/>
      <w:lang w:val="es-MX" w:eastAsia="en-US"/>
    </w:rPr>
  </w:style>
  <w:style w:type="paragraph" w:styleId="Sangra2detindependiente">
    <w:name w:val="Body Text Indent 2"/>
    <w:basedOn w:val="Normal"/>
    <w:link w:val="Sangra2detindependienteCar"/>
    <w:uiPriority w:val="99"/>
    <w:unhideWhenUsed/>
    <w:rsid w:val="005A7D17"/>
    <w:pPr>
      <w:spacing w:after="120" w:line="480" w:lineRule="auto"/>
      <w:ind w:left="283"/>
    </w:pPr>
    <w:rPr>
      <w:rFonts w:eastAsia="Calibri" w:cs="Times New Roman"/>
      <w:sz w:val="22"/>
      <w:szCs w:val="22"/>
      <w:lang w:val="es-MX" w:eastAsia="en-US"/>
    </w:rPr>
  </w:style>
  <w:style w:type="character" w:customStyle="1" w:styleId="Sangra2detindependienteCar">
    <w:name w:val="Sangría 2 de t. independiente Car"/>
    <w:basedOn w:val="Fuentedeprrafopredeter"/>
    <w:link w:val="Sangra2detindependiente"/>
    <w:uiPriority w:val="99"/>
    <w:rsid w:val="005A7D17"/>
    <w:rPr>
      <w:rFonts w:cs="Times New Roman"/>
      <w:sz w:val="22"/>
      <w:szCs w:val="22"/>
      <w:lang w:val="es-MX" w:eastAsia="en-US"/>
    </w:rPr>
  </w:style>
  <w:style w:type="paragraph" w:customStyle="1" w:styleId="BodyTextIndent21">
    <w:name w:val="Body Text Indent 21"/>
    <w:basedOn w:val="Normal"/>
    <w:rsid w:val="005A7D17"/>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Batang" w:hAnsi="Arial" w:cs="Times New Roman"/>
      <w:spacing w:val="-2"/>
      <w:szCs w:val="20"/>
      <w:lang w:val="es-MX" w:eastAsia="es-ES"/>
    </w:rPr>
  </w:style>
  <w:style w:type="character" w:customStyle="1" w:styleId="PrrafodelistaCar">
    <w:name w:val="Párrafo de lista Car"/>
    <w:aliases w:val="Párrafo Título 3 Car,Bullet List Car,FooterText Car,numbered Car,List Paragraph1 Car,Paragraphe de liste1 Car,Bulletr List Paragraph Car,列出段落 Car,列出段落1 Car,Lista de nivel 1 Car,lp1 Car,Scitum normal Car,List Paragraph Char Char Car"/>
    <w:link w:val="Prrafodelista"/>
    <w:uiPriority w:val="34"/>
    <w:qFormat/>
    <w:locked/>
    <w:rsid w:val="005A7D17"/>
    <w:rPr>
      <w:rFonts w:asciiTheme="minorHAnsi" w:eastAsiaTheme="minorHAnsi" w:hAnsiTheme="minorHAnsi" w:cstheme="minorBidi"/>
      <w:sz w:val="22"/>
      <w:szCs w:val="22"/>
      <w:lang w:val="es-MX" w:eastAsia="en-US"/>
    </w:rPr>
  </w:style>
  <w:style w:type="paragraph" w:customStyle="1" w:styleId="TEXTO">
    <w:name w:val="TEXTO"/>
    <w:basedOn w:val="Normal"/>
    <w:rsid w:val="005A7D17"/>
    <w:pPr>
      <w:jc w:val="both"/>
    </w:pPr>
    <w:rPr>
      <w:rFonts w:ascii="Arial" w:eastAsia="Batang" w:hAnsi="Arial" w:cs="Times New Roman"/>
      <w:snapToGrid w:val="0"/>
      <w:szCs w:val="20"/>
      <w:lang w:val="es-MX" w:eastAsia="es-ES"/>
    </w:rPr>
  </w:style>
  <w:style w:type="paragraph" w:customStyle="1" w:styleId="Sangra2detindependiente2">
    <w:name w:val="Sangría 2 de t. independiente2"/>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Sangra2detindependiente1">
    <w:name w:val="Sangría 2 de t. independiente1"/>
    <w:basedOn w:val="Normal"/>
    <w:rsid w:val="005A7D17"/>
    <w:pPr>
      <w:overflowPunct w:val="0"/>
      <w:autoSpaceDE w:val="0"/>
      <w:autoSpaceDN w:val="0"/>
      <w:adjustRightInd w:val="0"/>
      <w:ind w:left="1418"/>
      <w:jc w:val="both"/>
      <w:textAlignment w:val="baseline"/>
    </w:pPr>
    <w:rPr>
      <w:rFonts w:ascii="Tahoma" w:eastAsia="Batang" w:hAnsi="Tahoma" w:cs="Times New Roman"/>
      <w:sz w:val="20"/>
      <w:szCs w:val="20"/>
      <w:lang w:val="es-MX" w:eastAsia="es-ES"/>
    </w:rPr>
  </w:style>
  <w:style w:type="paragraph" w:customStyle="1" w:styleId="BlockText1">
    <w:name w:val="Block Text1"/>
    <w:basedOn w:val="Normal"/>
    <w:rsid w:val="005A7D17"/>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Batang" w:hAnsi="Arial" w:cs="Times New Roman"/>
      <w:spacing w:val="-2"/>
      <w:sz w:val="18"/>
      <w:szCs w:val="20"/>
      <w:lang w:val="es-ES_tradnl" w:eastAsia="es-ES"/>
    </w:rPr>
  </w:style>
  <w:style w:type="paragraph" w:customStyle="1" w:styleId="Default">
    <w:name w:val="Default"/>
    <w:rsid w:val="005A7D17"/>
    <w:pPr>
      <w:autoSpaceDE w:val="0"/>
      <w:autoSpaceDN w:val="0"/>
      <w:adjustRightInd w:val="0"/>
    </w:pPr>
    <w:rPr>
      <w:rFonts w:ascii="Futura Lt" w:eastAsia="Batang" w:hAnsi="Futura Lt" w:cs="Futura Lt"/>
      <w:color w:val="000000"/>
      <w:lang w:val="es-ES" w:eastAsia="es-ES"/>
    </w:rPr>
  </w:style>
  <w:style w:type="paragraph" w:styleId="Listaconvietas">
    <w:name w:val="List Bullet"/>
    <w:basedOn w:val="Normal"/>
    <w:autoRedefine/>
    <w:rsid w:val="005A7D17"/>
    <w:pPr>
      <w:overflowPunct w:val="0"/>
      <w:autoSpaceDE w:val="0"/>
      <w:autoSpaceDN w:val="0"/>
      <w:adjustRightInd w:val="0"/>
      <w:ind w:right="49"/>
      <w:jc w:val="both"/>
      <w:textAlignment w:val="baseline"/>
    </w:pPr>
    <w:rPr>
      <w:rFonts w:ascii="Montserrat" w:eastAsia="Batang" w:hAnsi="Montserrat" w:cs="Arial"/>
      <w:sz w:val="22"/>
      <w:szCs w:val="22"/>
      <w:lang w:val="es-MX" w:eastAsia="es-ES"/>
    </w:rPr>
  </w:style>
  <w:style w:type="character" w:styleId="Textoennegrita">
    <w:name w:val="Strong"/>
    <w:uiPriority w:val="22"/>
    <w:qFormat/>
    <w:rsid w:val="005A7D17"/>
    <w:rPr>
      <w:b/>
      <w:bCs/>
    </w:rPr>
  </w:style>
  <w:style w:type="paragraph" w:styleId="TDC1">
    <w:name w:val="toc 1"/>
    <w:basedOn w:val="Normal"/>
    <w:next w:val="Normal"/>
    <w:autoRedefine/>
    <w:uiPriority w:val="39"/>
    <w:unhideWhenUsed/>
    <w:qFormat/>
    <w:rsid w:val="005A7D17"/>
    <w:pPr>
      <w:tabs>
        <w:tab w:val="right" w:leader="dot" w:pos="9923"/>
      </w:tabs>
      <w:spacing w:before="120"/>
      <w:ind w:right="49"/>
    </w:pPr>
    <w:rPr>
      <w:rFonts w:eastAsia="Calibri" w:cs="Times New Roman"/>
      <w:b/>
      <w:bCs/>
      <w:i/>
      <w:iCs/>
      <w:lang w:val="es-MX" w:eastAsia="en-US"/>
    </w:rPr>
  </w:style>
  <w:style w:type="paragraph" w:styleId="TDC2">
    <w:name w:val="toc 2"/>
    <w:basedOn w:val="Normal"/>
    <w:next w:val="Normal"/>
    <w:autoRedefine/>
    <w:uiPriority w:val="39"/>
    <w:unhideWhenUsed/>
    <w:qFormat/>
    <w:rsid w:val="0002077B"/>
    <w:pPr>
      <w:tabs>
        <w:tab w:val="left" w:pos="880"/>
        <w:tab w:val="right" w:pos="9639"/>
      </w:tabs>
      <w:spacing w:before="120" w:line="276" w:lineRule="auto"/>
      <w:jc w:val="both"/>
    </w:pPr>
    <w:rPr>
      <w:rFonts w:ascii="Noto Sans" w:eastAsia="Batang" w:hAnsi="Noto Sans" w:cs="Noto Sans"/>
      <w:b/>
      <w:bCs/>
      <w:i/>
      <w:iCs/>
      <w:noProof/>
      <w:sz w:val="22"/>
      <w:szCs w:val="22"/>
      <w:lang w:val="es-MX" w:eastAsia="es-ES"/>
    </w:rPr>
  </w:style>
  <w:style w:type="paragraph" w:styleId="TDC3">
    <w:name w:val="toc 3"/>
    <w:basedOn w:val="Normal"/>
    <w:next w:val="Normal"/>
    <w:autoRedefine/>
    <w:uiPriority w:val="39"/>
    <w:unhideWhenUsed/>
    <w:qFormat/>
    <w:rsid w:val="005A7D17"/>
    <w:pPr>
      <w:spacing w:line="276" w:lineRule="auto"/>
      <w:ind w:left="440"/>
    </w:pPr>
    <w:rPr>
      <w:rFonts w:eastAsia="Calibri" w:cs="Times New Roman"/>
      <w:sz w:val="20"/>
      <w:szCs w:val="20"/>
      <w:lang w:val="es-MX" w:eastAsia="en-US"/>
    </w:rPr>
  </w:style>
  <w:style w:type="paragraph" w:styleId="TDC4">
    <w:name w:val="toc 4"/>
    <w:basedOn w:val="Normal"/>
    <w:next w:val="Normal"/>
    <w:autoRedefine/>
    <w:uiPriority w:val="39"/>
    <w:unhideWhenUsed/>
    <w:rsid w:val="005A7D17"/>
    <w:pPr>
      <w:spacing w:line="276" w:lineRule="auto"/>
      <w:ind w:left="660"/>
    </w:pPr>
    <w:rPr>
      <w:rFonts w:eastAsia="Calibri" w:cs="Times New Roman"/>
      <w:sz w:val="20"/>
      <w:szCs w:val="20"/>
      <w:lang w:val="es-MX" w:eastAsia="en-US"/>
    </w:rPr>
  </w:style>
  <w:style w:type="paragraph" w:styleId="TDC5">
    <w:name w:val="toc 5"/>
    <w:basedOn w:val="Normal"/>
    <w:next w:val="Normal"/>
    <w:autoRedefine/>
    <w:uiPriority w:val="39"/>
    <w:unhideWhenUsed/>
    <w:rsid w:val="005A7D17"/>
    <w:pPr>
      <w:spacing w:line="276" w:lineRule="auto"/>
      <w:ind w:left="880"/>
    </w:pPr>
    <w:rPr>
      <w:rFonts w:eastAsia="Calibri" w:cs="Times New Roman"/>
      <w:sz w:val="20"/>
      <w:szCs w:val="20"/>
      <w:lang w:val="es-MX" w:eastAsia="en-US"/>
    </w:rPr>
  </w:style>
  <w:style w:type="paragraph" w:styleId="TDC6">
    <w:name w:val="toc 6"/>
    <w:basedOn w:val="Normal"/>
    <w:next w:val="Normal"/>
    <w:autoRedefine/>
    <w:uiPriority w:val="39"/>
    <w:unhideWhenUsed/>
    <w:rsid w:val="005A7D17"/>
    <w:pPr>
      <w:spacing w:line="276" w:lineRule="auto"/>
      <w:ind w:left="1100"/>
    </w:pPr>
    <w:rPr>
      <w:rFonts w:eastAsia="Calibri" w:cs="Times New Roman"/>
      <w:sz w:val="20"/>
      <w:szCs w:val="20"/>
      <w:lang w:val="es-MX" w:eastAsia="en-US"/>
    </w:rPr>
  </w:style>
  <w:style w:type="paragraph" w:styleId="TDC7">
    <w:name w:val="toc 7"/>
    <w:basedOn w:val="Normal"/>
    <w:next w:val="Normal"/>
    <w:autoRedefine/>
    <w:uiPriority w:val="39"/>
    <w:unhideWhenUsed/>
    <w:rsid w:val="005A7D17"/>
    <w:pPr>
      <w:spacing w:line="276" w:lineRule="auto"/>
      <w:ind w:left="1320"/>
    </w:pPr>
    <w:rPr>
      <w:rFonts w:eastAsia="Calibri" w:cs="Times New Roman"/>
      <w:sz w:val="20"/>
      <w:szCs w:val="20"/>
      <w:lang w:val="es-MX" w:eastAsia="en-US"/>
    </w:rPr>
  </w:style>
  <w:style w:type="paragraph" w:styleId="TDC8">
    <w:name w:val="toc 8"/>
    <w:basedOn w:val="Normal"/>
    <w:next w:val="Normal"/>
    <w:autoRedefine/>
    <w:uiPriority w:val="39"/>
    <w:unhideWhenUsed/>
    <w:rsid w:val="005A7D17"/>
    <w:pPr>
      <w:spacing w:line="276" w:lineRule="auto"/>
      <w:ind w:left="1540"/>
    </w:pPr>
    <w:rPr>
      <w:rFonts w:eastAsia="Calibri" w:cs="Times New Roman"/>
      <w:sz w:val="20"/>
      <w:szCs w:val="20"/>
      <w:lang w:val="es-MX" w:eastAsia="en-US"/>
    </w:rPr>
  </w:style>
  <w:style w:type="paragraph" w:styleId="TDC9">
    <w:name w:val="toc 9"/>
    <w:basedOn w:val="Normal"/>
    <w:next w:val="Normal"/>
    <w:autoRedefine/>
    <w:uiPriority w:val="39"/>
    <w:unhideWhenUsed/>
    <w:rsid w:val="005A7D17"/>
    <w:pPr>
      <w:spacing w:line="276" w:lineRule="auto"/>
      <w:ind w:left="1760"/>
    </w:pPr>
    <w:rPr>
      <w:rFonts w:eastAsia="Calibri" w:cs="Times New Roman"/>
      <w:sz w:val="20"/>
      <w:szCs w:val="20"/>
      <w:lang w:val="es-MX" w:eastAsia="en-US"/>
    </w:rPr>
  </w:style>
  <w:style w:type="paragraph" w:styleId="TtuloTDC">
    <w:name w:val="TOC Heading"/>
    <w:aliases w:val="Título de TDC"/>
    <w:basedOn w:val="Ttulo1"/>
    <w:next w:val="Normal"/>
    <w:uiPriority w:val="39"/>
    <w:unhideWhenUsed/>
    <w:qFormat/>
    <w:rsid w:val="005A7D17"/>
    <w:pPr>
      <w:spacing w:after="0" w:line="276" w:lineRule="auto"/>
      <w:outlineLvl w:val="9"/>
    </w:pPr>
    <w:rPr>
      <w:rFonts w:ascii="Cambria" w:eastAsia="Times New Roman" w:hAnsi="Cambria" w:cs="Times New Roman"/>
      <w:bCs/>
      <w:color w:val="365F91"/>
      <w:sz w:val="28"/>
      <w:szCs w:val="28"/>
      <w:lang w:val="es-MX" w:eastAsia="en-US"/>
    </w:rPr>
  </w:style>
  <w:style w:type="paragraph" w:customStyle="1" w:styleId="BodyText22">
    <w:name w:val="Body Text 22"/>
    <w:basedOn w:val="Normal"/>
    <w:rsid w:val="005A7D17"/>
    <w:pPr>
      <w:tabs>
        <w:tab w:val="left" w:pos="709"/>
      </w:tabs>
      <w:overflowPunct w:val="0"/>
      <w:autoSpaceDE w:val="0"/>
      <w:autoSpaceDN w:val="0"/>
      <w:adjustRightInd w:val="0"/>
      <w:jc w:val="both"/>
      <w:textAlignment w:val="baseline"/>
    </w:pPr>
    <w:rPr>
      <w:rFonts w:ascii="Tahoma" w:eastAsia="Batang" w:hAnsi="Tahoma" w:cs="Times New Roman"/>
      <w:b/>
      <w:sz w:val="20"/>
      <w:szCs w:val="20"/>
      <w:lang w:val="es-MX" w:eastAsia="es-ES"/>
    </w:rPr>
  </w:style>
  <w:style w:type="character" w:customStyle="1" w:styleId="TtuloCar">
    <w:name w:val="Título Car"/>
    <w:aliases w:val="mayusculas numeracion Car,mayusculas numeraci Car"/>
    <w:basedOn w:val="Fuentedeprrafopredeter"/>
    <w:link w:val="Ttulo"/>
    <w:rsid w:val="005A7D17"/>
    <w:rPr>
      <w:rFonts w:eastAsiaTheme="minorEastAsia"/>
      <w:b/>
      <w:sz w:val="72"/>
      <w:szCs w:val="72"/>
      <w:lang w:val="es-ES"/>
    </w:rPr>
  </w:style>
  <w:style w:type="character" w:styleId="Refdecomentario">
    <w:name w:val="annotation reference"/>
    <w:uiPriority w:val="99"/>
    <w:unhideWhenUsed/>
    <w:rsid w:val="005A7D17"/>
    <w:rPr>
      <w:sz w:val="16"/>
      <w:szCs w:val="16"/>
    </w:rPr>
  </w:style>
  <w:style w:type="paragraph" w:styleId="Textocomentario">
    <w:name w:val="annotation text"/>
    <w:basedOn w:val="Normal"/>
    <w:link w:val="TextocomentarioCar"/>
    <w:uiPriority w:val="99"/>
    <w:unhideWhenUsed/>
    <w:rsid w:val="005A7D17"/>
    <w:pPr>
      <w:spacing w:after="200" w:line="276" w:lineRule="auto"/>
    </w:pPr>
    <w:rPr>
      <w:rFonts w:eastAsia="Calibri" w:cs="Times New Roman"/>
      <w:sz w:val="20"/>
      <w:szCs w:val="20"/>
      <w:lang w:val="es-MX" w:eastAsia="en-US"/>
    </w:rPr>
  </w:style>
  <w:style w:type="character" w:customStyle="1" w:styleId="TextocomentarioCar">
    <w:name w:val="Texto comentario Car"/>
    <w:basedOn w:val="Fuentedeprrafopredeter"/>
    <w:link w:val="Textocomentario"/>
    <w:uiPriority w:val="99"/>
    <w:rsid w:val="005A7D17"/>
    <w:rPr>
      <w:rFonts w:cs="Times New Roman"/>
      <w:sz w:val="20"/>
      <w:szCs w:val="20"/>
      <w:lang w:val="es-MX" w:eastAsia="en-US"/>
    </w:rPr>
  </w:style>
  <w:style w:type="paragraph" w:styleId="Asuntodelcomentario">
    <w:name w:val="annotation subject"/>
    <w:basedOn w:val="Textocomentario"/>
    <w:next w:val="Textocomentario"/>
    <w:link w:val="AsuntodelcomentarioCar"/>
    <w:uiPriority w:val="99"/>
    <w:unhideWhenUsed/>
    <w:rsid w:val="005A7D17"/>
    <w:rPr>
      <w:b/>
      <w:bCs/>
    </w:rPr>
  </w:style>
  <w:style w:type="character" w:customStyle="1" w:styleId="AsuntodelcomentarioCar">
    <w:name w:val="Asunto del comentario Car"/>
    <w:basedOn w:val="TextocomentarioCar"/>
    <w:link w:val="Asuntodelcomentario"/>
    <w:uiPriority w:val="99"/>
    <w:rsid w:val="005A7D17"/>
    <w:rPr>
      <w:rFonts w:cs="Times New Roman"/>
      <w:b/>
      <w:bCs/>
      <w:sz w:val="20"/>
      <w:szCs w:val="20"/>
      <w:lang w:val="es-MX" w:eastAsia="en-US"/>
    </w:rPr>
  </w:style>
  <w:style w:type="character" w:customStyle="1" w:styleId="CharacterStyle1">
    <w:name w:val="Character Style 1"/>
    <w:uiPriority w:val="99"/>
    <w:rsid w:val="005A7D17"/>
    <w:rPr>
      <w:sz w:val="20"/>
      <w:szCs w:val="20"/>
    </w:rPr>
  </w:style>
  <w:style w:type="paragraph" w:styleId="Sangradetextonormal">
    <w:name w:val="Body Text Indent"/>
    <w:basedOn w:val="Normal"/>
    <w:link w:val="SangradetextonormalCar"/>
    <w:uiPriority w:val="99"/>
    <w:unhideWhenUsed/>
    <w:rsid w:val="005A7D17"/>
    <w:pPr>
      <w:spacing w:after="120" w:line="276" w:lineRule="auto"/>
      <w:ind w:left="283"/>
    </w:pPr>
    <w:rPr>
      <w:rFonts w:eastAsia="Calibri" w:cs="Times New Roman"/>
      <w:sz w:val="22"/>
      <w:szCs w:val="22"/>
      <w:lang w:val="es-MX" w:eastAsia="en-US"/>
    </w:rPr>
  </w:style>
  <w:style w:type="character" w:customStyle="1" w:styleId="SangradetextonormalCar">
    <w:name w:val="Sangría de texto normal Car"/>
    <w:basedOn w:val="Fuentedeprrafopredeter"/>
    <w:link w:val="Sangradetextonormal"/>
    <w:uiPriority w:val="99"/>
    <w:rsid w:val="005A7D17"/>
    <w:rPr>
      <w:rFonts w:cs="Times New Roman"/>
      <w:sz w:val="22"/>
      <w:szCs w:val="22"/>
      <w:lang w:val="es-MX" w:eastAsia="en-US"/>
    </w:rPr>
  </w:style>
  <w:style w:type="numbering" w:customStyle="1" w:styleId="Sinlista1">
    <w:name w:val="Sin lista1"/>
    <w:next w:val="Sinlista"/>
    <w:semiHidden/>
    <w:rsid w:val="005A7D17"/>
  </w:style>
  <w:style w:type="paragraph" w:customStyle="1" w:styleId="txtgral">
    <w:name w:val="txt_gral"/>
    <w:basedOn w:val="Normal"/>
    <w:uiPriority w:val="99"/>
    <w:rsid w:val="005A7D17"/>
    <w:pPr>
      <w:spacing w:before="100" w:beforeAutospacing="1" w:after="100" w:afterAutospacing="1"/>
    </w:pPr>
    <w:rPr>
      <w:rFonts w:ascii="Verdana" w:eastAsia="Times New Roman" w:hAnsi="Verdana" w:cs="Times New Roman"/>
      <w:color w:val="595959"/>
      <w:sz w:val="17"/>
      <w:szCs w:val="17"/>
      <w:lang w:val="es-MX" w:eastAsia="es-ES"/>
    </w:rPr>
  </w:style>
  <w:style w:type="character" w:styleId="Nmerodepgina">
    <w:name w:val="page number"/>
    <w:rsid w:val="005A7D17"/>
  </w:style>
  <w:style w:type="paragraph" w:styleId="Textoindependiente3">
    <w:name w:val="Body Text 3"/>
    <w:basedOn w:val="Normal"/>
    <w:link w:val="Textoindependiente3Car"/>
    <w:rsid w:val="005A7D17"/>
    <w:pPr>
      <w:overflowPunct w:val="0"/>
      <w:autoSpaceDE w:val="0"/>
      <w:autoSpaceDN w:val="0"/>
      <w:adjustRightInd w:val="0"/>
      <w:spacing w:after="120"/>
      <w:textAlignment w:val="baseline"/>
    </w:pPr>
    <w:rPr>
      <w:rFonts w:ascii="Times New Roman" w:eastAsia="Times New Roman" w:hAnsi="Times New Roman" w:cs="Times New Roman"/>
      <w:sz w:val="16"/>
      <w:szCs w:val="16"/>
      <w:lang w:val="x-none" w:eastAsia="x-none"/>
    </w:rPr>
  </w:style>
  <w:style w:type="character" w:customStyle="1" w:styleId="Textoindependiente3Car">
    <w:name w:val="Texto independiente 3 Car"/>
    <w:basedOn w:val="Fuentedeprrafopredeter"/>
    <w:link w:val="Textoindependiente3"/>
    <w:rsid w:val="005A7D17"/>
    <w:rPr>
      <w:rFonts w:ascii="Times New Roman" w:eastAsia="Times New Roman" w:hAnsi="Times New Roman" w:cs="Times New Roman"/>
      <w:sz w:val="16"/>
      <w:szCs w:val="16"/>
      <w:lang w:val="x-none" w:eastAsia="x-none"/>
    </w:rPr>
  </w:style>
  <w:style w:type="character" w:customStyle="1" w:styleId="SubttuloCar">
    <w:name w:val="Subtítulo Car"/>
    <w:basedOn w:val="Fuentedeprrafopredeter"/>
    <w:link w:val="Subttulo"/>
    <w:rsid w:val="005A7D17"/>
    <w:rPr>
      <w:rFonts w:ascii="Georgia" w:eastAsia="Georgia" w:hAnsi="Georgia" w:cs="Georgia"/>
      <w:i/>
      <w:color w:val="666666"/>
      <w:sz w:val="48"/>
      <w:szCs w:val="48"/>
      <w:lang w:val="es-ES"/>
    </w:rPr>
  </w:style>
  <w:style w:type="paragraph" w:styleId="Textodebloque">
    <w:name w:val="Block Text"/>
    <w:basedOn w:val="Normal"/>
    <w:rsid w:val="005A7D17"/>
    <w:pPr>
      <w:ind w:left="-360" w:right="-342"/>
      <w:jc w:val="both"/>
    </w:pPr>
    <w:rPr>
      <w:rFonts w:ascii="Arial" w:eastAsia="Times New Roman" w:hAnsi="Arial" w:cs="Arial"/>
      <w:sz w:val="18"/>
      <w:szCs w:val="18"/>
      <w:lang w:val="es-MX" w:eastAsia="es-ES"/>
    </w:rPr>
  </w:style>
  <w:style w:type="paragraph" w:customStyle="1" w:styleId="1">
    <w:name w:val="1"/>
    <w:basedOn w:val="Normal"/>
    <w:next w:val="Sangradetextonormal"/>
    <w:rsid w:val="005A7D17"/>
    <w:pPr>
      <w:spacing w:line="220" w:lineRule="exact"/>
      <w:jc w:val="both"/>
    </w:pPr>
    <w:rPr>
      <w:rFonts w:ascii="Arial" w:eastAsia="Times New Roman" w:hAnsi="Arial" w:cs="Times New Roman"/>
      <w:snapToGrid w:val="0"/>
      <w:spacing w:val="-10"/>
      <w:sz w:val="20"/>
      <w:szCs w:val="20"/>
      <w:lang w:val="es-ES_tradnl" w:eastAsia="es-ES"/>
    </w:rPr>
  </w:style>
  <w:style w:type="paragraph" w:customStyle="1" w:styleId="Textoindependiente23">
    <w:name w:val="Texto independiente 23"/>
    <w:basedOn w:val="Normal"/>
    <w:rsid w:val="005A7D17"/>
    <w:pPr>
      <w:jc w:val="both"/>
    </w:pPr>
    <w:rPr>
      <w:rFonts w:ascii="Arial" w:eastAsia="Times New Roman" w:hAnsi="Arial" w:cs="Times New Roman"/>
      <w:sz w:val="20"/>
      <w:szCs w:val="16"/>
      <w:lang w:val="es-MX" w:eastAsia="es-ES"/>
    </w:rPr>
  </w:style>
  <w:style w:type="paragraph" w:styleId="Descripcin">
    <w:name w:val="caption"/>
    <w:aliases w:val="Epígrafe"/>
    <w:basedOn w:val="Normal"/>
    <w:next w:val="Normal"/>
    <w:uiPriority w:val="35"/>
    <w:qFormat/>
    <w:rsid w:val="005A7D17"/>
    <w:pPr>
      <w:jc w:val="right"/>
    </w:pPr>
    <w:rPr>
      <w:rFonts w:ascii="Comic Sans MS" w:eastAsia="Times New Roman" w:hAnsi="Comic Sans MS" w:cs="Times New Roman"/>
      <w:b/>
      <w:sz w:val="20"/>
      <w:szCs w:val="20"/>
      <w:lang w:val="es-MX" w:eastAsia="es-ES"/>
    </w:rPr>
  </w:style>
  <w:style w:type="character" w:styleId="Textodelmarcadordeposicin">
    <w:name w:val="Placeholder Text"/>
    <w:uiPriority w:val="99"/>
    <w:semiHidden/>
    <w:rsid w:val="005A7D17"/>
    <w:rPr>
      <w:color w:val="808080"/>
    </w:rPr>
  </w:style>
  <w:style w:type="paragraph" w:customStyle="1" w:styleId="Textosinformato1">
    <w:name w:val="Texto sin formato1"/>
    <w:basedOn w:val="Normal"/>
    <w:rsid w:val="005A7D17"/>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numbering" w:customStyle="1" w:styleId="Sinlista2">
    <w:name w:val="Sin lista2"/>
    <w:next w:val="Sinlista"/>
    <w:uiPriority w:val="99"/>
    <w:semiHidden/>
    <w:unhideWhenUsed/>
    <w:rsid w:val="005A7D17"/>
  </w:style>
  <w:style w:type="table" w:customStyle="1" w:styleId="Tablaconcuadrcula1">
    <w:name w:val="Tabla con cuadrícula1"/>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5A7D17"/>
  </w:style>
  <w:style w:type="table" w:customStyle="1" w:styleId="Tablaconcuadrcula2">
    <w:name w:val="Tabla con cuadrícula2"/>
    <w:basedOn w:val="Tablanormal"/>
    <w:next w:val="Tablaconcuadrcula"/>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5A7D17"/>
    <w:pPr>
      <w:widowControl w:val="0"/>
      <w:snapToGrid w:val="0"/>
      <w:jc w:val="both"/>
    </w:pPr>
    <w:rPr>
      <w:rFonts w:ascii="Albertus Medium" w:eastAsia="Times New Roman" w:hAnsi="Albertus Medium" w:cs="Times New Roman"/>
      <w:sz w:val="22"/>
      <w:szCs w:val="16"/>
      <w:lang w:val="es-MX" w:eastAsia="es-ES"/>
    </w:rPr>
  </w:style>
  <w:style w:type="table" w:customStyle="1" w:styleId="Sombreadomedio1-nfasis21">
    <w:name w:val="Sombreado medio 1 - Énfasis 2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
    <w:name w:val="Sin lista4"/>
    <w:next w:val="Sinlista"/>
    <w:uiPriority w:val="99"/>
    <w:semiHidden/>
    <w:unhideWhenUsed/>
    <w:rsid w:val="005A7D17"/>
  </w:style>
  <w:style w:type="paragraph" w:styleId="Textonotapie">
    <w:name w:val="footnote text"/>
    <w:aliases w:val="fn, Car Car Car Car Car Car Car Car Car Car, Car Car Car Car Car Car Car Car Car Car Car, Car Car Car Car Car Car Car Car Car Car Car Car Car"/>
    <w:basedOn w:val="Normal"/>
    <w:link w:val="TextonotapieCar"/>
    <w:uiPriority w:val="99"/>
    <w:rsid w:val="005A7D17"/>
    <w:rPr>
      <w:rFonts w:ascii="Times" w:eastAsia="Times" w:hAnsi="Times" w:cs="Times New Roman"/>
      <w:sz w:val="20"/>
      <w:szCs w:val="20"/>
      <w:lang w:val="es-ES_tradnl" w:eastAsia="es-ES"/>
    </w:rPr>
  </w:style>
  <w:style w:type="character" w:customStyle="1" w:styleId="TextonotapieCar">
    <w:name w:val="Texto nota pie Car"/>
    <w:aliases w:val="fn Car, Car Car Car Car Car Car Car Car Car Car Car1, Car Car Car Car Car Car Car Car Car Car Car Car, Car Car Car Car Car Car Car Car Car Car Car Car Car Car"/>
    <w:basedOn w:val="Fuentedeprrafopredeter"/>
    <w:link w:val="Textonotapie"/>
    <w:uiPriority w:val="99"/>
    <w:rsid w:val="005A7D17"/>
    <w:rPr>
      <w:rFonts w:ascii="Times" w:eastAsia="Times" w:hAnsi="Times" w:cs="Times New Roman"/>
      <w:sz w:val="20"/>
      <w:szCs w:val="20"/>
      <w:lang w:val="es-ES_tradnl" w:eastAsia="es-ES"/>
    </w:rPr>
  </w:style>
  <w:style w:type="character" w:styleId="Refdenotaalpie">
    <w:name w:val="footnote reference"/>
    <w:aliases w:val="Ref. de nota al pie 2,Texto de nota al pie,Footnotes refss,Appel note de bas de page,Footnote number,referencia nota al pie,BVI fnr"/>
    <w:uiPriority w:val="99"/>
    <w:rsid w:val="005A7D17"/>
    <w:rPr>
      <w:rFonts w:cs="Times New Roman"/>
      <w:vertAlign w:val="superscript"/>
    </w:rPr>
  </w:style>
  <w:style w:type="table" w:customStyle="1" w:styleId="Tablaconcuadrcula3">
    <w:name w:val="Tabla con cuadrícula3"/>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uiPriority w:val="99"/>
    <w:semiHidden/>
    <w:rsid w:val="005A7D17"/>
    <w:rPr>
      <w:rFonts w:ascii="Times" w:eastAsia="Times" w:hAnsi="Times" w:cs="Times New Roman"/>
      <w:sz w:val="20"/>
      <w:szCs w:val="20"/>
      <w:lang w:val="es-MX" w:eastAsia="es-ES"/>
    </w:rPr>
  </w:style>
  <w:style w:type="character" w:customStyle="1" w:styleId="TextonotaalfinalCar">
    <w:name w:val="Texto nota al final Car"/>
    <w:basedOn w:val="Fuentedeprrafopredeter"/>
    <w:link w:val="Textonotaalfinal"/>
    <w:uiPriority w:val="99"/>
    <w:semiHidden/>
    <w:rsid w:val="005A7D17"/>
    <w:rPr>
      <w:rFonts w:ascii="Times" w:eastAsia="Times" w:hAnsi="Times" w:cs="Times New Roman"/>
      <w:sz w:val="20"/>
      <w:szCs w:val="20"/>
      <w:lang w:val="es-MX" w:eastAsia="es-ES"/>
    </w:rPr>
  </w:style>
  <w:style w:type="character" w:styleId="Refdenotaalfinal">
    <w:name w:val="endnote reference"/>
    <w:uiPriority w:val="99"/>
    <w:semiHidden/>
    <w:rsid w:val="005A7D17"/>
    <w:rPr>
      <w:rFonts w:cs="Times New Roman"/>
      <w:vertAlign w:val="superscript"/>
    </w:rPr>
  </w:style>
  <w:style w:type="paragraph" w:styleId="Revisin">
    <w:name w:val="Revision"/>
    <w:hidden/>
    <w:uiPriority w:val="99"/>
    <w:semiHidden/>
    <w:rsid w:val="005A7D17"/>
    <w:rPr>
      <w:rFonts w:ascii="Times" w:eastAsia="Times" w:hAnsi="Times" w:cs="Times New Roman"/>
      <w:szCs w:val="20"/>
      <w:lang w:val="es-MX" w:eastAsia="es-ES"/>
    </w:rPr>
  </w:style>
  <w:style w:type="character" w:customStyle="1" w:styleId="nfasis1">
    <w:name w:val="Énfasis1"/>
    <w:qFormat/>
    <w:rsid w:val="005A7D17"/>
    <w:rPr>
      <w:rFonts w:ascii="Calibri" w:hAnsi="Calibri"/>
      <w:b/>
      <w:i w:val="0"/>
      <w:iCs/>
      <w:color w:val="1F497D"/>
      <w:sz w:val="22"/>
    </w:rPr>
  </w:style>
  <w:style w:type="paragraph" w:styleId="ndice1">
    <w:name w:val="index 1"/>
    <w:basedOn w:val="Normal"/>
    <w:next w:val="Normal"/>
    <w:autoRedefine/>
    <w:uiPriority w:val="99"/>
    <w:semiHidden/>
    <w:unhideWhenUsed/>
    <w:rsid w:val="005A7D17"/>
    <w:pPr>
      <w:ind w:left="240" w:hanging="240"/>
    </w:pPr>
    <w:rPr>
      <w:rFonts w:ascii="Times" w:eastAsia="Times" w:hAnsi="Times" w:cs="Times New Roman"/>
      <w:szCs w:val="20"/>
      <w:lang w:val="es-MX" w:eastAsia="es-ES"/>
    </w:rPr>
  </w:style>
  <w:style w:type="table" w:styleId="Cuadrculaclara-nfasis5">
    <w:name w:val="Light Grid Accent 5"/>
    <w:basedOn w:val="Tablanormal"/>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Hipervnculovisitado">
    <w:name w:val="FollowedHyperlink"/>
    <w:uiPriority w:val="99"/>
    <w:unhideWhenUsed/>
    <w:rsid w:val="005A7D17"/>
    <w:rPr>
      <w:color w:val="800080"/>
      <w:u w:val="single"/>
    </w:rPr>
  </w:style>
  <w:style w:type="paragraph" w:styleId="Sinespaciado">
    <w:name w:val="No Spacing"/>
    <w:link w:val="SinespaciadoCar"/>
    <w:uiPriority w:val="1"/>
    <w:qFormat/>
    <w:rsid w:val="005A7D17"/>
    <w:rPr>
      <w:rFonts w:ascii="Cambria" w:eastAsia="Times New Roman" w:hAnsi="Cambria" w:cs="Times New Roman"/>
      <w:lang w:val="es-ES_tradnl" w:eastAsia="en-US"/>
    </w:rPr>
  </w:style>
  <w:style w:type="paragraph" w:customStyle="1" w:styleId="Prrafodelista1">
    <w:name w:val="Párrafo de lista1"/>
    <w:basedOn w:val="Normal"/>
    <w:qFormat/>
    <w:rsid w:val="005A7D17"/>
    <w:pPr>
      <w:overflowPunct w:val="0"/>
      <w:autoSpaceDE w:val="0"/>
      <w:autoSpaceDN w:val="0"/>
      <w:adjustRightInd w:val="0"/>
      <w:spacing w:after="200" w:line="276" w:lineRule="auto"/>
      <w:ind w:left="720"/>
      <w:contextualSpacing/>
      <w:textAlignment w:val="baseline"/>
    </w:pPr>
    <w:rPr>
      <w:rFonts w:eastAsia="Calibri" w:cs="Times New Roman"/>
      <w:sz w:val="22"/>
      <w:szCs w:val="22"/>
      <w:lang w:val="es-MX" w:eastAsia="en-US"/>
    </w:rPr>
  </w:style>
  <w:style w:type="table" w:customStyle="1" w:styleId="Tablaconcuadrcula11">
    <w:name w:val="Tabla con cuadrícula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
    <w:name w:val="Sombreado claro - Énfasis 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
    <w:name w:val="Emphasis"/>
    <w:qFormat/>
    <w:rsid w:val="005A7D17"/>
    <w:rPr>
      <w:i/>
      <w:iCs/>
    </w:rPr>
  </w:style>
  <w:style w:type="table" w:styleId="Sombreadoclaro-nfasis1">
    <w:name w:val="Light Shading Accent 1"/>
    <w:basedOn w:val="Tablanormal"/>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
    <w:name w:val="Sin lista5"/>
    <w:next w:val="Sinlista"/>
    <w:uiPriority w:val="99"/>
    <w:semiHidden/>
    <w:unhideWhenUsed/>
    <w:rsid w:val="005A7D17"/>
  </w:style>
  <w:style w:type="table" w:customStyle="1" w:styleId="Tablaconcuadrcula4">
    <w:name w:val="Tabla con cuadrícula4"/>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
    <w:name w:val="Cuadrícula clara - Énfasis 5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
    <w:name w:val="Tabla con cuadrícula12"/>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
    <w:name w:val="Sombreado claro - Énfasis 12"/>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
    <w:name w:val="Sombreado claro2"/>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xto0">
    <w:name w:val="Texto"/>
    <w:basedOn w:val="Normal"/>
    <w:link w:val="TextoCar"/>
    <w:qFormat/>
    <w:rsid w:val="005A7D17"/>
    <w:pPr>
      <w:spacing w:after="101" w:line="216" w:lineRule="exact"/>
      <w:ind w:firstLine="288"/>
      <w:jc w:val="both"/>
    </w:pPr>
    <w:rPr>
      <w:rFonts w:ascii="Arial" w:eastAsia="Times New Roman" w:hAnsi="Arial" w:cs="Arial"/>
      <w:sz w:val="18"/>
      <w:szCs w:val="18"/>
      <w:lang w:val="es-MX"/>
    </w:rPr>
  </w:style>
  <w:style w:type="paragraph" w:customStyle="1" w:styleId="Epgrafe1">
    <w:name w:val="Epígrafe1"/>
    <w:basedOn w:val="Normal"/>
    <w:next w:val="Normal"/>
    <w:rsid w:val="005A7D17"/>
    <w:pPr>
      <w:suppressAutoHyphens/>
    </w:pPr>
    <w:rPr>
      <w:rFonts w:ascii="Times New Roman" w:eastAsia="Times New Roman" w:hAnsi="Times New Roman" w:cs="Times New Roman"/>
      <w:b/>
      <w:bCs/>
      <w:sz w:val="20"/>
      <w:szCs w:val="20"/>
      <w:lang w:val="es-MX" w:eastAsia="ar-SA"/>
    </w:rPr>
  </w:style>
  <w:style w:type="paragraph" w:customStyle="1" w:styleId="N0">
    <w:name w:val="N0"/>
    <w:basedOn w:val="Normal"/>
    <w:rsid w:val="005A7D17"/>
    <w:pPr>
      <w:spacing w:line="240" w:lineRule="exact"/>
      <w:jc w:val="center"/>
    </w:pPr>
    <w:rPr>
      <w:rFonts w:ascii="Arial" w:eastAsia="Calibri" w:hAnsi="Arial" w:cs="Arial"/>
      <w:b/>
      <w:bCs/>
      <w:lang w:val="es-ES_tradnl" w:eastAsia="es-ES"/>
    </w:rPr>
  </w:style>
  <w:style w:type="character" w:customStyle="1" w:styleId="TextoCar">
    <w:name w:val="Texto Car"/>
    <w:link w:val="Texto0"/>
    <w:locked/>
    <w:rsid w:val="005A7D17"/>
    <w:rPr>
      <w:rFonts w:ascii="Arial" w:eastAsia="Times New Roman" w:hAnsi="Arial" w:cs="Arial"/>
      <w:sz w:val="18"/>
      <w:szCs w:val="18"/>
      <w:lang w:val="es-MX"/>
    </w:rPr>
  </w:style>
  <w:style w:type="paragraph" w:customStyle="1" w:styleId="GREEN4">
    <w:name w:val="GREEN4"/>
    <w:basedOn w:val="Normal"/>
    <w:rsid w:val="005A7D17"/>
    <w:pPr>
      <w:jc w:val="both"/>
    </w:pPr>
    <w:rPr>
      <w:rFonts w:ascii="CG Times (W1)" w:eastAsia="Calibri" w:hAnsi="CG Times (W1)" w:cs="Times New Roman"/>
      <w:sz w:val="20"/>
      <w:szCs w:val="20"/>
      <w:lang w:val="es-ES_tradnl" w:eastAsia="es-ES"/>
    </w:rPr>
  </w:style>
  <w:style w:type="character" w:customStyle="1" w:styleId="SinespaciadoCar">
    <w:name w:val="Sin espaciado Car"/>
    <w:link w:val="Sinespaciado"/>
    <w:uiPriority w:val="1"/>
    <w:rsid w:val="005A7D17"/>
    <w:rPr>
      <w:rFonts w:ascii="Cambria" w:eastAsia="Times New Roman" w:hAnsi="Cambria" w:cs="Times New Roman"/>
      <w:lang w:val="es-ES_tradnl" w:eastAsia="en-US"/>
    </w:rPr>
  </w:style>
  <w:style w:type="paragraph" w:customStyle="1" w:styleId="TtulodeTabla">
    <w:name w:val="Título de Tabla"/>
    <w:basedOn w:val="Normal"/>
    <w:link w:val="TtulodeTablaCar"/>
    <w:uiPriority w:val="99"/>
    <w:rsid w:val="005A7D17"/>
    <w:pPr>
      <w:spacing w:line="276" w:lineRule="auto"/>
    </w:pPr>
    <w:rPr>
      <w:rFonts w:eastAsia="Calibri" w:cs="Times New Roman"/>
      <w:sz w:val="20"/>
      <w:szCs w:val="22"/>
      <w:lang w:val="es-MX"/>
    </w:rPr>
  </w:style>
  <w:style w:type="character" w:customStyle="1" w:styleId="TtulodeTablaCar">
    <w:name w:val="Título de Tabla Car"/>
    <w:link w:val="TtulodeTabla"/>
    <w:uiPriority w:val="99"/>
    <w:locked/>
    <w:rsid w:val="005A7D17"/>
    <w:rPr>
      <w:rFonts w:cs="Times New Roman"/>
      <w:sz w:val="20"/>
      <w:szCs w:val="22"/>
      <w:lang w:val="es-MX"/>
    </w:rPr>
  </w:style>
  <w:style w:type="table" w:styleId="Listaclara-nfasis5">
    <w:name w:val="Light List Accent 5"/>
    <w:basedOn w:val="Tablanormal"/>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Sombreadomedio1-nfasis5">
    <w:name w:val="Medium Shading 1 Accent 5"/>
    <w:basedOn w:val="Tablanormal"/>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Prrafodelista11">
    <w:name w:val="Párrafo de lista11"/>
    <w:basedOn w:val="Normal"/>
    <w:uiPriority w:val="34"/>
    <w:qFormat/>
    <w:rsid w:val="005A7D17"/>
    <w:pPr>
      <w:ind w:left="720" w:firstLine="360"/>
      <w:contextualSpacing/>
    </w:pPr>
    <w:rPr>
      <w:rFonts w:eastAsia="Times New Roman" w:cs="Times New Roman"/>
      <w:sz w:val="22"/>
      <w:szCs w:val="22"/>
      <w:lang w:val="es-MX" w:eastAsia="en-US" w:bidi="en-US"/>
    </w:rPr>
  </w:style>
  <w:style w:type="paragraph" w:customStyle="1" w:styleId="Sinespaciado1">
    <w:name w:val="Sin espaciado1"/>
    <w:basedOn w:val="Normal"/>
    <w:uiPriority w:val="1"/>
    <w:qFormat/>
    <w:rsid w:val="005A7D17"/>
    <w:rPr>
      <w:rFonts w:eastAsia="Times New Roman" w:cs="Times New Roman"/>
      <w:sz w:val="22"/>
      <w:szCs w:val="22"/>
      <w:lang w:val="es-MX" w:eastAsia="en-US" w:bidi="en-US"/>
    </w:rPr>
  </w:style>
  <w:style w:type="paragraph" w:customStyle="1" w:styleId="Cita1">
    <w:name w:val="Cita1"/>
    <w:basedOn w:val="Normal"/>
    <w:next w:val="Normal"/>
    <w:link w:val="CitaCar"/>
    <w:uiPriority w:val="29"/>
    <w:qFormat/>
    <w:rsid w:val="005A7D17"/>
    <w:pPr>
      <w:ind w:firstLine="360"/>
    </w:pPr>
    <w:rPr>
      <w:rFonts w:ascii="Cambria" w:eastAsia="Times New Roman" w:hAnsi="Cambria" w:cs="Times New Roman"/>
      <w:i/>
      <w:iCs/>
      <w:color w:val="5A5A5A"/>
      <w:sz w:val="22"/>
      <w:szCs w:val="22"/>
      <w:lang w:val="es-MX" w:eastAsia="en-US" w:bidi="en-US"/>
    </w:rPr>
  </w:style>
  <w:style w:type="character" w:customStyle="1" w:styleId="CitaCar">
    <w:name w:val="Cita Car"/>
    <w:link w:val="Cita1"/>
    <w:uiPriority w:val="29"/>
    <w:rsid w:val="005A7D17"/>
    <w:rPr>
      <w:rFonts w:ascii="Cambria" w:eastAsia="Times New Roman" w:hAnsi="Cambria" w:cs="Times New Roman"/>
      <w:i/>
      <w:iCs/>
      <w:color w:val="5A5A5A"/>
      <w:sz w:val="22"/>
      <w:szCs w:val="22"/>
      <w:lang w:val="es-MX" w:eastAsia="en-US" w:bidi="en-US"/>
    </w:rPr>
  </w:style>
  <w:style w:type="paragraph" w:customStyle="1" w:styleId="Citadestacada1">
    <w:name w:val="Cita destacada1"/>
    <w:basedOn w:val="Normal"/>
    <w:next w:val="Normal"/>
    <w:link w:val="CitadestacadaCar"/>
    <w:uiPriority w:val="30"/>
    <w:qFormat/>
    <w:rsid w:val="005A7D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lang w:val="es-MX" w:eastAsia="en-US" w:bidi="en-US"/>
    </w:rPr>
  </w:style>
  <w:style w:type="character" w:customStyle="1" w:styleId="CitadestacadaCar">
    <w:name w:val="Cita destacada Car"/>
    <w:link w:val="Citadestacada1"/>
    <w:uiPriority w:val="30"/>
    <w:rsid w:val="005A7D17"/>
    <w:rPr>
      <w:rFonts w:ascii="Cambria" w:eastAsia="Times New Roman" w:hAnsi="Cambria" w:cs="Times New Roman"/>
      <w:i/>
      <w:iCs/>
      <w:color w:val="FFFFFF"/>
      <w:shd w:val="clear" w:color="auto" w:fill="4F81BD"/>
      <w:lang w:val="es-MX" w:eastAsia="en-US" w:bidi="en-US"/>
    </w:rPr>
  </w:style>
  <w:style w:type="character" w:customStyle="1" w:styleId="nfasissutil1">
    <w:name w:val="Énfasis sutil1"/>
    <w:uiPriority w:val="19"/>
    <w:qFormat/>
    <w:rsid w:val="005A7D17"/>
    <w:rPr>
      <w:i/>
      <w:iCs/>
      <w:color w:val="5A5A5A"/>
    </w:rPr>
  </w:style>
  <w:style w:type="character" w:customStyle="1" w:styleId="nfasisintenso1">
    <w:name w:val="Énfasis intenso1"/>
    <w:uiPriority w:val="21"/>
    <w:qFormat/>
    <w:rsid w:val="005A7D17"/>
    <w:rPr>
      <w:b/>
      <w:bCs/>
      <w:i/>
      <w:iCs/>
      <w:color w:val="4F81BD"/>
      <w:sz w:val="22"/>
      <w:szCs w:val="22"/>
    </w:rPr>
  </w:style>
  <w:style w:type="character" w:customStyle="1" w:styleId="Referenciasutil1">
    <w:name w:val="Referencia sutil1"/>
    <w:uiPriority w:val="31"/>
    <w:qFormat/>
    <w:rsid w:val="005A7D17"/>
    <w:rPr>
      <w:color w:val="auto"/>
      <w:u w:val="single" w:color="9BBB59"/>
    </w:rPr>
  </w:style>
  <w:style w:type="character" w:customStyle="1" w:styleId="Referenciaintensa1">
    <w:name w:val="Referencia intensa1"/>
    <w:uiPriority w:val="32"/>
    <w:qFormat/>
    <w:rsid w:val="005A7D17"/>
    <w:rPr>
      <w:b/>
      <w:bCs/>
      <w:color w:val="76923C"/>
      <w:u w:val="single" w:color="9BBB59"/>
    </w:rPr>
  </w:style>
  <w:style w:type="character" w:customStyle="1" w:styleId="Ttulodellibro1">
    <w:name w:val="Título del libro1"/>
    <w:uiPriority w:val="33"/>
    <w:qFormat/>
    <w:rsid w:val="005A7D17"/>
    <w:rPr>
      <w:rFonts w:ascii="Cambria" w:eastAsia="Times New Roman" w:hAnsi="Cambria" w:cs="Times New Roman"/>
      <w:b/>
      <w:bCs/>
      <w:i/>
      <w:iCs/>
      <w:color w:val="auto"/>
    </w:rPr>
  </w:style>
  <w:style w:type="paragraph" w:customStyle="1" w:styleId="TtulodeTDC1">
    <w:name w:val="Título de TDC1"/>
    <w:basedOn w:val="Ttulo1"/>
    <w:next w:val="Normal"/>
    <w:uiPriority w:val="39"/>
    <w:qFormat/>
    <w:rsid w:val="005A7D17"/>
    <w:pPr>
      <w:keepNext w:val="0"/>
      <w:keepLines w:val="0"/>
      <w:pBdr>
        <w:bottom w:val="single" w:sz="12" w:space="1" w:color="365F91"/>
      </w:pBdr>
      <w:spacing w:before="600" w:after="80"/>
      <w:outlineLvl w:val="9"/>
    </w:pPr>
    <w:rPr>
      <w:rFonts w:ascii="Cambria" w:eastAsia="Times New Roman" w:hAnsi="Cambria" w:cs="Times New Roman"/>
      <w:bCs/>
      <w:color w:val="365F91"/>
      <w:sz w:val="24"/>
      <w:szCs w:val="24"/>
      <w:lang w:val="es-MX" w:eastAsia="en-US" w:bidi="en-US"/>
    </w:rPr>
  </w:style>
  <w:style w:type="paragraph" w:styleId="Listaconnmeros2">
    <w:name w:val="List Number 2"/>
    <w:basedOn w:val="Normal"/>
    <w:rsid w:val="005A7D17"/>
    <w:rPr>
      <w:rFonts w:ascii="Times New Roman" w:eastAsia="Times New Roman" w:hAnsi="Times New Roman" w:cs="Times New Roman"/>
      <w:lang w:val="es-MX" w:eastAsia="es-ES"/>
    </w:rPr>
  </w:style>
  <w:style w:type="paragraph" w:styleId="Lista2">
    <w:name w:val="List 2"/>
    <w:basedOn w:val="Normal"/>
    <w:rsid w:val="005A7D17"/>
    <w:pPr>
      <w:ind w:left="566" w:hanging="283"/>
    </w:pPr>
    <w:rPr>
      <w:rFonts w:eastAsia="Times New Roman" w:cs="Times New Roman"/>
      <w:sz w:val="22"/>
      <w:szCs w:val="22"/>
      <w:lang w:val="es-MX" w:eastAsia="en-US" w:bidi="en-US"/>
    </w:rPr>
  </w:style>
  <w:style w:type="paragraph" w:styleId="Encabezadodemensaje">
    <w:name w:val="Message Header"/>
    <w:basedOn w:val="Normal"/>
    <w:link w:val="EncabezadodemensajeCar"/>
    <w:rsid w:val="005A7D1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val="es-MX" w:eastAsia="en-US" w:bidi="en-US"/>
    </w:rPr>
  </w:style>
  <w:style w:type="character" w:customStyle="1" w:styleId="EncabezadodemensajeCar">
    <w:name w:val="Encabezado de mensaje Car"/>
    <w:basedOn w:val="Fuentedeprrafopredeter"/>
    <w:link w:val="Encabezadodemensaje"/>
    <w:rsid w:val="005A7D17"/>
    <w:rPr>
      <w:rFonts w:ascii="Arial" w:eastAsia="Times New Roman" w:hAnsi="Arial" w:cs="Arial"/>
      <w:shd w:val="pct20" w:color="auto" w:fill="auto"/>
      <w:lang w:val="es-MX" w:eastAsia="en-US" w:bidi="en-US"/>
    </w:rPr>
  </w:style>
  <w:style w:type="table" w:styleId="Tablaconlista1">
    <w:name w:val="Table List 1"/>
    <w:basedOn w:val="Tablanormal"/>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aconvietas4">
    <w:name w:val="List Bullet 4"/>
    <w:basedOn w:val="Normal"/>
    <w:rsid w:val="005A7D17"/>
    <w:pPr>
      <w:numPr>
        <w:numId w:val="5"/>
      </w:numPr>
    </w:pPr>
    <w:rPr>
      <w:rFonts w:eastAsia="Times New Roman" w:cs="Times New Roman"/>
      <w:sz w:val="22"/>
      <w:szCs w:val="22"/>
      <w:lang w:val="es-MX" w:eastAsia="en-US" w:bidi="en-US"/>
    </w:rPr>
  </w:style>
  <w:style w:type="paragraph" w:styleId="Encabezadodenota">
    <w:name w:val="Note Heading"/>
    <w:basedOn w:val="Normal"/>
    <w:next w:val="Normal"/>
    <w:link w:val="EncabezadodenotaCar"/>
    <w:rsid w:val="005A7D17"/>
    <w:pPr>
      <w:ind w:firstLine="360"/>
    </w:pPr>
    <w:rPr>
      <w:rFonts w:eastAsia="Times New Roman" w:cs="Times New Roman"/>
      <w:sz w:val="22"/>
      <w:szCs w:val="22"/>
      <w:lang w:val="es-MX" w:eastAsia="en-US" w:bidi="en-US"/>
    </w:rPr>
  </w:style>
  <w:style w:type="character" w:customStyle="1" w:styleId="EncabezadodenotaCar">
    <w:name w:val="Encabezado de nota Car"/>
    <w:basedOn w:val="Fuentedeprrafopredeter"/>
    <w:link w:val="Encabezadodenota"/>
    <w:rsid w:val="005A7D17"/>
    <w:rPr>
      <w:rFonts w:eastAsia="Times New Roman" w:cs="Times New Roman"/>
      <w:sz w:val="22"/>
      <w:szCs w:val="22"/>
      <w:lang w:val="es-MX" w:eastAsia="en-US" w:bidi="en-US"/>
    </w:rPr>
  </w:style>
  <w:style w:type="table" w:styleId="Tablabsica1">
    <w:name w:val="Table Simple 1"/>
    <w:basedOn w:val="Tablanormal"/>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leNumberedList">
    <w:name w:val="Table Numbered List"/>
    <w:basedOn w:val="Normal"/>
    <w:next w:val="Normal"/>
    <w:rsid w:val="005A7D17"/>
    <w:pPr>
      <w:keepNext/>
      <w:numPr>
        <w:numId w:val="6"/>
      </w:numPr>
      <w:spacing w:before="120" w:after="120"/>
    </w:pPr>
    <w:rPr>
      <w:rFonts w:ascii="Arial" w:eastAsia="Times New Roman" w:hAnsi="Arial" w:cs="Times New Roman"/>
      <w:b/>
      <w:sz w:val="20"/>
      <w:szCs w:val="20"/>
      <w:lang w:val="es-MX" w:eastAsia="en-US"/>
    </w:rPr>
  </w:style>
  <w:style w:type="paragraph" w:customStyle="1" w:styleId="TableHeading">
    <w:name w:val="Table Heading"/>
    <w:aliases w:val="th"/>
    <w:basedOn w:val="Normal"/>
    <w:rsid w:val="005A7D17"/>
    <w:pPr>
      <w:keepNext/>
      <w:spacing w:before="40" w:after="40"/>
      <w:jc w:val="center"/>
    </w:pPr>
    <w:rPr>
      <w:rFonts w:ascii="Arial" w:eastAsia="Times New Roman" w:hAnsi="Arial" w:cs="Times New Roman"/>
      <w:b/>
      <w:sz w:val="20"/>
      <w:szCs w:val="20"/>
      <w:lang w:val="es-MX" w:eastAsia="en-US"/>
    </w:rPr>
  </w:style>
  <w:style w:type="paragraph" w:customStyle="1" w:styleId="TableText">
    <w:name w:val="Table Text"/>
    <w:aliases w:val="tt,table Body Text,table text"/>
    <w:basedOn w:val="Normal"/>
    <w:rsid w:val="005A7D17"/>
    <w:pPr>
      <w:keepNext/>
      <w:suppressAutoHyphens/>
      <w:spacing w:before="40" w:after="40"/>
    </w:pPr>
    <w:rPr>
      <w:rFonts w:ascii="Arial" w:eastAsia="Times New Roman" w:hAnsi="Arial" w:cs="Times New Roman"/>
      <w:sz w:val="20"/>
      <w:szCs w:val="20"/>
      <w:lang w:val="es-MX" w:eastAsia="en-US"/>
    </w:rPr>
  </w:style>
  <w:style w:type="numbering" w:customStyle="1" w:styleId="StyleBulleted105pt">
    <w:name w:val="Style Bulleted 10.5 pt"/>
    <w:basedOn w:val="Sinlista"/>
    <w:rsid w:val="005A7D17"/>
    <w:pPr>
      <w:numPr>
        <w:numId w:val="7"/>
      </w:numPr>
    </w:pPr>
  </w:style>
  <w:style w:type="table" w:styleId="Tablacontema">
    <w:name w:val="Table Theme"/>
    <w:basedOn w:val="Tablanormal"/>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paragraph" w:customStyle="1" w:styleId="SAS">
    <w:name w:val="~SAS"/>
    <w:link w:val="SASChar"/>
    <w:rsid w:val="005A7D17"/>
    <w:pPr>
      <w:spacing w:line="300" w:lineRule="auto"/>
      <w:ind w:left="2160"/>
    </w:pPr>
    <w:rPr>
      <w:rFonts w:ascii="Times New Roman" w:eastAsia="Times New Roman" w:hAnsi="Times New Roman" w:cs="Times New Roman"/>
      <w:sz w:val="22"/>
      <w:szCs w:val="20"/>
      <w:lang w:eastAsia="en-US"/>
    </w:rPr>
  </w:style>
  <w:style w:type="table" w:styleId="Tablaconcuadrcula8">
    <w:name w:val="Table Grid 8"/>
    <w:basedOn w:val="Tablanormal"/>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Revisin1">
    <w:name w:val="Revisión1"/>
    <w:hidden/>
    <w:uiPriority w:val="99"/>
    <w:semiHidden/>
    <w:rsid w:val="005A7D17"/>
    <w:rPr>
      <w:rFonts w:eastAsia="Times New Roman" w:cs="Times New Roman"/>
      <w:sz w:val="22"/>
      <w:szCs w:val="22"/>
      <w:lang w:eastAsia="en-US" w:bidi="en-US"/>
    </w:rPr>
  </w:style>
  <w:style w:type="paragraph" w:customStyle="1" w:styleId="alphalist">
    <w:name w:val="alpha list"/>
    <w:basedOn w:val="Normal"/>
    <w:rsid w:val="005A7D17"/>
    <w:pPr>
      <w:numPr>
        <w:numId w:val="8"/>
      </w:numPr>
      <w:spacing w:before="120"/>
    </w:pPr>
    <w:rPr>
      <w:rFonts w:ascii="Arial" w:eastAsia="Times New Roman" w:hAnsi="Arial" w:cs="Times New Roman"/>
      <w:sz w:val="22"/>
      <w:szCs w:val="20"/>
      <w:lang w:val="es-MX" w:eastAsia="en-US"/>
    </w:rPr>
  </w:style>
  <w:style w:type="paragraph" w:customStyle="1" w:styleId="BodyText">
    <w:name w:val="BodyText"/>
    <w:basedOn w:val="Normal"/>
    <w:rsid w:val="005A7D17"/>
    <w:pPr>
      <w:spacing w:before="120" w:after="120"/>
    </w:pPr>
    <w:rPr>
      <w:rFonts w:ascii="Times New Roman" w:eastAsia="Times New Roman" w:hAnsi="Times New Roman" w:cs="Times New Roman"/>
      <w:szCs w:val="20"/>
      <w:lang w:val="es-MX" w:eastAsia="en-US"/>
    </w:rPr>
  </w:style>
  <w:style w:type="paragraph" w:styleId="Listaconnmeros5">
    <w:name w:val="List Number 5"/>
    <w:basedOn w:val="Normal"/>
    <w:rsid w:val="005A7D17"/>
    <w:pPr>
      <w:numPr>
        <w:numId w:val="10"/>
      </w:numPr>
      <w:contextualSpacing/>
    </w:pPr>
    <w:rPr>
      <w:rFonts w:eastAsia="Times New Roman" w:cs="Times New Roman"/>
      <w:sz w:val="22"/>
      <w:szCs w:val="22"/>
      <w:lang w:val="es-MX" w:eastAsia="en-US" w:bidi="en-US"/>
    </w:rPr>
  </w:style>
  <w:style w:type="paragraph" w:customStyle="1" w:styleId="Textoindependiente10pt">
    <w:name w:val="Texto independiente + 10 pt"/>
    <w:aliases w:val="Sin Negrita,Rojo,Justificado,Antes:  6 pto"/>
    <w:basedOn w:val="Ttulo2"/>
    <w:rsid w:val="005A7D17"/>
    <w:pPr>
      <w:keepLines w:val="0"/>
      <w:numPr>
        <w:ilvl w:val="1"/>
        <w:numId w:val="9"/>
      </w:numPr>
      <w:spacing w:before="240" w:after="60"/>
      <w:jc w:val="both"/>
    </w:pPr>
    <w:rPr>
      <w:rFonts w:ascii="Arial" w:eastAsia="Times New Roman" w:hAnsi="Arial" w:cs="Arial"/>
      <w:b w:val="0"/>
      <w:color w:val="FF0000"/>
      <w:sz w:val="20"/>
      <w:szCs w:val="20"/>
      <w:lang w:val="es-MX" w:eastAsia="es-ES"/>
    </w:rPr>
  </w:style>
  <w:style w:type="paragraph" w:customStyle="1" w:styleId="ContenidoDeTabla">
    <w:name w:val="_ContenidoDeTabla"/>
    <w:basedOn w:val="Normal"/>
    <w:qFormat/>
    <w:rsid w:val="005A7D17"/>
    <w:pPr>
      <w:overflowPunct w:val="0"/>
      <w:autoSpaceDE w:val="0"/>
      <w:autoSpaceDN w:val="0"/>
      <w:adjustRightInd w:val="0"/>
      <w:textAlignment w:val="baseline"/>
    </w:pPr>
    <w:rPr>
      <w:rFonts w:ascii="Arial Narrow" w:eastAsia="Times New Roman" w:hAnsi="Arial Narrow" w:cs="Times New Roman"/>
      <w:caps/>
      <w:sz w:val="18"/>
      <w:szCs w:val="20"/>
      <w:lang w:val="es-MX" w:eastAsia="es-ES"/>
    </w:rPr>
  </w:style>
  <w:style w:type="paragraph" w:customStyle="1" w:styleId="BodyTextIndent22">
    <w:name w:val="Body Text Indent 22"/>
    <w:basedOn w:val="Normal"/>
    <w:rsid w:val="005A7D17"/>
    <w:pPr>
      <w:overflowPunct w:val="0"/>
      <w:autoSpaceDE w:val="0"/>
      <w:autoSpaceDN w:val="0"/>
      <w:adjustRightInd w:val="0"/>
      <w:spacing w:before="100"/>
      <w:ind w:left="1985"/>
      <w:jc w:val="both"/>
      <w:textAlignment w:val="baseline"/>
    </w:pPr>
    <w:rPr>
      <w:rFonts w:ascii="Arial" w:eastAsia="Times New Roman" w:hAnsi="Arial" w:cs="Times New Roman"/>
      <w:sz w:val="22"/>
      <w:szCs w:val="20"/>
      <w:lang w:val="es-MX"/>
    </w:rPr>
  </w:style>
  <w:style w:type="paragraph" w:customStyle="1" w:styleId="BulletNum">
    <w:name w:val="Bullet Num"/>
    <w:basedOn w:val="NormalWeb"/>
    <w:qFormat/>
    <w:rsid w:val="005A7D17"/>
    <w:pPr>
      <w:numPr>
        <w:numId w:val="11"/>
      </w:numPr>
      <w:spacing w:before="0" w:beforeAutospacing="0" w:after="0" w:afterAutospacing="0" w:line="360" w:lineRule="auto"/>
      <w:jc w:val="both"/>
    </w:pPr>
    <w:rPr>
      <w:rFonts w:ascii="Arial" w:hAnsi="Arial" w:cs="Arial"/>
      <w:sz w:val="20"/>
      <w:szCs w:val="20"/>
      <w:lang w:val="en-US" w:eastAsia="en-US"/>
    </w:rPr>
  </w:style>
  <w:style w:type="table" w:styleId="Cuadrculamedia1-nfasis1">
    <w:name w:val="Medium Grid 1 Accent 1"/>
    <w:basedOn w:val="Tablanormal"/>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paragraph" w:customStyle="1" w:styleId="Listavistosa-nfasis11">
    <w:name w:val="Lista vistosa - Énfasis 11"/>
    <w:basedOn w:val="Normal"/>
    <w:uiPriority w:val="34"/>
    <w:qFormat/>
    <w:rsid w:val="005A7D17"/>
    <w:pPr>
      <w:ind w:left="708"/>
    </w:pPr>
    <w:rPr>
      <w:rFonts w:ascii="Times New Roman" w:eastAsia="Times New Roman" w:hAnsi="Times New Roman" w:cs="Times New Roman"/>
      <w:sz w:val="20"/>
      <w:szCs w:val="20"/>
      <w:lang w:val="es-MX" w:eastAsia="es-ES"/>
    </w:rPr>
  </w:style>
  <w:style w:type="paragraph" w:customStyle="1" w:styleId="Prrafodelista2">
    <w:name w:val="Párrafo de lista2"/>
    <w:basedOn w:val="Normal"/>
    <w:uiPriority w:val="99"/>
    <w:rsid w:val="005A7D17"/>
    <w:pPr>
      <w:ind w:left="708"/>
    </w:pPr>
    <w:rPr>
      <w:rFonts w:ascii="Times New Roman" w:eastAsia="Times New Roman" w:hAnsi="Times New Roman" w:cs="Times New Roman"/>
      <w:lang w:val="en-US" w:eastAsia="ar-SA"/>
    </w:rPr>
  </w:style>
  <w:style w:type="character" w:customStyle="1" w:styleId="SASChar">
    <w:name w:val="~SAS Char"/>
    <w:link w:val="SAS"/>
    <w:locked/>
    <w:rsid w:val="005A7D17"/>
    <w:rPr>
      <w:rFonts w:ascii="Times New Roman" w:eastAsia="Times New Roman" w:hAnsi="Times New Roman" w:cs="Times New Roman"/>
      <w:sz w:val="22"/>
      <w:szCs w:val="20"/>
      <w:lang w:eastAsia="en-US"/>
    </w:rPr>
  </w:style>
  <w:style w:type="table" w:styleId="Tablaconcuadrculaclara">
    <w:name w:val="Grid Table Light"/>
    <w:aliases w:val="Cuadrícula de tabla clara"/>
    <w:basedOn w:val="Tablanormal"/>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t1">
    <w:name w:val="st1"/>
    <w:rsid w:val="005A7D17"/>
  </w:style>
  <w:style w:type="paragraph" w:customStyle="1" w:styleId="Pa8">
    <w:name w:val="Pa8"/>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6">
    <w:name w:val="Pa6"/>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Pa1">
    <w:name w:val="Pa1"/>
    <w:basedOn w:val="Normal"/>
    <w:uiPriority w:val="99"/>
    <w:rsid w:val="005A7D17"/>
    <w:pPr>
      <w:autoSpaceDE w:val="0"/>
      <w:autoSpaceDN w:val="0"/>
      <w:spacing w:line="181" w:lineRule="atLeast"/>
    </w:pPr>
    <w:rPr>
      <w:rFonts w:ascii="Helvetica Neue LT Std" w:eastAsia="Calibri" w:hAnsi="Helvetica Neue LT Std" w:cs="Times New Roman"/>
      <w:lang w:val="en-US" w:eastAsia="en-US"/>
    </w:rPr>
  </w:style>
  <w:style w:type="paragraph" w:customStyle="1" w:styleId="Bulletind">
    <w:name w:val="Bullet ind"/>
    <w:basedOn w:val="Normal"/>
    <w:qFormat/>
    <w:rsid w:val="005A7D17"/>
    <w:pPr>
      <w:numPr>
        <w:numId w:val="12"/>
      </w:numPr>
      <w:spacing w:line="324" w:lineRule="auto"/>
      <w:ind w:left="1080" w:right="-36"/>
      <w:jc w:val="both"/>
    </w:pPr>
    <w:rPr>
      <w:rFonts w:ascii="Arial" w:eastAsia="MS Mincho" w:hAnsi="Arial" w:cs="Times New Roman"/>
      <w:color w:val="000000"/>
      <w:sz w:val="20"/>
      <w:szCs w:val="20"/>
      <w:lang w:val="es-MX" w:eastAsia="ja-JP"/>
    </w:rPr>
  </w:style>
  <w:style w:type="paragraph" w:customStyle="1" w:styleId="TextoPS">
    <w:name w:val="Texto PS"/>
    <w:basedOn w:val="Normal"/>
    <w:link w:val="TextoPSChar"/>
    <w:qFormat/>
    <w:rsid w:val="005A7D17"/>
    <w:pPr>
      <w:spacing w:line="324" w:lineRule="auto"/>
      <w:ind w:left="709" w:right="-36"/>
      <w:jc w:val="both"/>
    </w:pPr>
    <w:rPr>
      <w:rFonts w:ascii="Arial" w:eastAsia="MS Mincho" w:hAnsi="Arial" w:cs="Times New Roman"/>
      <w:color w:val="000000"/>
      <w:sz w:val="20"/>
      <w:szCs w:val="20"/>
      <w:lang w:val="es-ES_tradnl" w:eastAsia="ja-JP"/>
    </w:rPr>
  </w:style>
  <w:style w:type="character" w:customStyle="1" w:styleId="TextoPSChar">
    <w:name w:val="Texto PS Char"/>
    <w:link w:val="TextoPS"/>
    <w:rsid w:val="005A7D17"/>
    <w:rPr>
      <w:rFonts w:ascii="Arial" w:eastAsia="MS Mincho" w:hAnsi="Arial" w:cs="Times New Roman"/>
      <w:color w:val="000000"/>
      <w:sz w:val="20"/>
      <w:szCs w:val="20"/>
      <w:lang w:val="es-ES_tradnl" w:eastAsia="ja-JP"/>
    </w:rPr>
  </w:style>
  <w:style w:type="paragraph" w:customStyle="1" w:styleId="Textoindependiente231">
    <w:name w:val="Texto independiente 231"/>
    <w:basedOn w:val="Normal"/>
    <w:rsid w:val="005A7D17"/>
    <w:pPr>
      <w:jc w:val="both"/>
    </w:pPr>
    <w:rPr>
      <w:rFonts w:ascii="Arial" w:eastAsia="Times New Roman" w:hAnsi="Arial" w:cs="Times New Roman"/>
      <w:sz w:val="20"/>
      <w:szCs w:val="16"/>
      <w:lang w:val="es-MX" w:eastAsia="es-ES"/>
    </w:rPr>
  </w:style>
  <w:style w:type="character" w:styleId="nfasisintenso">
    <w:name w:val="Intense Emphasis"/>
    <w:uiPriority w:val="21"/>
    <w:qFormat/>
    <w:rsid w:val="005A7D17"/>
    <w:rPr>
      <w:i/>
      <w:iCs/>
      <w:color w:val="4F81BD"/>
    </w:rPr>
  </w:style>
  <w:style w:type="paragraph" w:styleId="Citadestacada">
    <w:name w:val="Intense Quote"/>
    <w:basedOn w:val="Normal"/>
    <w:next w:val="Normal"/>
    <w:link w:val="CitadestacadaCar1"/>
    <w:uiPriority w:val="30"/>
    <w:qFormat/>
    <w:rsid w:val="005A7D17"/>
    <w:pPr>
      <w:pBdr>
        <w:top w:val="single" w:sz="4" w:space="10" w:color="5B9BD5"/>
        <w:bottom w:val="single" w:sz="4" w:space="10" w:color="5B9BD5"/>
      </w:pBdr>
      <w:autoSpaceDE w:val="0"/>
      <w:autoSpaceDN w:val="0"/>
      <w:spacing w:before="360" w:after="360"/>
      <w:ind w:left="864" w:right="864"/>
      <w:jc w:val="center"/>
    </w:pPr>
    <w:rPr>
      <w:rFonts w:ascii="Times New Roman" w:eastAsia="Times New Roman" w:hAnsi="Times New Roman" w:cs="Times New Roman"/>
      <w:i/>
      <w:iCs/>
      <w:color w:val="5B9BD5"/>
      <w:sz w:val="20"/>
      <w:szCs w:val="20"/>
      <w:lang w:val="es-MX" w:eastAsia="es-ES"/>
    </w:rPr>
  </w:style>
  <w:style w:type="character" w:customStyle="1" w:styleId="CitadestacadaCar1">
    <w:name w:val="Cita destacada Car1"/>
    <w:basedOn w:val="Fuentedeprrafopredeter"/>
    <w:link w:val="Citadestacada"/>
    <w:uiPriority w:val="30"/>
    <w:rsid w:val="005A7D17"/>
    <w:rPr>
      <w:rFonts w:ascii="Times New Roman" w:eastAsia="Times New Roman" w:hAnsi="Times New Roman" w:cs="Times New Roman"/>
      <w:i/>
      <w:iCs/>
      <w:color w:val="5B9BD5"/>
      <w:sz w:val="20"/>
      <w:szCs w:val="20"/>
      <w:lang w:val="es-MX" w:eastAsia="es-ES"/>
    </w:rPr>
  </w:style>
  <w:style w:type="paragraph" w:customStyle="1" w:styleId="PARRAFO-PRODECON">
    <w:name w:val="PARRAFO-PRODECON"/>
    <w:basedOn w:val="Normal"/>
    <w:link w:val="PARRAFO-PRODECONCar"/>
    <w:qFormat/>
    <w:rsid w:val="005A7D17"/>
    <w:pPr>
      <w:autoSpaceDE w:val="0"/>
      <w:autoSpaceDN w:val="0"/>
      <w:spacing w:after="120" w:line="276" w:lineRule="auto"/>
      <w:jc w:val="both"/>
    </w:pPr>
    <w:rPr>
      <w:rFonts w:ascii="Arial" w:eastAsia="Times New Roman" w:hAnsi="Arial" w:cs="Arial"/>
      <w:sz w:val="22"/>
      <w:szCs w:val="22"/>
      <w:lang w:val="es-MX" w:eastAsia="es-ES"/>
    </w:rPr>
  </w:style>
  <w:style w:type="character" w:customStyle="1" w:styleId="PARRAFO-PRODECONCar">
    <w:name w:val="PARRAFO-PRODECON Car"/>
    <w:link w:val="PARRAFO-PRODECON"/>
    <w:rsid w:val="005A7D17"/>
    <w:rPr>
      <w:rFonts w:ascii="Arial" w:eastAsia="Times New Roman" w:hAnsi="Arial" w:cs="Arial"/>
      <w:sz w:val="22"/>
      <w:szCs w:val="22"/>
      <w:lang w:val="es-MX" w:eastAsia="es-ES"/>
    </w:rPr>
  </w:style>
  <w:style w:type="paragraph" w:customStyle="1" w:styleId="sep">
    <w:name w:val="sep"/>
    <w:basedOn w:val="Normal"/>
    <w:rsid w:val="005A7D17"/>
    <w:pPr>
      <w:jc w:val="both"/>
    </w:pPr>
    <w:rPr>
      <w:rFonts w:ascii="Arial" w:eastAsia="Times New Roman" w:hAnsi="Arial" w:cs="Times New Roman"/>
      <w:sz w:val="20"/>
      <w:szCs w:val="20"/>
      <w:lang w:val="es-MX" w:eastAsia="es-ES"/>
    </w:rPr>
  </w:style>
  <w:style w:type="paragraph" w:customStyle="1" w:styleId="Style1">
    <w:name w:val="Style 1"/>
    <w:basedOn w:val="Normal"/>
    <w:uiPriority w:val="99"/>
    <w:rsid w:val="005A7D17"/>
    <w:pPr>
      <w:widowControl w:val="0"/>
      <w:autoSpaceDE w:val="0"/>
      <w:autoSpaceDN w:val="0"/>
      <w:adjustRightInd w:val="0"/>
    </w:pPr>
    <w:rPr>
      <w:rFonts w:ascii="Times New Roman" w:eastAsia="Times New Roman" w:hAnsi="Times New Roman" w:cs="Times New Roman"/>
      <w:sz w:val="20"/>
      <w:szCs w:val="20"/>
      <w:lang w:val="en-US"/>
    </w:rPr>
  </w:style>
  <w:style w:type="table" w:styleId="Listaclara">
    <w:name w:val="Light List"/>
    <w:basedOn w:val="Tablanormal"/>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
    <w:name w:val="Style 9"/>
    <w:basedOn w:val="Normal"/>
    <w:uiPriority w:val="99"/>
    <w:rsid w:val="005A7D17"/>
    <w:pPr>
      <w:widowControl w:val="0"/>
      <w:autoSpaceDE w:val="0"/>
      <w:autoSpaceDN w:val="0"/>
      <w:spacing w:before="36"/>
      <w:ind w:left="360"/>
    </w:pPr>
    <w:rPr>
      <w:rFonts w:ascii="Tahoma" w:eastAsia="Times New Roman" w:hAnsi="Tahoma" w:cs="Tahoma"/>
      <w:sz w:val="22"/>
      <w:szCs w:val="22"/>
      <w:lang w:val="en-US"/>
    </w:rPr>
  </w:style>
  <w:style w:type="character" w:customStyle="1" w:styleId="CharacterStyle2">
    <w:name w:val="Character Style 2"/>
    <w:uiPriority w:val="99"/>
    <w:rsid w:val="005A7D17"/>
    <w:rPr>
      <w:rFonts w:ascii="Tahoma" w:hAnsi="Tahoma"/>
      <w:sz w:val="22"/>
    </w:rPr>
  </w:style>
  <w:style w:type="paragraph" w:customStyle="1" w:styleId="Style11">
    <w:name w:val="Style 11"/>
    <w:basedOn w:val="Normal"/>
    <w:uiPriority w:val="99"/>
    <w:rsid w:val="005A7D17"/>
    <w:pPr>
      <w:widowControl w:val="0"/>
      <w:autoSpaceDE w:val="0"/>
      <w:autoSpaceDN w:val="0"/>
      <w:spacing w:before="72" w:line="196" w:lineRule="auto"/>
      <w:ind w:left="288"/>
    </w:pPr>
    <w:rPr>
      <w:rFonts w:ascii="Verdana" w:eastAsia="Times New Roman" w:hAnsi="Verdana" w:cs="Verdana"/>
      <w:b/>
      <w:bCs/>
      <w:sz w:val="22"/>
      <w:szCs w:val="22"/>
      <w:lang w:val="en-US"/>
    </w:rPr>
  </w:style>
  <w:style w:type="paragraph" w:customStyle="1" w:styleId="Style14">
    <w:name w:val="Style 14"/>
    <w:basedOn w:val="Normal"/>
    <w:uiPriority w:val="99"/>
    <w:rsid w:val="005A7D17"/>
    <w:pPr>
      <w:widowControl w:val="0"/>
      <w:autoSpaceDE w:val="0"/>
      <w:autoSpaceDN w:val="0"/>
      <w:spacing w:before="288"/>
      <w:ind w:left="72" w:right="864"/>
      <w:jc w:val="both"/>
    </w:pPr>
    <w:rPr>
      <w:rFonts w:ascii="Tahoma" w:eastAsia="Times New Roman" w:hAnsi="Tahoma" w:cs="Tahoma"/>
      <w:sz w:val="22"/>
      <w:szCs w:val="22"/>
      <w:lang w:val="en-US"/>
    </w:rPr>
  </w:style>
  <w:style w:type="character" w:customStyle="1" w:styleId="CharacterStyle5">
    <w:name w:val="Character Style 5"/>
    <w:uiPriority w:val="99"/>
    <w:rsid w:val="005A7D17"/>
    <w:rPr>
      <w:rFonts w:ascii="Verdana" w:hAnsi="Verdana"/>
      <w:b/>
      <w:sz w:val="22"/>
    </w:rPr>
  </w:style>
  <w:style w:type="paragraph" w:customStyle="1" w:styleId="Style12">
    <w:name w:val="Style 12"/>
    <w:basedOn w:val="Normal"/>
    <w:uiPriority w:val="99"/>
    <w:rsid w:val="005A7D17"/>
    <w:pPr>
      <w:widowControl w:val="0"/>
      <w:autoSpaceDE w:val="0"/>
      <w:autoSpaceDN w:val="0"/>
      <w:spacing w:before="36"/>
      <w:ind w:left="72"/>
    </w:pPr>
    <w:rPr>
      <w:rFonts w:ascii="Tahoma" w:eastAsia="Times New Roman" w:hAnsi="Tahoma" w:cs="Tahoma"/>
      <w:sz w:val="21"/>
      <w:szCs w:val="21"/>
      <w:lang w:val="en-US"/>
    </w:rPr>
  </w:style>
  <w:style w:type="paragraph" w:customStyle="1" w:styleId="Style10">
    <w:name w:val="Style 10"/>
    <w:basedOn w:val="Normal"/>
    <w:uiPriority w:val="99"/>
    <w:rsid w:val="005A7D17"/>
    <w:pPr>
      <w:widowControl w:val="0"/>
      <w:autoSpaceDE w:val="0"/>
      <w:autoSpaceDN w:val="0"/>
      <w:spacing w:line="189" w:lineRule="auto"/>
      <w:ind w:left="648"/>
    </w:pPr>
    <w:rPr>
      <w:rFonts w:ascii="Arial" w:eastAsia="Times New Roman" w:hAnsi="Arial" w:cs="Arial"/>
      <w:sz w:val="23"/>
      <w:szCs w:val="23"/>
      <w:lang w:val="en-US"/>
    </w:rPr>
  </w:style>
  <w:style w:type="paragraph" w:customStyle="1" w:styleId="Style13">
    <w:name w:val="Style 13"/>
    <w:basedOn w:val="Normal"/>
    <w:uiPriority w:val="99"/>
    <w:rsid w:val="005A7D17"/>
    <w:pPr>
      <w:widowControl w:val="0"/>
      <w:autoSpaceDE w:val="0"/>
      <w:autoSpaceDN w:val="0"/>
      <w:spacing w:before="324"/>
      <w:ind w:left="936" w:right="720" w:hanging="720"/>
      <w:jc w:val="both"/>
    </w:pPr>
    <w:rPr>
      <w:rFonts w:ascii="Tahoma" w:eastAsia="Times New Roman" w:hAnsi="Tahoma" w:cs="Tahoma"/>
      <w:sz w:val="22"/>
      <w:szCs w:val="22"/>
      <w:lang w:val="en-US"/>
    </w:rPr>
  </w:style>
  <w:style w:type="paragraph" w:customStyle="1" w:styleId="Style15">
    <w:name w:val="Style 15"/>
    <w:basedOn w:val="Normal"/>
    <w:uiPriority w:val="99"/>
    <w:rsid w:val="005A7D17"/>
    <w:pPr>
      <w:widowControl w:val="0"/>
      <w:autoSpaceDE w:val="0"/>
      <w:autoSpaceDN w:val="0"/>
      <w:ind w:left="1152" w:right="504"/>
      <w:jc w:val="both"/>
    </w:pPr>
    <w:rPr>
      <w:rFonts w:ascii="Tahoma" w:eastAsia="Times New Roman" w:hAnsi="Tahoma" w:cs="Tahoma"/>
      <w:sz w:val="22"/>
      <w:szCs w:val="22"/>
      <w:lang w:val="en-US"/>
    </w:rPr>
  </w:style>
  <w:style w:type="paragraph" w:customStyle="1" w:styleId="Style16">
    <w:name w:val="Style 16"/>
    <w:basedOn w:val="Normal"/>
    <w:uiPriority w:val="99"/>
    <w:rsid w:val="005A7D17"/>
    <w:pPr>
      <w:widowControl w:val="0"/>
      <w:autoSpaceDE w:val="0"/>
      <w:autoSpaceDN w:val="0"/>
      <w:spacing w:before="288"/>
      <w:ind w:left="72"/>
    </w:pPr>
    <w:rPr>
      <w:rFonts w:ascii="Tahoma" w:eastAsia="Times New Roman" w:hAnsi="Tahoma" w:cs="Tahoma"/>
      <w:sz w:val="22"/>
      <w:szCs w:val="22"/>
      <w:lang w:val="en-US"/>
    </w:rPr>
  </w:style>
  <w:style w:type="paragraph" w:customStyle="1" w:styleId="Style17">
    <w:name w:val="Style 17"/>
    <w:basedOn w:val="Normal"/>
    <w:uiPriority w:val="99"/>
    <w:rsid w:val="005A7D17"/>
    <w:pPr>
      <w:widowControl w:val="0"/>
      <w:autoSpaceDE w:val="0"/>
      <w:autoSpaceDN w:val="0"/>
      <w:ind w:left="792" w:right="864"/>
      <w:jc w:val="both"/>
    </w:pPr>
    <w:rPr>
      <w:rFonts w:ascii="Tahoma" w:eastAsia="Times New Roman" w:hAnsi="Tahoma" w:cs="Tahoma"/>
      <w:sz w:val="22"/>
      <w:szCs w:val="22"/>
      <w:lang w:val="en-US"/>
    </w:rPr>
  </w:style>
  <w:style w:type="paragraph" w:customStyle="1" w:styleId="Style18">
    <w:name w:val="Style 18"/>
    <w:basedOn w:val="Normal"/>
    <w:uiPriority w:val="99"/>
    <w:rsid w:val="005A7D17"/>
    <w:pPr>
      <w:widowControl w:val="0"/>
      <w:autoSpaceDE w:val="0"/>
      <w:autoSpaceDN w:val="0"/>
      <w:spacing w:before="360"/>
      <w:jc w:val="both"/>
    </w:pPr>
    <w:rPr>
      <w:rFonts w:ascii="Tahoma" w:eastAsia="Times New Roman" w:hAnsi="Tahoma" w:cs="Tahoma"/>
      <w:sz w:val="22"/>
      <w:szCs w:val="22"/>
      <w:lang w:val="en-US"/>
    </w:rPr>
  </w:style>
  <w:style w:type="character" w:customStyle="1" w:styleId="CharacterStyle3">
    <w:name w:val="Character Style 3"/>
    <w:uiPriority w:val="99"/>
    <w:rsid w:val="005A7D17"/>
    <w:rPr>
      <w:rFonts w:ascii="Tahoma" w:hAnsi="Tahoma"/>
      <w:sz w:val="21"/>
    </w:rPr>
  </w:style>
  <w:style w:type="character" w:customStyle="1" w:styleId="CharacterStyle4">
    <w:name w:val="Character Style 4"/>
    <w:uiPriority w:val="99"/>
    <w:rsid w:val="005A7D17"/>
    <w:rPr>
      <w:rFonts w:ascii="Arial" w:hAnsi="Arial"/>
      <w:sz w:val="23"/>
    </w:rPr>
  </w:style>
  <w:style w:type="character" w:customStyle="1" w:styleId="AsuntodelcomentarioCar1">
    <w:name w:val="Asunto del comentario Car1"/>
    <w:uiPriority w:val="99"/>
    <w:semiHidden/>
    <w:rsid w:val="005A7D17"/>
    <w:rPr>
      <w:rFonts w:ascii="Times New Roman" w:eastAsia="Times New Roman" w:hAnsi="Times New Roman" w:cs="Times New Roman"/>
      <w:b/>
      <w:bCs/>
      <w:sz w:val="20"/>
      <w:szCs w:val="20"/>
      <w:lang w:val="en-US" w:eastAsia="es-MX"/>
    </w:rPr>
  </w:style>
  <w:style w:type="paragraph" w:customStyle="1" w:styleId="texto1">
    <w:name w:val="texto"/>
    <w:basedOn w:val="Normal"/>
    <w:rsid w:val="005A7D17"/>
    <w:pPr>
      <w:spacing w:after="101" w:line="216" w:lineRule="atLeast"/>
      <w:ind w:firstLine="288"/>
      <w:jc w:val="both"/>
    </w:pPr>
    <w:rPr>
      <w:rFonts w:ascii="Arial" w:eastAsia="Times New Roman" w:hAnsi="Arial" w:cs="Times New Roman"/>
      <w:sz w:val="18"/>
      <w:szCs w:val="20"/>
      <w:lang w:val="es-MX" w:eastAsia="es-ES"/>
    </w:rPr>
  </w:style>
  <w:style w:type="paragraph" w:customStyle="1" w:styleId="SangradetindependienteF">
    <w:name w:val="Sangría de t. independiente/ÈF"/>
    <w:basedOn w:val="Normal"/>
    <w:rsid w:val="005A7D17"/>
    <w:pPr>
      <w:widowControl w:val="0"/>
      <w:jc w:val="both"/>
    </w:pPr>
    <w:rPr>
      <w:rFonts w:ascii="Arial" w:eastAsia="Times New Roman" w:hAnsi="Arial" w:cs="Arial"/>
      <w:sz w:val="20"/>
      <w:szCs w:val="20"/>
      <w:lang w:val="es-MX" w:eastAsia="es-ES"/>
    </w:rPr>
  </w:style>
  <w:style w:type="paragraph" w:customStyle="1" w:styleId="Estilo">
    <w:name w:val="Estilo"/>
    <w:rsid w:val="005A7D17"/>
    <w:pPr>
      <w:widowControl w:val="0"/>
      <w:suppressAutoHyphens/>
      <w:autoSpaceDE w:val="0"/>
    </w:pPr>
    <w:rPr>
      <w:rFonts w:ascii="Arial" w:eastAsia="Arial" w:hAnsi="Arial" w:cs="Arial"/>
      <w:lang w:val="es-ES" w:eastAsia="ar-SA"/>
    </w:rPr>
  </w:style>
  <w:style w:type="paragraph" w:customStyle="1" w:styleId="Cuerpo">
    <w:name w:val="Cuerpo"/>
    <w:rsid w:val="005A7D17"/>
    <w:pPr>
      <w:pBdr>
        <w:top w:val="nil"/>
        <w:left w:val="nil"/>
        <w:bottom w:val="nil"/>
        <w:right w:val="nil"/>
        <w:between w:val="nil"/>
        <w:bar w:val="nil"/>
      </w:pBdr>
      <w:spacing w:after="200" w:line="276" w:lineRule="auto"/>
    </w:pPr>
    <w:rPr>
      <w:color w:val="000000"/>
      <w:sz w:val="22"/>
      <w:szCs w:val="22"/>
      <w:u w:color="000000"/>
      <w:bdr w:val="nil"/>
      <w:lang w:val="pt-PT"/>
    </w:rPr>
  </w:style>
  <w:style w:type="table" w:styleId="Tabladelista3-nfasis3">
    <w:name w:val="List Table 3 Accent 3"/>
    <w:basedOn w:val="Tablanormal"/>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0">
    <w:name w:val="Table Grid0"/>
    <w:rsid w:val="005A7D17"/>
    <w:rPr>
      <w:rFonts w:eastAsia="Times New Roman" w:cs="Times New Roman"/>
      <w:sz w:val="22"/>
      <w:szCs w:val="22"/>
      <w:lang w:val="es-MX"/>
    </w:rPr>
    <w:tblPr>
      <w:tblCellMar>
        <w:top w:w="0" w:type="dxa"/>
        <w:left w:w="0" w:type="dxa"/>
        <w:bottom w:w="0" w:type="dxa"/>
        <w:right w:w="0" w:type="dxa"/>
      </w:tblCellMar>
    </w:tblPr>
  </w:style>
  <w:style w:type="paragraph" w:styleId="Textosinformato">
    <w:name w:val="Plain Text"/>
    <w:basedOn w:val="Normal"/>
    <w:link w:val="TextosinformatoCar"/>
    <w:rsid w:val="005A7D17"/>
    <w:rPr>
      <w:rFonts w:ascii="Courier New" w:eastAsia="Times New Roman" w:hAnsi="Courier New" w:cs="Courier New"/>
      <w:sz w:val="20"/>
      <w:szCs w:val="20"/>
      <w:lang w:val="es-MX" w:eastAsia="es-ES"/>
    </w:rPr>
  </w:style>
  <w:style w:type="character" w:customStyle="1" w:styleId="TextosinformatoCar">
    <w:name w:val="Texto sin formato Car"/>
    <w:basedOn w:val="Fuentedeprrafopredeter"/>
    <w:link w:val="Textosinformato"/>
    <w:rsid w:val="005A7D17"/>
    <w:rPr>
      <w:rFonts w:ascii="Courier New" w:eastAsia="Times New Roman" w:hAnsi="Courier New" w:cs="Courier New"/>
      <w:sz w:val="20"/>
      <w:szCs w:val="20"/>
      <w:lang w:val="es-MX" w:eastAsia="es-ES"/>
    </w:rPr>
  </w:style>
  <w:style w:type="paragraph" w:customStyle="1" w:styleId="ROMANOS">
    <w:name w:val="ROMANOS"/>
    <w:basedOn w:val="Normal"/>
    <w:rsid w:val="005A7D17"/>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table" w:customStyle="1" w:styleId="Tablaconcuadrcula5">
    <w:name w:val="Tabla con cuadrícula5"/>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A7D17"/>
  </w:style>
  <w:style w:type="table" w:customStyle="1" w:styleId="Tablaconcuadrcula7">
    <w:name w:val="Tabla con cuadrícula7"/>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A7D17"/>
  </w:style>
  <w:style w:type="table" w:customStyle="1" w:styleId="Tablaconcuadrcula17">
    <w:name w:val="Tabla con cuadrícula17"/>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A7D17"/>
    <w:rPr>
      <w:rFonts w:ascii="Arial" w:hAnsi="Arial" w:cs="Arial"/>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5A7D17"/>
  </w:style>
  <w:style w:type="table" w:customStyle="1" w:styleId="Tablaconcuadrcula18">
    <w:name w:val="Tabla con cuadrícula18"/>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uiPriority w:val="33"/>
    <w:qFormat/>
    <w:rsid w:val="005A7D17"/>
    <w:rPr>
      <w:b/>
      <w:bCs/>
      <w:i/>
      <w:iCs/>
      <w:spacing w:val="5"/>
    </w:rPr>
  </w:style>
  <w:style w:type="paragraph" w:customStyle="1" w:styleId="EstiloTitulos">
    <w:name w:val="Estilo Titulos"/>
    <w:basedOn w:val="Prrafodelista"/>
    <w:link w:val="EstiloTitulosCar"/>
    <w:qFormat/>
    <w:rsid w:val="005A7D17"/>
    <w:pPr>
      <w:widowControl w:val="0"/>
      <w:spacing w:after="0" w:line="306" w:lineRule="auto"/>
      <w:ind w:left="578" w:right="-235" w:hanging="360"/>
      <w:jc w:val="both"/>
    </w:pPr>
    <w:rPr>
      <w:rFonts w:ascii="Arial" w:eastAsia="Arial" w:hAnsi="Arial" w:cs="Arial"/>
      <w:sz w:val="18"/>
      <w:szCs w:val="18"/>
    </w:rPr>
  </w:style>
  <w:style w:type="paragraph" w:customStyle="1" w:styleId="EstiloTitulosAnexos">
    <w:name w:val="Estilo Titulos Anexos"/>
    <w:basedOn w:val="Prrafodelista"/>
    <w:next w:val="EstiloTitulos"/>
    <w:link w:val="EstiloTitulosAnexosCar"/>
    <w:qFormat/>
    <w:rsid w:val="005A7D17"/>
    <w:pPr>
      <w:widowControl w:val="0"/>
      <w:numPr>
        <w:numId w:val="15"/>
      </w:numPr>
      <w:spacing w:after="0" w:line="306" w:lineRule="auto"/>
      <w:ind w:right="-235"/>
      <w:jc w:val="both"/>
    </w:pPr>
    <w:rPr>
      <w:rFonts w:ascii="Calibri" w:eastAsia="Arial" w:hAnsi="Calibri" w:cs="Arial"/>
      <w:b/>
      <w:smallCaps/>
      <w:sz w:val="24"/>
      <w:szCs w:val="18"/>
    </w:rPr>
  </w:style>
  <w:style w:type="character" w:customStyle="1" w:styleId="EstiloTitulosCar">
    <w:name w:val="Estilo Titulos Car"/>
    <w:link w:val="EstiloTitulos"/>
    <w:rsid w:val="005A7D17"/>
    <w:rPr>
      <w:rFonts w:ascii="Arial" w:eastAsia="Arial" w:hAnsi="Arial" w:cs="Arial"/>
      <w:sz w:val="18"/>
      <w:szCs w:val="18"/>
      <w:lang w:val="es-MX" w:eastAsia="en-US"/>
    </w:rPr>
  </w:style>
  <w:style w:type="character" w:customStyle="1" w:styleId="EstiloTitulosAnexosCar">
    <w:name w:val="Estilo Titulos Anexos Car"/>
    <w:link w:val="EstiloTitulosAnexos"/>
    <w:rsid w:val="005A7D17"/>
    <w:rPr>
      <w:rFonts w:eastAsia="Arial" w:cs="Arial"/>
      <w:b/>
      <w:smallCaps/>
      <w:szCs w:val="18"/>
      <w:lang w:val="es-MX" w:eastAsia="en-US"/>
    </w:rPr>
  </w:style>
  <w:style w:type="table" w:customStyle="1" w:styleId="Tablaconcuadrcula20">
    <w:name w:val="Tabla con cuadrícula20"/>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A7D17"/>
  </w:style>
  <w:style w:type="numbering" w:customStyle="1" w:styleId="Sinlista11">
    <w:name w:val="Sin lista11"/>
    <w:next w:val="Sinlista"/>
    <w:semiHidden/>
    <w:rsid w:val="005A7D17"/>
  </w:style>
  <w:style w:type="table" w:customStyle="1" w:styleId="PSDTableGrid1">
    <w:name w:val="~PSD Table Grid1"/>
    <w:basedOn w:val="Tablanormal"/>
    <w:next w:val="Tablaconcuadrcula"/>
    <w:uiPriority w:val="39"/>
    <w:rsid w:val="005A7D17"/>
    <w:rPr>
      <w:rFonts w:ascii="Times" w:eastAsia="Times" w:hAnsi="Times"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A7D17"/>
  </w:style>
  <w:style w:type="table" w:customStyle="1" w:styleId="Tablaconcuadrcula110">
    <w:name w:val="Tabla con cuadrícula110"/>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
    <w:name w:val="Sin lista31"/>
    <w:next w:val="Sinlista"/>
    <w:uiPriority w:val="99"/>
    <w:semiHidden/>
    <w:unhideWhenUsed/>
    <w:rsid w:val="005A7D17"/>
  </w:style>
  <w:style w:type="table" w:customStyle="1" w:styleId="Tablaconcuadrcula23">
    <w:name w:val="Tabla con cuadrícula23"/>
    <w:basedOn w:val="Tablanormal"/>
    <w:next w:val="Tablaconcuadrcula"/>
    <w:uiPriority w:val="59"/>
    <w:rsid w:val="005A7D17"/>
    <w:rPr>
      <w:rFonts w:ascii="Times" w:eastAsia="Times" w:hAnsi="Times"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1-nfasis211">
    <w:name w:val="Sombreado medio 1 - Énfasis 211"/>
    <w:basedOn w:val="Tablanormal"/>
    <w:next w:val="Sombreadomedio1-nfasis2"/>
    <w:uiPriority w:val="63"/>
    <w:rsid w:val="005A7D17"/>
    <w:rPr>
      <w:rFonts w:ascii="Times" w:eastAsia="Times" w:hAnsi="Times" w:cs="Times New Roman"/>
      <w:sz w:val="22"/>
      <w:szCs w:val="22"/>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2">
    <w:name w:val="Sombreado medio 1 - Énfasis 22"/>
    <w:basedOn w:val="Tablanormal"/>
    <w:next w:val="Sombreadomedio1-nfasis2"/>
    <w:uiPriority w:val="63"/>
    <w:rsid w:val="005A7D17"/>
    <w:rPr>
      <w:rFonts w:cs="Times New Roman"/>
      <w:sz w:val="20"/>
      <w:szCs w:val="20"/>
      <w:lang w:val="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Sinlista41">
    <w:name w:val="Sin lista41"/>
    <w:next w:val="Sinlista"/>
    <w:uiPriority w:val="99"/>
    <w:semiHidden/>
    <w:unhideWhenUsed/>
    <w:rsid w:val="005A7D17"/>
  </w:style>
  <w:style w:type="table" w:customStyle="1" w:styleId="Tablaconcuadrcula31">
    <w:name w:val="Tabla con cuadrícula3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2">
    <w:name w:val="Cuadrícula clara - Énfasis 52"/>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11">
    <w:name w:val="Tabla con cuadrícula11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
    <w:name w:val="Sombreado claro - Énfasis 11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
    <w:name w:val="Lista clara - Énfasis 11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1">
    <w:name w:val="Sombreado claro1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3">
    <w:name w:val="Sombreado claro - Énfasis 13"/>
    <w:basedOn w:val="Tablanormal"/>
    <w:next w:val="Sombreadoclaro-nfasis1"/>
    <w:uiPriority w:val="60"/>
    <w:rsid w:val="005A7D17"/>
    <w:rPr>
      <w:rFonts w:cs="Times New Roman"/>
      <w:color w:val="365F91"/>
      <w:sz w:val="20"/>
      <w:szCs w:val="20"/>
      <w:lang w:val="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5A7D17"/>
    <w:rPr>
      <w:rFonts w:cs="Times New Roman"/>
      <w:sz w:val="20"/>
      <w:szCs w:val="20"/>
      <w:lang w:val="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3">
    <w:name w:val="Sombreado claro3"/>
    <w:basedOn w:val="Tablanormal"/>
    <w:next w:val="Sombreadoclaro"/>
    <w:uiPriority w:val="60"/>
    <w:rsid w:val="005A7D17"/>
    <w:rPr>
      <w:rFonts w:cs="Times New Roman"/>
      <w:color w:val="000000"/>
      <w:sz w:val="20"/>
      <w:szCs w:val="20"/>
      <w:lang w:val="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51">
    <w:name w:val="Sin lista51"/>
    <w:next w:val="Sinlista"/>
    <w:uiPriority w:val="99"/>
    <w:semiHidden/>
    <w:unhideWhenUsed/>
    <w:rsid w:val="005A7D17"/>
  </w:style>
  <w:style w:type="table" w:customStyle="1" w:styleId="Tablaconcuadrcula41">
    <w:name w:val="Tabla con cuadrícula41"/>
    <w:basedOn w:val="Tablanormal"/>
    <w:next w:val="Tablaconcuadrcula"/>
    <w:uiPriority w:val="59"/>
    <w:rsid w:val="005A7D17"/>
    <w:rPr>
      <w:rFonts w:ascii="Times" w:eastAsia="Times" w:hAnsi="Times"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511">
    <w:name w:val="Cuadrícula clara - Énfasis 511"/>
    <w:basedOn w:val="Tablanormal"/>
    <w:next w:val="Cuadrculaclara-nfasis5"/>
    <w:uiPriority w:val="62"/>
    <w:rsid w:val="005A7D17"/>
    <w:rPr>
      <w:rFonts w:ascii="Cambria" w:eastAsia="Cambria" w:hAnsi="Cambria" w:cs="Times New Roman"/>
      <w:sz w:val="22"/>
      <w:szCs w:val="22"/>
      <w:lang w:val="es-MX"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121">
    <w:name w:val="Tabla con cuadrícula121"/>
    <w:basedOn w:val="Tablanormal"/>
    <w:next w:val="Tablaconcuadrcula"/>
    <w:uiPriority w:val="59"/>
    <w:rsid w:val="005A7D17"/>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21">
    <w:name w:val="Sombreado claro - Énfasis 121"/>
    <w:basedOn w:val="Tablanormal"/>
    <w:next w:val="Sombreadoclaro-nfasis1"/>
    <w:uiPriority w:val="60"/>
    <w:rsid w:val="005A7D17"/>
    <w:rPr>
      <w:rFonts w:ascii="Times" w:eastAsia="Times" w:hAnsi="Times" w:cs="Times New Roman"/>
      <w:color w:val="365F91"/>
      <w:sz w:val="22"/>
      <w:szCs w:val="22"/>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1">
    <w:name w:val="Lista clara - Énfasis 121"/>
    <w:basedOn w:val="Tablanormal"/>
    <w:next w:val="Listaclara-nfasis1"/>
    <w:uiPriority w:val="61"/>
    <w:rsid w:val="005A7D17"/>
    <w:rPr>
      <w:rFonts w:ascii="Times" w:eastAsia="Times" w:hAnsi="Times" w:cs="Times New Roman"/>
      <w:sz w:val="22"/>
      <w:szCs w:val="22"/>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21">
    <w:name w:val="Sombreado claro21"/>
    <w:basedOn w:val="Tablanormal"/>
    <w:next w:val="Sombreadoclaro"/>
    <w:uiPriority w:val="60"/>
    <w:rsid w:val="005A7D17"/>
    <w:rPr>
      <w:rFonts w:ascii="Times" w:eastAsia="Times" w:hAnsi="Times" w:cs="Times New Roman"/>
      <w:color w:val="000000"/>
      <w:sz w:val="22"/>
      <w:szCs w:val="22"/>
      <w:lang w:val="es-ES"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is51">
    <w:name w:val="Lista clara - Énfasis 51"/>
    <w:basedOn w:val="Tablanormal"/>
    <w:next w:val="Listaclara-nfasis5"/>
    <w:uiPriority w:val="61"/>
    <w:rsid w:val="005A7D17"/>
    <w:rPr>
      <w:rFonts w:cs="Times New Roman"/>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ombreadomedio1-nfasis51">
    <w:name w:val="Sombreado medio 1 - Énfasis 51"/>
    <w:basedOn w:val="Tablanormal"/>
    <w:next w:val="Sombreadomedio1-nfasis5"/>
    <w:uiPriority w:val="63"/>
    <w:rsid w:val="005A7D17"/>
    <w:rPr>
      <w:rFonts w:cs="Times New Roman"/>
      <w:sz w:val="22"/>
      <w:szCs w:val="22"/>
      <w:lang w:val="es-MX"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aconlista11">
    <w:name w:val="Tabla con lista 11"/>
    <w:basedOn w:val="Tablanormal"/>
    <w:next w:val="Tablaconlista1"/>
    <w:rsid w:val="005A7D17"/>
    <w:pPr>
      <w:ind w:firstLine="360"/>
    </w:pPr>
    <w:rPr>
      <w:rFonts w:eastAsia="Times New Roman" w:cs="Times New Roman"/>
      <w:sz w:val="20"/>
      <w:szCs w:val="20"/>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bsica11">
    <w:name w:val="Tabla básica 11"/>
    <w:basedOn w:val="Tablanormal"/>
    <w:next w:val="Tablabsica1"/>
    <w:rsid w:val="005A7D17"/>
    <w:pPr>
      <w:ind w:firstLine="360"/>
    </w:pPr>
    <w:rPr>
      <w:rFonts w:eastAsia="Times New Roman" w:cs="Times New Roman"/>
      <w:sz w:val="20"/>
      <w:szCs w:val="20"/>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contema1">
    <w:name w:val="Tabla con tema1"/>
    <w:basedOn w:val="Tablanormal"/>
    <w:next w:val="Tablacontema"/>
    <w:rsid w:val="005A7D17"/>
    <w:rPr>
      <w:rFonts w:ascii="Times New Roman" w:eastAsia="Times New Roman" w:hAnsi="Times New Roman" w:cs="Times New Roman"/>
      <w:sz w:val="20"/>
      <w:szCs w:val="20"/>
      <w:lang w:eastAsia="en-US"/>
    </w:rPr>
    <w:tblPr>
      <w:tblBorders>
        <w:top w:val="single" w:sz="4" w:space="0" w:color="DF0A00"/>
        <w:left w:val="single" w:sz="4" w:space="0" w:color="DF0A00"/>
        <w:bottom w:val="single" w:sz="4" w:space="0" w:color="DF0A00"/>
        <w:right w:val="single" w:sz="4" w:space="0" w:color="DF0A00"/>
        <w:insideH w:val="single" w:sz="4" w:space="0" w:color="DF0A00"/>
        <w:insideV w:val="single" w:sz="4" w:space="0" w:color="DF0A00"/>
      </w:tblBorders>
    </w:tblPr>
  </w:style>
  <w:style w:type="table" w:customStyle="1" w:styleId="Tablaconcuadrcula81">
    <w:name w:val="Tabla con cuadrícula 81"/>
    <w:basedOn w:val="Tablanormal"/>
    <w:next w:val="Tablaconcuadrcula8"/>
    <w:rsid w:val="005A7D17"/>
    <w:rPr>
      <w:rFonts w:ascii="Times New Roman" w:eastAsia="Times New Roman" w:hAnsi="Times New Roman" w:cs="Times New Roman"/>
      <w:sz w:val="20"/>
      <w:szCs w:val="20"/>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adrculamedia1-nfasis11">
    <w:name w:val="Cuadrícula media 1 - Énfasis 11"/>
    <w:basedOn w:val="Tablanormal"/>
    <w:next w:val="Cuadrculamedia1-nfasis1"/>
    <w:uiPriority w:val="67"/>
    <w:rsid w:val="005A7D17"/>
    <w:rPr>
      <w:rFonts w:cs="Times New Roman"/>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detablaclara1">
    <w:name w:val="Cuadrícula de tabla clara1"/>
    <w:basedOn w:val="Tablanormal"/>
    <w:next w:val="Tablaconcuadrculaclara"/>
    <w:uiPriority w:val="40"/>
    <w:rsid w:val="005A7D17"/>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1">
    <w:name w:val="Lista clara1"/>
    <w:basedOn w:val="Tablanormal"/>
    <w:next w:val="Listaclara"/>
    <w:uiPriority w:val="61"/>
    <w:rsid w:val="005A7D17"/>
    <w:rPr>
      <w:rFonts w:cs="Times New Roman"/>
      <w:sz w:val="22"/>
      <w:szCs w:val="22"/>
      <w:lang w:val="es-MX"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lista3-nfasis31">
    <w:name w:val="Tabla de lista 3 - Énfasis 31"/>
    <w:basedOn w:val="Tablanormal"/>
    <w:next w:val="Tabladelista3-nfasis3"/>
    <w:uiPriority w:val="48"/>
    <w:rsid w:val="005A7D17"/>
    <w:rPr>
      <w:rFonts w:cs="Times New Roman"/>
      <w:sz w:val="22"/>
      <w:szCs w:val="22"/>
      <w:lang w:val="es-MX"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1">
    <w:name w:val="TableGrid1"/>
    <w:rsid w:val="005A7D17"/>
    <w:rPr>
      <w:rFonts w:eastAsia="Times New Roman" w:cs="Times New Roman"/>
      <w:sz w:val="22"/>
      <w:szCs w:val="22"/>
      <w:lang w:val="es-MX"/>
    </w:rPr>
    <w:tblPr>
      <w:tblCellMar>
        <w:top w:w="0" w:type="dxa"/>
        <w:left w:w="0" w:type="dxa"/>
        <w:bottom w:w="0" w:type="dxa"/>
        <w:right w:w="0" w:type="dxa"/>
      </w:tblCellMar>
    </w:tblPr>
  </w:style>
  <w:style w:type="table" w:customStyle="1" w:styleId="Tablaconcuadrcula51">
    <w:name w:val="Tabla con cuadrícula51"/>
    <w:basedOn w:val="Tablanormal"/>
    <w:next w:val="Tablaconcuadrcula"/>
    <w:uiPriority w:val="39"/>
    <w:rsid w:val="005A7D17"/>
    <w:rPr>
      <w:rFonts w:cs="Times New Roman"/>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A7D17"/>
    <w:pPr>
      <w:widowControl w:val="0"/>
      <w:autoSpaceDE w:val="0"/>
      <w:autoSpaceDN w:val="0"/>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A7D17"/>
  </w:style>
  <w:style w:type="table" w:customStyle="1" w:styleId="Tablaconcuadrcula72">
    <w:name w:val="Tabla con cuadrícula72"/>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5A7D17"/>
    <w:rPr>
      <w:rFonts w:eastAsia="MS Mincho" w:cs="Times New Roman"/>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5A7D17"/>
    <w:rPr>
      <w:rFonts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anoscar">
    <w:name w:val="romanos_car"/>
    <w:rsid w:val="005A7D17"/>
  </w:style>
  <w:style w:type="numbering" w:customStyle="1" w:styleId="Sinlista10">
    <w:name w:val="Sin lista10"/>
    <w:next w:val="Sinlista"/>
    <w:uiPriority w:val="99"/>
    <w:semiHidden/>
    <w:unhideWhenUsed/>
    <w:rsid w:val="005A7D17"/>
  </w:style>
  <w:style w:type="paragraph" w:customStyle="1" w:styleId="NormalDoc-SAT">
    <w:name w:val="Normal Doc-SAT"/>
    <w:basedOn w:val="Normal"/>
    <w:qFormat/>
    <w:rsid w:val="005A7D17"/>
    <w:pPr>
      <w:spacing w:after="120"/>
      <w:jc w:val="both"/>
    </w:pPr>
    <w:rPr>
      <w:rFonts w:ascii="Montserrat" w:eastAsia="Calibri" w:hAnsi="Montserrat" w:cs="Times New Roman"/>
      <w:sz w:val="20"/>
      <w:szCs w:val="22"/>
      <w:lang w:val="es-MX"/>
    </w:rPr>
  </w:style>
  <w:style w:type="paragraph" w:styleId="Listaconnmeros">
    <w:name w:val="List Number"/>
    <w:basedOn w:val="Normal"/>
    <w:uiPriority w:val="99"/>
    <w:semiHidden/>
    <w:unhideWhenUsed/>
    <w:rsid w:val="005A7D17"/>
    <w:pPr>
      <w:numPr>
        <w:numId w:val="20"/>
      </w:numPr>
      <w:contextualSpacing/>
    </w:pPr>
    <w:rPr>
      <w:rFonts w:ascii="Montserrat" w:eastAsia="Calibri" w:hAnsi="Montserrat"/>
      <w:sz w:val="20"/>
      <w:szCs w:val="22"/>
      <w:lang w:val="es-MX"/>
    </w:rPr>
  </w:style>
  <w:style w:type="table" w:customStyle="1" w:styleId="Tablaconcuadrcula24">
    <w:name w:val="Tabla con cuadrícula2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A7D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73315">
      <w:bodyDiv w:val="1"/>
      <w:marLeft w:val="0"/>
      <w:marRight w:val="0"/>
      <w:marTop w:val="0"/>
      <w:marBottom w:val="0"/>
      <w:divBdr>
        <w:top w:val="none" w:sz="0" w:space="0" w:color="auto"/>
        <w:left w:val="none" w:sz="0" w:space="0" w:color="auto"/>
        <w:bottom w:val="none" w:sz="0" w:space="0" w:color="auto"/>
        <w:right w:val="none" w:sz="0" w:space="0" w:color="auto"/>
      </w:divBdr>
    </w:div>
    <w:div w:id="159542046">
      <w:bodyDiv w:val="1"/>
      <w:marLeft w:val="0"/>
      <w:marRight w:val="0"/>
      <w:marTop w:val="0"/>
      <w:marBottom w:val="0"/>
      <w:divBdr>
        <w:top w:val="none" w:sz="0" w:space="0" w:color="auto"/>
        <w:left w:val="none" w:sz="0" w:space="0" w:color="auto"/>
        <w:bottom w:val="none" w:sz="0" w:space="0" w:color="auto"/>
        <w:right w:val="none" w:sz="0" w:space="0" w:color="auto"/>
      </w:divBdr>
    </w:div>
    <w:div w:id="179243096">
      <w:bodyDiv w:val="1"/>
      <w:marLeft w:val="0"/>
      <w:marRight w:val="0"/>
      <w:marTop w:val="0"/>
      <w:marBottom w:val="0"/>
      <w:divBdr>
        <w:top w:val="none" w:sz="0" w:space="0" w:color="auto"/>
        <w:left w:val="none" w:sz="0" w:space="0" w:color="auto"/>
        <w:bottom w:val="none" w:sz="0" w:space="0" w:color="auto"/>
        <w:right w:val="none" w:sz="0" w:space="0" w:color="auto"/>
      </w:divBdr>
    </w:div>
    <w:div w:id="259141535">
      <w:bodyDiv w:val="1"/>
      <w:marLeft w:val="0"/>
      <w:marRight w:val="0"/>
      <w:marTop w:val="0"/>
      <w:marBottom w:val="0"/>
      <w:divBdr>
        <w:top w:val="none" w:sz="0" w:space="0" w:color="auto"/>
        <w:left w:val="none" w:sz="0" w:space="0" w:color="auto"/>
        <w:bottom w:val="none" w:sz="0" w:space="0" w:color="auto"/>
        <w:right w:val="none" w:sz="0" w:space="0" w:color="auto"/>
      </w:divBdr>
    </w:div>
    <w:div w:id="608584855">
      <w:bodyDiv w:val="1"/>
      <w:marLeft w:val="0"/>
      <w:marRight w:val="0"/>
      <w:marTop w:val="0"/>
      <w:marBottom w:val="0"/>
      <w:divBdr>
        <w:top w:val="none" w:sz="0" w:space="0" w:color="auto"/>
        <w:left w:val="none" w:sz="0" w:space="0" w:color="auto"/>
        <w:bottom w:val="none" w:sz="0" w:space="0" w:color="auto"/>
        <w:right w:val="none" w:sz="0" w:space="0" w:color="auto"/>
      </w:divBdr>
    </w:div>
    <w:div w:id="747121474">
      <w:bodyDiv w:val="1"/>
      <w:marLeft w:val="0"/>
      <w:marRight w:val="0"/>
      <w:marTop w:val="0"/>
      <w:marBottom w:val="0"/>
      <w:divBdr>
        <w:top w:val="none" w:sz="0" w:space="0" w:color="auto"/>
        <w:left w:val="none" w:sz="0" w:space="0" w:color="auto"/>
        <w:bottom w:val="none" w:sz="0" w:space="0" w:color="auto"/>
        <w:right w:val="none" w:sz="0" w:space="0" w:color="auto"/>
      </w:divBdr>
    </w:div>
    <w:div w:id="773937526">
      <w:bodyDiv w:val="1"/>
      <w:marLeft w:val="0"/>
      <w:marRight w:val="0"/>
      <w:marTop w:val="0"/>
      <w:marBottom w:val="0"/>
      <w:divBdr>
        <w:top w:val="none" w:sz="0" w:space="0" w:color="auto"/>
        <w:left w:val="none" w:sz="0" w:space="0" w:color="auto"/>
        <w:bottom w:val="none" w:sz="0" w:space="0" w:color="auto"/>
        <w:right w:val="none" w:sz="0" w:space="0" w:color="auto"/>
      </w:divBdr>
    </w:div>
    <w:div w:id="800196766">
      <w:bodyDiv w:val="1"/>
      <w:marLeft w:val="0"/>
      <w:marRight w:val="0"/>
      <w:marTop w:val="0"/>
      <w:marBottom w:val="0"/>
      <w:divBdr>
        <w:top w:val="none" w:sz="0" w:space="0" w:color="auto"/>
        <w:left w:val="none" w:sz="0" w:space="0" w:color="auto"/>
        <w:bottom w:val="none" w:sz="0" w:space="0" w:color="auto"/>
        <w:right w:val="none" w:sz="0" w:space="0" w:color="auto"/>
      </w:divBdr>
    </w:div>
    <w:div w:id="1005135546">
      <w:bodyDiv w:val="1"/>
      <w:marLeft w:val="0"/>
      <w:marRight w:val="0"/>
      <w:marTop w:val="0"/>
      <w:marBottom w:val="0"/>
      <w:divBdr>
        <w:top w:val="none" w:sz="0" w:space="0" w:color="auto"/>
        <w:left w:val="none" w:sz="0" w:space="0" w:color="auto"/>
        <w:bottom w:val="none" w:sz="0" w:space="0" w:color="auto"/>
        <w:right w:val="none" w:sz="0" w:space="0" w:color="auto"/>
      </w:divBdr>
    </w:div>
    <w:div w:id="1014765074">
      <w:bodyDiv w:val="1"/>
      <w:marLeft w:val="0"/>
      <w:marRight w:val="0"/>
      <w:marTop w:val="0"/>
      <w:marBottom w:val="0"/>
      <w:divBdr>
        <w:top w:val="none" w:sz="0" w:space="0" w:color="auto"/>
        <w:left w:val="none" w:sz="0" w:space="0" w:color="auto"/>
        <w:bottom w:val="none" w:sz="0" w:space="0" w:color="auto"/>
        <w:right w:val="none" w:sz="0" w:space="0" w:color="auto"/>
      </w:divBdr>
    </w:div>
    <w:div w:id="1183318633">
      <w:bodyDiv w:val="1"/>
      <w:marLeft w:val="0"/>
      <w:marRight w:val="0"/>
      <w:marTop w:val="0"/>
      <w:marBottom w:val="0"/>
      <w:divBdr>
        <w:top w:val="none" w:sz="0" w:space="0" w:color="auto"/>
        <w:left w:val="none" w:sz="0" w:space="0" w:color="auto"/>
        <w:bottom w:val="none" w:sz="0" w:space="0" w:color="auto"/>
        <w:right w:val="none" w:sz="0" w:space="0" w:color="auto"/>
      </w:divBdr>
    </w:div>
    <w:div w:id="1255893721">
      <w:bodyDiv w:val="1"/>
      <w:marLeft w:val="0"/>
      <w:marRight w:val="0"/>
      <w:marTop w:val="0"/>
      <w:marBottom w:val="0"/>
      <w:divBdr>
        <w:top w:val="none" w:sz="0" w:space="0" w:color="auto"/>
        <w:left w:val="none" w:sz="0" w:space="0" w:color="auto"/>
        <w:bottom w:val="none" w:sz="0" w:space="0" w:color="auto"/>
        <w:right w:val="none" w:sz="0" w:space="0" w:color="auto"/>
      </w:divBdr>
    </w:div>
    <w:div w:id="1263491404">
      <w:bodyDiv w:val="1"/>
      <w:marLeft w:val="0"/>
      <w:marRight w:val="0"/>
      <w:marTop w:val="0"/>
      <w:marBottom w:val="0"/>
      <w:divBdr>
        <w:top w:val="none" w:sz="0" w:space="0" w:color="auto"/>
        <w:left w:val="none" w:sz="0" w:space="0" w:color="auto"/>
        <w:bottom w:val="none" w:sz="0" w:space="0" w:color="auto"/>
        <w:right w:val="none" w:sz="0" w:space="0" w:color="auto"/>
      </w:divBdr>
    </w:div>
    <w:div w:id="1525096161">
      <w:bodyDiv w:val="1"/>
      <w:marLeft w:val="0"/>
      <w:marRight w:val="0"/>
      <w:marTop w:val="0"/>
      <w:marBottom w:val="0"/>
      <w:divBdr>
        <w:top w:val="none" w:sz="0" w:space="0" w:color="auto"/>
        <w:left w:val="none" w:sz="0" w:space="0" w:color="auto"/>
        <w:bottom w:val="none" w:sz="0" w:space="0" w:color="auto"/>
        <w:right w:val="none" w:sz="0" w:space="0" w:color="auto"/>
      </w:divBdr>
    </w:div>
    <w:div w:id="2025981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package" Target="embeddings/Microsoft_Word_Document1.docx"/><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upcp-compranet.buengobierno.gob.mx/instrumentosjuridicos.html" TargetMode="Externa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package" Target="embeddings/Microsoft_Word_Document4.docx"/><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www.prodecon.gob.mx" TargetMode="Externa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https://upcp-compranet.buengobierno.gob.mx/" TargetMode="External"/><Relationship Id="rId14" Type="http://schemas.openxmlformats.org/officeDocument/2006/relationships/hyperlink" Target="https://sidec.buengobierno.gob.mx/" TargetMode="External"/><Relationship Id="rId22" Type="http://schemas.openxmlformats.org/officeDocument/2006/relationships/package" Target="embeddings/Microsoft_Word_Document3.docx"/><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HXh+nlZ2pKUFLAPTRDYUWvmGA==">CgMxLjA4AHIhMXJRQlBsUXRsTUhsVzR1U3p5Vko1TzJvWUcyaGFLdGZu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872FB1-ACEC-441C-8C22-04C68848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75</Pages>
  <Words>18778</Words>
  <Characters>103280</Characters>
  <Application>Microsoft Office Word</Application>
  <DocSecurity>0</DocSecurity>
  <Lines>860</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Andrés Silva Páez</dc:creator>
  <cp:lastModifiedBy>Luis Enrique Garcia Posadas</cp:lastModifiedBy>
  <cp:revision>6</cp:revision>
  <cp:lastPrinted>2025-01-17T03:09:00Z</cp:lastPrinted>
  <dcterms:created xsi:type="dcterms:W3CDTF">2025-02-22T03:25:00Z</dcterms:created>
  <dcterms:modified xsi:type="dcterms:W3CDTF">2025-02-26T23:50:00Z</dcterms:modified>
</cp:coreProperties>
</file>